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3005" w:rsidRDefault="006F300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F3005" w:rsidRDefault="006F3005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6F3005" w:rsidRDefault="006F3005">
      <w:pPr>
        <w:spacing w:line="0" w:lineRule="atLeast"/>
        <w:ind w:left="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Allegato B)</w:t>
      </w:r>
    </w:p>
    <w:p w:rsidR="00977E28" w:rsidRPr="00163C44" w:rsidRDefault="00977E28" w:rsidP="00977E28">
      <w:pPr>
        <w:pStyle w:val="Default"/>
        <w:jc w:val="center"/>
      </w:pPr>
      <w:r w:rsidRPr="00163C44">
        <w:rPr>
          <w:b/>
        </w:rPr>
        <w:t>INFORMATIVA</w:t>
      </w:r>
    </w:p>
    <w:p w:rsidR="00977E28" w:rsidRPr="00163C44" w:rsidRDefault="00977E28" w:rsidP="00977E28">
      <w:pPr>
        <w:pStyle w:val="Default"/>
        <w:jc w:val="center"/>
      </w:pPr>
      <w:proofErr w:type="gramStart"/>
      <w:r w:rsidRPr="00163C44">
        <w:rPr>
          <w:b/>
        </w:rPr>
        <w:t>per</w:t>
      </w:r>
      <w:proofErr w:type="gramEnd"/>
      <w:r w:rsidRPr="00163C44">
        <w:rPr>
          <w:b/>
        </w:rPr>
        <w:t xml:space="preserve"> il trattamento dei dati personali ai sensi </w:t>
      </w:r>
    </w:p>
    <w:p w:rsidR="00977E28" w:rsidRPr="00163C44" w:rsidRDefault="00977E28" w:rsidP="00977E28">
      <w:pPr>
        <w:pStyle w:val="Default"/>
        <w:jc w:val="center"/>
      </w:pPr>
      <w:proofErr w:type="gramStart"/>
      <w:r w:rsidRPr="00163C44">
        <w:rPr>
          <w:b/>
        </w:rPr>
        <w:t>dell’art</w:t>
      </w:r>
      <w:proofErr w:type="gramEnd"/>
      <w:r w:rsidRPr="00163C44">
        <w:rPr>
          <w:b/>
        </w:rPr>
        <w:t xml:space="preserve"> 13 del Regolamento europeo n. 679/2016</w:t>
      </w:r>
    </w:p>
    <w:p w:rsidR="00977E28" w:rsidRDefault="00977E28" w:rsidP="00977E28">
      <w:pPr>
        <w:pStyle w:val="Default"/>
        <w:jc w:val="both"/>
        <w:rPr>
          <w:b/>
        </w:rPr>
      </w:pP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1. Premessa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Ai sensi dell’art. 13 del Regolamento europeo n. 679/2016, il Comune di Calvenzano, in qualità di “Titolare” del trattamento, è tenuto a fornirle informazioni in merito all’utilizzo dei suoi dati personali.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2. Identità e dati di contatto del titolare del trattamento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Il Titolare del trattamento dei dati personali di cui alla presente Informativa è il Comune di Calvenzano nella persona del Sindaco pro tempore. Sede legale: Calvenzano (BG), P.zza V. Emanuele II n. 6. Tel. 0363/860711. Email: </w:t>
      </w:r>
      <w:hyperlink r:id="rId7" w:history="1">
        <w:r w:rsidRPr="00977E28">
          <w:rPr>
            <w:rStyle w:val="Collegamentoipertestuale"/>
            <w:sz w:val="22"/>
            <w:szCs w:val="22"/>
          </w:rPr>
          <w:t>ragioneria@comunecalvenzano.net</w:t>
        </w:r>
      </w:hyperlink>
      <w:r w:rsidRPr="00977E28">
        <w:rPr>
          <w:sz w:val="22"/>
          <w:szCs w:val="22"/>
        </w:rPr>
        <w:t>.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>3. Il Responsabile della protezione dei dati personali (R.P.D./D.P.O.)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Il Comune di Calvenzano ha designato quale Responsabile della protezione dei dati </w:t>
      </w:r>
    </w:p>
    <w:p w:rsidR="00977E28" w:rsidRPr="00977E28" w:rsidRDefault="00977E28" w:rsidP="00977E28">
      <w:pPr>
        <w:spacing w:before="120"/>
        <w:jc w:val="center"/>
        <w:rPr>
          <w:sz w:val="22"/>
          <w:szCs w:val="22"/>
        </w:rPr>
      </w:pPr>
      <w:r w:rsidRPr="00977E28">
        <w:rPr>
          <w:rFonts w:ascii="Arial" w:hAnsi="Arial"/>
          <w:sz w:val="22"/>
          <w:szCs w:val="22"/>
        </w:rPr>
        <w:t xml:space="preserve">Luigi </w:t>
      </w:r>
      <w:proofErr w:type="spellStart"/>
      <w:r w:rsidRPr="00977E28">
        <w:rPr>
          <w:rFonts w:ascii="Arial" w:hAnsi="Arial"/>
          <w:sz w:val="22"/>
          <w:szCs w:val="22"/>
        </w:rPr>
        <w:t>Mangili</w:t>
      </w:r>
      <w:proofErr w:type="spellEnd"/>
      <w:r w:rsidRPr="00977E28">
        <w:rPr>
          <w:rFonts w:ascii="Arial" w:hAnsi="Arial"/>
          <w:sz w:val="22"/>
          <w:szCs w:val="22"/>
        </w:rPr>
        <w:t xml:space="preserve"> </w:t>
      </w:r>
      <w:r w:rsidRPr="00977E28">
        <w:rPr>
          <w:rFonts w:ascii="Arial" w:hAnsi="Arial"/>
          <w:i/>
          <w:sz w:val="22"/>
          <w:szCs w:val="22"/>
        </w:rPr>
        <w:t>Via San Vincenzo de’ Paoli 9 – 24023 Clusone (BG)</w:t>
      </w:r>
    </w:p>
    <w:p w:rsidR="00977E28" w:rsidRPr="00977E28" w:rsidRDefault="00977E28" w:rsidP="00977E28">
      <w:pPr>
        <w:pStyle w:val="Default"/>
        <w:jc w:val="center"/>
        <w:rPr>
          <w:sz w:val="22"/>
          <w:szCs w:val="22"/>
        </w:rPr>
      </w:pPr>
      <w:r w:rsidRPr="00977E28">
        <w:rPr>
          <w:sz w:val="22"/>
          <w:szCs w:val="22"/>
        </w:rPr>
        <w:t>Indirizzo mail/PEC: dpo-cloudassistance@pec.it - Telefono: 331 430 6559.</w:t>
      </w:r>
    </w:p>
    <w:p w:rsidR="00977E28" w:rsidRPr="00977E28" w:rsidRDefault="00977E28" w:rsidP="00977E28">
      <w:pPr>
        <w:pStyle w:val="Default"/>
        <w:jc w:val="center"/>
        <w:rPr>
          <w:sz w:val="22"/>
          <w:szCs w:val="22"/>
        </w:rPr>
      </w:pP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4. Soggetti autorizzati al trattamento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5. Finalità e base giuridica del trattamento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Il trattamento dei suoi dati personali viene effettuato dal Comune di Calvenzano per lo svolgimento di funzioni istituzionali.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 dati personali sono trattati in relazione al procedimento ed alle attività correlate.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6. Destinatari dei dati personali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 suoi dati personali potranno essere comunicati ad altri Enti competenti di cui si avvale il Comune, al solo scopo di procedere all’istruttoria della pratica.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7. Trasferimento dei dati personali a Paesi extra UE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 suoi dati personali non sono trasferiti al di fuori dell’Unione europea.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8. Periodo di conservazione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9. I suoi diritti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sz w:val="22"/>
          <w:szCs w:val="22"/>
        </w:rPr>
        <w:t xml:space="preserve">Nella sua qualità di interessato, Lei ha diritto: </w:t>
      </w:r>
    </w:p>
    <w:p w:rsidR="00977E28" w:rsidRPr="00977E28" w:rsidRDefault="00977E28" w:rsidP="00977E28">
      <w:pPr>
        <w:pStyle w:val="Default"/>
        <w:numPr>
          <w:ilvl w:val="0"/>
          <w:numId w:val="2"/>
        </w:numPr>
        <w:tabs>
          <w:tab w:val="num" w:pos="0"/>
        </w:tabs>
        <w:suppressAutoHyphens/>
        <w:autoSpaceDN/>
        <w:adjustRightInd/>
        <w:ind w:left="720" w:hanging="360"/>
        <w:jc w:val="both"/>
        <w:rPr>
          <w:sz w:val="22"/>
          <w:szCs w:val="22"/>
        </w:rPr>
      </w:pPr>
      <w:proofErr w:type="gramStart"/>
      <w:r w:rsidRPr="00977E28">
        <w:rPr>
          <w:sz w:val="22"/>
          <w:szCs w:val="22"/>
        </w:rPr>
        <w:t>di</w:t>
      </w:r>
      <w:proofErr w:type="gramEnd"/>
      <w:r w:rsidRPr="00977E28">
        <w:rPr>
          <w:sz w:val="22"/>
          <w:szCs w:val="22"/>
        </w:rPr>
        <w:t xml:space="preserve"> accesso ai dati personali; </w:t>
      </w:r>
    </w:p>
    <w:p w:rsidR="00977E28" w:rsidRPr="00977E28" w:rsidRDefault="00977E28" w:rsidP="00977E28">
      <w:pPr>
        <w:pStyle w:val="Default"/>
        <w:numPr>
          <w:ilvl w:val="0"/>
          <w:numId w:val="2"/>
        </w:numPr>
        <w:tabs>
          <w:tab w:val="num" w:pos="0"/>
        </w:tabs>
        <w:suppressAutoHyphens/>
        <w:autoSpaceDN/>
        <w:adjustRightInd/>
        <w:ind w:left="720" w:hanging="360"/>
        <w:jc w:val="both"/>
        <w:rPr>
          <w:sz w:val="22"/>
          <w:szCs w:val="22"/>
        </w:rPr>
      </w:pPr>
      <w:proofErr w:type="gramStart"/>
      <w:r w:rsidRPr="00977E28">
        <w:rPr>
          <w:sz w:val="22"/>
          <w:szCs w:val="22"/>
        </w:rPr>
        <w:t>di</w:t>
      </w:r>
      <w:proofErr w:type="gramEnd"/>
      <w:r w:rsidRPr="00977E28">
        <w:rPr>
          <w:sz w:val="22"/>
          <w:szCs w:val="22"/>
        </w:rPr>
        <w:t xml:space="preserve"> ottenere la rettifica o la cancellazione degli stessi o la limitazione del trattamento che lo riguardano; </w:t>
      </w:r>
    </w:p>
    <w:p w:rsidR="00977E28" w:rsidRPr="00977E28" w:rsidRDefault="00977E28" w:rsidP="00977E28">
      <w:pPr>
        <w:pStyle w:val="Default"/>
        <w:numPr>
          <w:ilvl w:val="0"/>
          <w:numId w:val="2"/>
        </w:numPr>
        <w:tabs>
          <w:tab w:val="num" w:pos="0"/>
        </w:tabs>
        <w:suppressAutoHyphens/>
        <w:autoSpaceDN/>
        <w:adjustRightInd/>
        <w:ind w:left="720" w:hanging="360"/>
        <w:jc w:val="both"/>
        <w:rPr>
          <w:sz w:val="22"/>
          <w:szCs w:val="22"/>
        </w:rPr>
      </w:pPr>
      <w:proofErr w:type="gramStart"/>
      <w:r w:rsidRPr="00977E28">
        <w:rPr>
          <w:sz w:val="22"/>
          <w:szCs w:val="22"/>
        </w:rPr>
        <w:t>di</w:t>
      </w:r>
      <w:proofErr w:type="gramEnd"/>
      <w:r w:rsidRPr="00977E28">
        <w:rPr>
          <w:sz w:val="22"/>
          <w:szCs w:val="22"/>
        </w:rPr>
        <w:t xml:space="preserve"> opporsi al trattamento; </w:t>
      </w:r>
    </w:p>
    <w:p w:rsidR="00977E28" w:rsidRPr="00977E28" w:rsidRDefault="00977E28" w:rsidP="00977E28">
      <w:pPr>
        <w:pStyle w:val="Default"/>
        <w:numPr>
          <w:ilvl w:val="0"/>
          <w:numId w:val="2"/>
        </w:numPr>
        <w:tabs>
          <w:tab w:val="num" w:pos="0"/>
        </w:tabs>
        <w:suppressAutoHyphens/>
        <w:autoSpaceDN/>
        <w:adjustRightInd/>
        <w:ind w:left="720" w:hanging="360"/>
        <w:jc w:val="both"/>
        <w:rPr>
          <w:sz w:val="22"/>
          <w:szCs w:val="22"/>
        </w:rPr>
      </w:pPr>
      <w:proofErr w:type="gramStart"/>
      <w:r w:rsidRPr="00977E28">
        <w:rPr>
          <w:sz w:val="22"/>
          <w:szCs w:val="22"/>
        </w:rPr>
        <w:t>di</w:t>
      </w:r>
      <w:proofErr w:type="gramEnd"/>
      <w:r w:rsidRPr="00977E28">
        <w:rPr>
          <w:sz w:val="22"/>
          <w:szCs w:val="22"/>
        </w:rPr>
        <w:t xml:space="preserve"> proporre reclamo al Garante per la protezione dei dati personali. </w:t>
      </w:r>
    </w:p>
    <w:p w:rsidR="00977E28" w:rsidRPr="00977E28" w:rsidRDefault="00977E28" w:rsidP="00977E28">
      <w:pPr>
        <w:pStyle w:val="Default"/>
        <w:jc w:val="both"/>
        <w:rPr>
          <w:sz w:val="22"/>
          <w:szCs w:val="22"/>
        </w:rPr>
      </w:pPr>
      <w:r w:rsidRPr="00977E28">
        <w:rPr>
          <w:b/>
          <w:bCs/>
          <w:sz w:val="22"/>
          <w:szCs w:val="22"/>
        </w:rPr>
        <w:t xml:space="preserve">10. Conferimento dei dati </w:t>
      </w:r>
    </w:p>
    <w:p w:rsidR="00977E28" w:rsidRPr="00977E28" w:rsidRDefault="00977E28" w:rsidP="00977E28">
      <w:pPr>
        <w:shd w:val="clear" w:color="auto" w:fill="FFFFFF"/>
        <w:jc w:val="both"/>
        <w:rPr>
          <w:sz w:val="22"/>
          <w:szCs w:val="22"/>
        </w:rPr>
      </w:pPr>
      <w:r w:rsidRPr="00977E28">
        <w:rPr>
          <w:rFonts w:ascii="Arial" w:hAnsi="Arial"/>
          <w:sz w:val="22"/>
          <w:szCs w:val="22"/>
        </w:rPr>
        <w:t xml:space="preserve">Il conferimento dei Suoi dati è facoltativo, ma necessario per le finalità sopra indicate. Il mancato conferimento comporterà l’impossibilità di procedere all’istruttoria da Lei richiesta. </w:t>
      </w:r>
    </w:p>
    <w:p w:rsidR="00977E28" w:rsidRPr="00977E28" w:rsidRDefault="00977E28" w:rsidP="00977E28">
      <w:pPr>
        <w:pStyle w:val="Corpodeltesto21"/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977E28" w:rsidRPr="00977E28" w:rsidRDefault="00977E28" w:rsidP="00977E28">
      <w:pPr>
        <w:pStyle w:val="Corpodeltesto21"/>
        <w:widowControl w:val="0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77E28">
        <w:rPr>
          <w:rFonts w:ascii="Arial" w:hAnsi="Arial" w:cs="Arial"/>
          <w:b/>
          <w:sz w:val="22"/>
          <w:szCs w:val="22"/>
        </w:rPr>
        <w:t>**********</w:t>
      </w:r>
    </w:p>
    <w:p w:rsidR="00977E28" w:rsidRDefault="00977E28">
      <w:pPr>
        <w:rPr>
          <w:rFonts w:ascii="Arial" w:eastAsia="Times New Roman" w:hAnsi="Arial"/>
          <w:b/>
          <w:sz w:val="22"/>
          <w:szCs w:val="22"/>
          <w:lang w:eastAsia="zh-CN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977E28" w:rsidRDefault="00977E28" w:rsidP="00977E28">
      <w:pPr>
        <w:pStyle w:val="Corpodeltesto21"/>
        <w:widowControl w:val="0"/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977E28" w:rsidRPr="00977E28" w:rsidRDefault="00977E28" w:rsidP="00977E28">
      <w:pPr>
        <w:pStyle w:val="Corpodeltesto21"/>
        <w:widowControl w:val="0"/>
        <w:spacing w:before="120"/>
        <w:jc w:val="center"/>
        <w:rPr>
          <w:sz w:val="22"/>
          <w:szCs w:val="22"/>
        </w:rPr>
      </w:pPr>
      <w:r w:rsidRPr="00977E28">
        <w:rPr>
          <w:rFonts w:ascii="Arial" w:hAnsi="Arial" w:cs="Arial"/>
          <w:b/>
          <w:sz w:val="22"/>
          <w:szCs w:val="22"/>
        </w:rPr>
        <w:t>Espressione del consenso al trattamento dei dati personali</w:t>
      </w:r>
    </w:p>
    <w:p w:rsidR="00977E28" w:rsidRDefault="00977E28" w:rsidP="00977E28">
      <w:pPr>
        <w:pStyle w:val="Corpodeltesto21"/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</w:t>
      </w:r>
      <w:r w:rsidRPr="00977E28">
        <w:rPr>
          <w:rFonts w:ascii="Arial" w:hAnsi="Arial" w:cs="Arial"/>
          <w:sz w:val="22"/>
          <w:szCs w:val="22"/>
        </w:rPr>
        <w:t>ttoscritto/a ...........................</w:t>
      </w:r>
      <w:r>
        <w:rPr>
          <w:rFonts w:ascii="Arial" w:hAnsi="Arial" w:cs="Arial"/>
          <w:sz w:val="22"/>
          <w:szCs w:val="22"/>
        </w:rPr>
        <w:t>......………………………………………………………………</w:t>
      </w:r>
      <w:r w:rsidRPr="00977E28">
        <w:rPr>
          <w:rFonts w:ascii="Arial" w:hAnsi="Arial" w:cs="Arial"/>
          <w:sz w:val="22"/>
          <w:szCs w:val="22"/>
        </w:rPr>
        <w:t xml:space="preserve">…. </w:t>
      </w:r>
      <w:proofErr w:type="gramStart"/>
      <w:r w:rsidRPr="00977E28">
        <w:rPr>
          <w:rFonts w:ascii="Arial" w:hAnsi="Arial" w:cs="Arial"/>
          <w:sz w:val="22"/>
          <w:szCs w:val="22"/>
        </w:rPr>
        <w:t>nato</w:t>
      </w:r>
      <w:proofErr w:type="gramEnd"/>
      <w:r w:rsidRPr="00977E28">
        <w:rPr>
          <w:rFonts w:ascii="Arial" w:hAnsi="Arial" w:cs="Arial"/>
          <w:sz w:val="22"/>
          <w:szCs w:val="22"/>
        </w:rPr>
        <w:t xml:space="preserve"> a ............................................................……………………………………………………. </w:t>
      </w:r>
      <w:proofErr w:type="gramStart"/>
      <w:r w:rsidRPr="00977E28">
        <w:rPr>
          <w:rFonts w:ascii="Arial" w:hAnsi="Arial" w:cs="Arial"/>
          <w:sz w:val="22"/>
          <w:szCs w:val="22"/>
        </w:rPr>
        <w:t>il</w:t>
      </w:r>
      <w:proofErr w:type="gramEnd"/>
      <w:r w:rsidRPr="00977E28">
        <w:rPr>
          <w:rFonts w:ascii="Arial" w:hAnsi="Arial" w:cs="Arial"/>
          <w:sz w:val="22"/>
          <w:szCs w:val="22"/>
        </w:rPr>
        <w:t xml:space="preserve"> ....../....../............ dopo aver letto la su estesa informativa:</w:t>
      </w:r>
    </w:p>
    <w:p w:rsidR="00977E28" w:rsidRPr="00977E28" w:rsidRDefault="00977E28" w:rsidP="00977E28">
      <w:pPr>
        <w:pStyle w:val="Corpodeltesto21"/>
        <w:widowControl w:val="0"/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977E28">
        <w:rPr>
          <w:rFonts w:ascii="Wingdings" w:eastAsia="Wingdings" w:hAnsi="Wingdings" w:cs="Wingdings"/>
          <w:sz w:val="22"/>
          <w:szCs w:val="22"/>
        </w:rPr>
        <w:t></w:t>
      </w:r>
      <w:r w:rsidRPr="00977E2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77E28">
        <w:rPr>
          <w:rFonts w:ascii="Arial" w:hAnsi="Arial" w:cs="Arial"/>
          <w:sz w:val="22"/>
          <w:szCs w:val="22"/>
        </w:rPr>
        <w:t>dà</w:t>
      </w:r>
      <w:proofErr w:type="gramEnd"/>
      <w:r w:rsidRPr="00977E28">
        <w:rPr>
          <w:rFonts w:ascii="Arial" w:hAnsi="Arial" w:cs="Arial"/>
          <w:sz w:val="22"/>
          <w:szCs w:val="22"/>
        </w:rPr>
        <w:t xml:space="preserve"> il proprio consenso al trattamento dei propri dati personali e </w:t>
      </w:r>
      <w:r w:rsidRPr="00977E28">
        <w:rPr>
          <w:rFonts w:ascii="Arial" w:hAnsi="Arial" w:cs="Arial"/>
          <w:b/>
          <w:sz w:val="22"/>
          <w:szCs w:val="22"/>
          <w:u w:val="single"/>
        </w:rPr>
        <w:t>allega copia del proprio documento di identità in corso di validità</w:t>
      </w:r>
    </w:p>
    <w:p w:rsidR="00977E28" w:rsidRPr="00977E28" w:rsidRDefault="00977E28" w:rsidP="00977E28">
      <w:pPr>
        <w:pStyle w:val="Corpodeltesto21"/>
        <w:widowControl w:val="0"/>
        <w:spacing w:after="0"/>
        <w:jc w:val="both"/>
        <w:rPr>
          <w:sz w:val="22"/>
          <w:szCs w:val="22"/>
        </w:rPr>
      </w:pPr>
      <w:r w:rsidRPr="00977E28">
        <w:rPr>
          <w:rFonts w:ascii="Arial" w:hAnsi="Arial" w:cs="Arial"/>
          <w:sz w:val="22"/>
          <w:szCs w:val="22"/>
        </w:rPr>
        <w:t>Data ....../....../............</w:t>
      </w:r>
    </w:p>
    <w:p w:rsidR="00977E28" w:rsidRPr="00977E28" w:rsidRDefault="00977E28" w:rsidP="00977E28">
      <w:pPr>
        <w:pStyle w:val="Corpodeltesto21"/>
        <w:widowControl w:val="0"/>
        <w:spacing w:after="0"/>
        <w:ind w:left="6379"/>
        <w:jc w:val="center"/>
        <w:rPr>
          <w:rFonts w:ascii="Arial" w:hAnsi="Arial" w:cs="Arial"/>
          <w:b/>
          <w:sz w:val="22"/>
          <w:szCs w:val="22"/>
        </w:rPr>
      </w:pPr>
      <w:r w:rsidRPr="00977E28">
        <w:rPr>
          <w:rFonts w:ascii="Arial" w:hAnsi="Arial" w:cs="Arial"/>
          <w:b/>
          <w:sz w:val="22"/>
          <w:szCs w:val="22"/>
        </w:rPr>
        <w:t>Firma (leggibile)</w:t>
      </w:r>
    </w:p>
    <w:p w:rsidR="00977E28" w:rsidRPr="00977E28" w:rsidRDefault="00977E28" w:rsidP="00977E28">
      <w:pPr>
        <w:pStyle w:val="Corpodeltesto21"/>
        <w:widowControl w:val="0"/>
        <w:spacing w:after="0"/>
        <w:ind w:left="6379"/>
        <w:jc w:val="center"/>
        <w:rPr>
          <w:sz w:val="22"/>
          <w:szCs w:val="22"/>
        </w:rPr>
      </w:pPr>
      <w:r w:rsidRPr="00977E28">
        <w:rPr>
          <w:rFonts w:ascii="Arial" w:hAnsi="Arial" w:cs="Arial"/>
          <w:b/>
          <w:sz w:val="22"/>
          <w:szCs w:val="22"/>
        </w:rPr>
        <w:t>______________________</w:t>
      </w:r>
    </w:p>
    <w:p w:rsidR="006F3005" w:rsidRPr="00977E28" w:rsidRDefault="006F300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6F3005" w:rsidRPr="00977E28" w:rsidRDefault="006F300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6F3005" w:rsidRPr="00977E28" w:rsidRDefault="006F300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6F3005" w:rsidRPr="00977E28" w:rsidRDefault="006F3005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:rsidR="006F3005" w:rsidRDefault="006F3005">
      <w:pPr>
        <w:spacing w:line="200" w:lineRule="exact"/>
        <w:rPr>
          <w:rFonts w:ascii="Times New Roman" w:eastAsia="Times New Roman" w:hAnsi="Times New Roman"/>
        </w:rPr>
      </w:pPr>
    </w:p>
    <w:p w:rsidR="006F3005" w:rsidRDefault="006F3005">
      <w:pPr>
        <w:spacing w:line="200" w:lineRule="exact"/>
        <w:rPr>
          <w:rFonts w:ascii="Times New Roman" w:eastAsia="Times New Roman" w:hAnsi="Times New Roman"/>
        </w:rPr>
      </w:pPr>
    </w:p>
    <w:p w:rsidR="006F3005" w:rsidRDefault="006F3005">
      <w:pPr>
        <w:spacing w:line="200" w:lineRule="exact"/>
        <w:rPr>
          <w:rFonts w:ascii="Times New Roman" w:eastAsia="Times New Roman" w:hAnsi="Times New Roman"/>
        </w:rPr>
      </w:pPr>
    </w:p>
    <w:p w:rsidR="006F3005" w:rsidRDefault="006F3005">
      <w:pPr>
        <w:spacing w:line="200" w:lineRule="exact"/>
        <w:rPr>
          <w:rFonts w:ascii="Times New Roman" w:eastAsia="Times New Roman" w:hAnsi="Times New Roman"/>
        </w:rPr>
      </w:pPr>
    </w:p>
    <w:p w:rsidR="006F3005" w:rsidRDefault="006F3005">
      <w:pPr>
        <w:spacing w:line="307" w:lineRule="exact"/>
        <w:rPr>
          <w:rFonts w:ascii="Times New Roman" w:eastAsia="Times New Roman" w:hAnsi="Times New Roman"/>
        </w:rPr>
      </w:pPr>
    </w:p>
    <w:p w:rsidR="00A116BB" w:rsidRDefault="00A116BB" w:rsidP="00A116BB">
      <w:pPr>
        <w:pStyle w:val="Pidipagina"/>
        <w:jc w:val="center"/>
        <w:rPr>
          <w:rFonts w:ascii="Tahoma" w:hAnsi="Tahoma"/>
          <w:sz w:val="22"/>
        </w:rPr>
      </w:pPr>
    </w:p>
    <w:p w:rsidR="00A116BB" w:rsidRDefault="00A116BB" w:rsidP="00A116BB">
      <w:pPr>
        <w:pStyle w:val="Pidipagina"/>
        <w:jc w:val="center"/>
        <w:rPr>
          <w:rFonts w:ascii="Tahoma" w:hAnsi="Tahoma"/>
          <w:sz w:val="22"/>
        </w:rPr>
      </w:pPr>
    </w:p>
    <w:p w:rsidR="006F3005" w:rsidRDefault="006F3005">
      <w:pPr>
        <w:spacing w:line="1" w:lineRule="exact"/>
        <w:rPr>
          <w:rFonts w:ascii="Times New Roman" w:eastAsia="Times New Roman" w:hAnsi="Times New Roman"/>
        </w:rPr>
      </w:pPr>
    </w:p>
    <w:sectPr w:rsidR="006F3005">
      <w:headerReference w:type="default" r:id="rId8"/>
      <w:footerReference w:type="default" r:id="rId9"/>
      <w:pgSz w:w="11900" w:h="16840"/>
      <w:pgMar w:top="1326" w:right="1120" w:bottom="172" w:left="1133" w:header="0" w:footer="0" w:gutter="0"/>
      <w:cols w:space="0" w:equalWidth="0">
        <w:col w:w="964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FA" w:rsidRDefault="006063FA" w:rsidP="006063FA">
      <w:r>
        <w:separator/>
      </w:r>
    </w:p>
  </w:endnote>
  <w:endnote w:type="continuationSeparator" w:id="0">
    <w:p w:rsidR="006063FA" w:rsidRDefault="006063FA" w:rsidP="0060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agon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28" w:rsidRDefault="00977E28" w:rsidP="00977E28">
    <w:pPr>
      <w:pStyle w:val="Pidipagina"/>
      <w:jc w:val="center"/>
      <w:rPr>
        <w:rFonts w:ascii="Tahoma" w:hAnsi="Tahoma"/>
        <w:sz w:val="24"/>
      </w:rPr>
    </w:pPr>
    <w:r>
      <w:rPr>
        <w:rFonts w:ascii="Tahoma" w:hAnsi="Tahoma"/>
        <w:sz w:val="22"/>
      </w:rPr>
      <w:t>P.zza Vittorio Emanuele II n° 6 - 24040 Calvenzano (BG)</w:t>
    </w:r>
  </w:p>
  <w:p w:rsidR="00977E28" w:rsidRDefault="00977E28" w:rsidP="00977E28">
    <w:pPr>
      <w:spacing w:line="200" w:lineRule="exact"/>
      <w:jc w:val="center"/>
      <w:rPr>
        <w:rFonts w:ascii="Times New Roman" w:eastAsia="Times New Roman" w:hAnsi="Times New Roman"/>
      </w:rPr>
    </w:pPr>
    <w:r w:rsidRPr="003C29D0">
      <w:rPr>
        <w:rFonts w:ascii="Tahoma" w:hAnsi="Tahoma"/>
        <w:lang w:val="pt-PT"/>
      </w:rPr>
      <w:t>Tel. n° 0363 - 860711 Fax. n° 0363 – 860799 - Cod.Fisc. 00246370167</w:t>
    </w:r>
  </w:p>
  <w:p w:rsidR="00977E28" w:rsidRDefault="00977E28" w:rsidP="00977E28">
    <w:pPr>
      <w:spacing w:line="1" w:lineRule="exact"/>
      <w:rPr>
        <w:rFonts w:ascii="Times New Roman" w:eastAsia="Times New Roman" w:hAnsi="Times New Roman"/>
      </w:rPr>
    </w:pPr>
  </w:p>
  <w:p w:rsidR="00977E28" w:rsidRDefault="00977E2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FA" w:rsidRDefault="006063FA" w:rsidP="006063FA">
      <w:r>
        <w:separator/>
      </w:r>
    </w:p>
  </w:footnote>
  <w:footnote w:type="continuationSeparator" w:id="0">
    <w:p w:rsidR="006063FA" w:rsidRDefault="006063FA" w:rsidP="00606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FA" w:rsidRDefault="00851ECD" w:rsidP="006063FA">
    <w:pPr>
      <w:pStyle w:val="Intestazione"/>
      <w:jc w:val="center"/>
      <w:rPr>
        <w:rFonts w:ascii="Tahoma" w:hAnsi="Tahoma"/>
        <w:sz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224155</wp:posOffset>
          </wp:positionV>
          <wp:extent cx="933450" cy="1219200"/>
          <wp:effectExtent l="0" t="0" r="0" b="0"/>
          <wp:wrapSquare wrapText="bothSides"/>
          <wp:docPr id="28" name="Immagine 28" descr="SITO logo bellissim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TO logo bellissim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63FA" w:rsidRDefault="006063FA" w:rsidP="006063FA">
    <w:pPr>
      <w:pStyle w:val="Intestazione"/>
      <w:jc w:val="center"/>
      <w:rPr>
        <w:rFonts w:ascii="Tahoma" w:hAnsi="Tahoma"/>
        <w:sz w:val="48"/>
      </w:rPr>
    </w:pPr>
    <w:r>
      <w:rPr>
        <w:rFonts w:ascii="Tahoma" w:hAnsi="Tahoma"/>
        <w:sz w:val="48"/>
      </w:rPr>
      <w:t>Comune di CALVENZANO</w:t>
    </w:r>
  </w:p>
  <w:p w:rsidR="006063FA" w:rsidRDefault="006063FA" w:rsidP="006063FA">
    <w:pPr>
      <w:pStyle w:val="Intestazione"/>
      <w:jc w:val="center"/>
      <w:rPr>
        <w:rFonts w:ascii="Tahoma" w:hAnsi="Tahoma"/>
        <w:sz w:val="26"/>
      </w:rPr>
    </w:pPr>
    <w:r>
      <w:rPr>
        <w:rFonts w:ascii="Tahoma" w:hAnsi="Tahoma"/>
        <w:sz w:val="26"/>
      </w:rPr>
      <w:t>Provincia di Bergamo</w:t>
    </w:r>
  </w:p>
  <w:p w:rsidR="006063FA" w:rsidRDefault="00851ECD" w:rsidP="006063FA">
    <w:pPr>
      <w:pStyle w:val="Intestazione"/>
      <w:jc w:val="center"/>
      <w:rPr>
        <w:rFonts w:ascii="Tahoma" w:hAnsi="Tahoma"/>
        <w:sz w:val="26"/>
      </w:rPr>
    </w:pPr>
    <w:r w:rsidRPr="006063FA">
      <w:rPr>
        <w:rFonts w:ascii="Paragon" w:hAnsi="Paragon"/>
        <w:caps/>
        <w:noProof/>
      </w:rPr>
      <w:drawing>
        <wp:inline distT="0" distB="0" distL="0" distR="0">
          <wp:extent cx="1800225" cy="171450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3FA" w:rsidRDefault="006063FA" w:rsidP="006063FA">
    <w:pPr>
      <w:pStyle w:val="Intestazione"/>
      <w:jc w:val="center"/>
      <w:rPr>
        <w:rFonts w:ascii="Tahoma" w:hAnsi="Tahoma"/>
        <w:sz w:val="26"/>
      </w:rPr>
    </w:pPr>
    <w:r>
      <w:rPr>
        <w:rFonts w:ascii="Paragon" w:hAnsi="Paragon"/>
        <w:smallCaps/>
        <w:color w:val="808080"/>
        <w:spacing w:val="40"/>
        <w:sz w:val="18"/>
      </w:rPr>
      <w:sym w:font="Wingdings" w:char="F076"/>
    </w:r>
    <w:r>
      <w:rPr>
        <w:rFonts w:ascii="Paragon" w:hAnsi="Paragon"/>
        <w:smallCaps/>
        <w:color w:val="808080"/>
        <w:spacing w:val="40"/>
        <w:sz w:val="18"/>
      </w:rPr>
      <w:t xml:space="preserve"> </w:t>
    </w:r>
    <w:r>
      <w:rPr>
        <w:smallCaps/>
        <w:sz w:val="24"/>
      </w:rPr>
      <w:t xml:space="preserve"> SERVIZI FINANZIARI </w:t>
    </w:r>
    <w:r>
      <w:rPr>
        <w:rFonts w:ascii="Paragon" w:hAnsi="Paragon"/>
        <w:smallCaps/>
        <w:color w:val="808080"/>
        <w:spacing w:val="40"/>
        <w:sz w:val="18"/>
      </w:rPr>
      <w:sym w:font="Wingdings" w:char="F076"/>
    </w:r>
  </w:p>
  <w:p w:rsidR="006063FA" w:rsidRDefault="006063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6E87CCC"/>
    <w:lvl w:ilvl="0" w:tplc="1DEA107A">
      <w:start w:val="1"/>
      <w:numFmt w:val="bullet"/>
      <w:lvlText w:val="·"/>
      <w:lvlJc w:val="left"/>
    </w:lvl>
    <w:lvl w:ilvl="1" w:tplc="7EEEF6D0">
      <w:start w:val="1"/>
      <w:numFmt w:val="bullet"/>
      <w:lvlText w:val=""/>
      <w:lvlJc w:val="left"/>
    </w:lvl>
    <w:lvl w:ilvl="2" w:tplc="4432B1B8">
      <w:start w:val="1"/>
      <w:numFmt w:val="bullet"/>
      <w:lvlText w:val=""/>
      <w:lvlJc w:val="left"/>
    </w:lvl>
    <w:lvl w:ilvl="3" w:tplc="8CECA00A">
      <w:start w:val="1"/>
      <w:numFmt w:val="bullet"/>
      <w:lvlText w:val=""/>
      <w:lvlJc w:val="left"/>
    </w:lvl>
    <w:lvl w:ilvl="4" w:tplc="46908008">
      <w:start w:val="1"/>
      <w:numFmt w:val="bullet"/>
      <w:lvlText w:val=""/>
      <w:lvlJc w:val="left"/>
    </w:lvl>
    <w:lvl w:ilvl="5" w:tplc="39BE91F8">
      <w:start w:val="1"/>
      <w:numFmt w:val="bullet"/>
      <w:lvlText w:val=""/>
      <w:lvlJc w:val="left"/>
    </w:lvl>
    <w:lvl w:ilvl="6" w:tplc="485685C4">
      <w:start w:val="1"/>
      <w:numFmt w:val="bullet"/>
      <w:lvlText w:val=""/>
      <w:lvlJc w:val="left"/>
    </w:lvl>
    <w:lvl w:ilvl="7" w:tplc="1940180A">
      <w:start w:val="1"/>
      <w:numFmt w:val="bullet"/>
      <w:lvlText w:val=""/>
      <w:lvlJc w:val="left"/>
    </w:lvl>
    <w:lvl w:ilvl="8" w:tplc="85DE2DF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6E10FB7C">
      <w:start w:val="1"/>
      <w:numFmt w:val="bullet"/>
      <w:lvlText w:val="·"/>
      <w:lvlJc w:val="left"/>
    </w:lvl>
    <w:lvl w:ilvl="1" w:tplc="64466F28">
      <w:start w:val="1"/>
      <w:numFmt w:val="bullet"/>
      <w:lvlText w:val=""/>
      <w:lvlJc w:val="left"/>
    </w:lvl>
    <w:lvl w:ilvl="2" w:tplc="ACFCCF74">
      <w:start w:val="1"/>
      <w:numFmt w:val="bullet"/>
      <w:lvlText w:val=""/>
      <w:lvlJc w:val="left"/>
    </w:lvl>
    <w:lvl w:ilvl="3" w:tplc="29E825BE">
      <w:start w:val="1"/>
      <w:numFmt w:val="bullet"/>
      <w:lvlText w:val=""/>
      <w:lvlJc w:val="left"/>
    </w:lvl>
    <w:lvl w:ilvl="4" w:tplc="4800A34C">
      <w:start w:val="1"/>
      <w:numFmt w:val="bullet"/>
      <w:lvlText w:val=""/>
      <w:lvlJc w:val="left"/>
    </w:lvl>
    <w:lvl w:ilvl="5" w:tplc="0680B9E6">
      <w:start w:val="1"/>
      <w:numFmt w:val="bullet"/>
      <w:lvlText w:val=""/>
      <w:lvlJc w:val="left"/>
    </w:lvl>
    <w:lvl w:ilvl="6" w:tplc="390AB0C8">
      <w:start w:val="1"/>
      <w:numFmt w:val="bullet"/>
      <w:lvlText w:val=""/>
      <w:lvlJc w:val="left"/>
    </w:lvl>
    <w:lvl w:ilvl="7" w:tplc="8BD28E14">
      <w:start w:val="1"/>
      <w:numFmt w:val="bullet"/>
      <w:lvlText w:val=""/>
      <w:lvlJc w:val="left"/>
    </w:lvl>
    <w:lvl w:ilvl="8" w:tplc="1B644FA6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881C1F38">
      <w:start w:val="1"/>
      <w:numFmt w:val="bullet"/>
      <w:lvlText w:val="·"/>
      <w:lvlJc w:val="left"/>
    </w:lvl>
    <w:lvl w:ilvl="1" w:tplc="0D0E23BE">
      <w:start w:val="1"/>
      <w:numFmt w:val="bullet"/>
      <w:lvlText w:val=""/>
      <w:lvlJc w:val="left"/>
    </w:lvl>
    <w:lvl w:ilvl="2" w:tplc="8500DA2A">
      <w:start w:val="1"/>
      <w:numFmt w:val="bullet"/>
      <w:lvlText w:val=""/>
      <w:lvlJc w:val="left"/>
    </w:lvl>
    <w:lvl w:ilvl="3" w:tplc="FEFA6FEE">
      <w:start w:val="1"/>
      <w:numFmt w:val="bullet"/>
      <w:lvlText w:val=""/>
      <w:lvlJc w:val="left"/>
    </w:lvl>
    <w:lvl w:ilvl="4" w:tplc="81A069BE">
      <w:start w:val="1"/>
      <w:numFmt w:val="bullet"/>
      <w:lvlText w:val=""/>
      <w:lvlJc w:val="left"/>
    </w:lvl>
    <w:lvl w:ilvl="5" w:tplc="18200444">
      <w:start w:val="1"/>
      <w:numFmt w:val="bullet"/>
      <w:lvlText w:val=""/>
      <w:lvlJc w:val="left"/>
    </w:lvl>
    <w:lvl w:ilvl="6" w:tplc="E438E5B6">
      <w:start w:val="1"/>
      <w:numFmt w:val="bullet"/>
      <w:lvlText w:val=""/>
      <w:lvlJc w:val="left"/>
    </w:lvl>
    <w:lvl w:ilvl="7" w:tplc="02083FD2">
      <w:start w:val="1"/>
      <w:numFmt w:val="bullet"/>
      <w:lvlText w:val=""/>
      <w:lvlJc w:val="left"/>
    </w:lvl>
    <w:lvl w:ilvl="8" w:tplc="CF8256F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EEA60D6C">
      <w:start w:val="1"/>
      <w:numFmt w:val="bullet"/>
      <w:lvlText w:val="·"/>
      <w:lvlJc w:val="left"/>
    </w:lvl>
    <w:lvl w:ilvl="1" w:tplc="244CC232">
      <w:start w:val="1"/>
      <w:numFmt w:val="bullet"/>
      <w:lvlText w:val=""/>
      <w:lvlJc w:val="left"/>
    </w:lvl>
    <w:lvl w:ilvl="2" w:tplc="8BACA7D6">
      <w:start w:val="1"/>
      <w:numFmt w:val="bullet"/>
      <w:lvlText w:val=""/>
      <w:lvlJc w:val="left"/>
    </w:lvl>
    <w:lvl w:ilvl="3" w:tplc="5BBEEB6E">
      <w:start w:val="1"/>
      <w:numFmt w:val="bullet"/>
      <w:lvlText w:val=""/>
      <w:lvlJc w:val="left"/>
    </w:lvl>
    <w:lvl w:ilvl="4" w:tplc="69A2D78A">
      <w:start w:val="1"/>
      <w:numFmt w:val="bullet"/>
      <w:lvlText w:val=""/>
      <w:lvlJc w:val="left"/>
    </w:lvl>
    <w:lvl w:ilvl="5" w:tplc="4FB09200">
      <w:start w:val="1"/>
      <w:numFmt w:val="bullet"/>
      <w:lvlText w:val=""/>
      <w:lvlJc w:val="left"/>
    </w:lvl>
    <w:lvl w:ilvl="6" w:tplc="90662DFE">
      <w:start w:val="1"/>
      <w:numFmt w:val="bullet"/>
      <w:lvlText w:val=""/>
      <w:lvlJc w:val="left"/>
    </w:lvl>
    <w:lvl w:ilvl="7" w:tplc="DEA04FA6">
      <w:start w:val="1"/>
      <w:numFmt w:val="bullet"/>
      <w:lvlText w:val=""/>
      <w:lvlJc w:val="left"/>
    </w:lvl>
    <w:lvl w:ilvl="8" w:tplc="1DAA4FC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EA985E84">
      <w:start w:val="1"/>
      <w:numFmt w:val="bullet"/>
      <w:lvlText w:val="·"/>
      <w:lvlJc w:val="left"/>
    </w:lvl>
    <w:lvl w:ilvl="1" w:tplc="77A45976">
      <w:start w:val="1"/>
      <w:numFmt w:val="bullet"/>
      <w:lvlText w:val=""/>
      <w:lvlJc w:val="left"/>
    </w:lvl>
    <w:lvl w:ilvl="2" w:tplc="75F0F260">
      <w:start w:val="1"/>
      <w:numFmt w:val="bullet"/>
      <w:lvlText w:val=""/>
      <w:lvlJc w:val="left"/>
    </w:lvl>
    <w:lvl w:ilvl="3" w:tplc="FD08D3E0">
      <w:start w:val="1"/>
      <w:numFmt w:val="bullet"/>
      <w:lvlText w:val=""/>
      <w:lvlJc w:val="left"/>
    </w:lvl>
    <w:lvl w:ilvl="4" w:tplc="DF00A190">
      <w:start w:val="1"/>
      <w:numFmt w:val="bullet"/>
      <w:lvlText w:val=""/>
      <w:lvlJc w:val="left"/>
    </w:lvl>
    <w:lvl w:ilvl="5" w:tplc="81225DD2">
      <w:start w:val="1"/>
      <w:numFmt w:val="bullet"/>
      <w:lvlText w:val=""/>
      <w:lvlJc w:val="left"/>
    </w:lvl>
    <w:lvl w:ilvl="6" w:tplc="DD242D9A">
      <w:start w:val="1"/>
      <w:numFmt w:val="bullet"/>
      <w:lvlText w:val=""/>
      <w:lvlJc w:val="left"/>
    </w:lvl>
    <w:lvl w:ilvl="7" w:tplc="E41C9236">
      <w:start w:val="1"/>
      <w:numFmt w:val="bullet"/>
      <w:lvlText w:val=""/>
      <w:lvlJc w:val="left"/>
    </w:lvl>
    <w:lvl w:ilvl="8" w:tplc="8506CEC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D166E8B0">
      <w:start w:val="1"/>
      <w:numFmt w:val="bullet"/>
      <w:lvlText w:val="·"/>
      <w:lvlJc w:val="left"/>
    </w:lvl>
    <w:lvl w:ilvl="1" w:tplc="5EF09DEA">
      <w:start w:val="1"/>
      <w:numFmt w:val="bullet"/>
      <w:lvlText w:val=""/>
      <w:lvlJc w:val="left"/>
    </w:lvl>
    <w:lvl w:ilvl="2" w:tplc="C23ADB06">
      <w:start w:val="1"/>
      <w:numFmt w:val="bullet"/>
      <w:lvlText w:val=""/>
      <w:lvlJc w:val="left"/>
    </w:lvl>
    <w:lvl w:ilvl="3" w:tplc="02361F60">
      <w:start w:val="1"/>
      <w:numFmt w:val="bullet"/>
      <w:lvlText w:val=""/>
      <w:lvlJc w:val="left"/>
    </w:lvl>
    <w:lvl w:ilvl="4" w:tplc="06A8D17C">
      <w:start w:val="1"/>
      <w:numFmt w:val="bullet"/>
      <w:lvlText w:val=""/>
      <w:lvlJc w:val="left"/>
    </w:lvl>
    <w:lvl w:ilvl="5" w:tplc="15F26AF2">
      <w:start w:val="1"/>
      <w:numFmt w:val="bullet"/>
      <w:lvlText w:val=""/>
      <w:lvlJc w:val="left"/>
    </w:lvl>
    <w:lvl w:ilvl="6" w:tplc="259C55F2">
      <w:start w:val="1"/>
      <w:numFmt w:val="bullet"/>
      <w:lvlText w:val=""/>
      <w:lvlJc w:val="left"/>
    </w:lvl>
    <w:lvl w:ilvl="7" w:tplc="BD3AD0F2">
      <w:start w:val="1"/>
      <w:numFmt w:val="bullet"/>
      <w:lvlText w:val=""/>
      <w:lvlJc w:val="left"/>
    </w:lvl>
    <w:lvl w:ilvl="8" w:tplc="5A12EDD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B02AEF0C">
      <w:start w:val="1"/>
      <w:numFmt w:val="bullet"/>
      <w:lvlText w:val="·"/>
      <w:lvlJc w:val="left"/>
    </w:lvl>
    <w:lvl w:ilvl="1" w:tplc="4962B300">
      <w:start w:val="1"/>
      <w:numFmt w:val="bullet"/>
      <w:lvlText w:val=""/>
      <w:lvlJc w:val="left"/>
    </w:lvl>
    <w:lvl w:ilvl="2" w:tplc="8D1CEA54">
      <w:start w:val="1"/>
      <w:numFmt w:val="bullet"/>
      <w:lvlText w:val=""/>
      <w:lvlJc w:val="left"/>
    </w:lvl>
    <w:lvl w:ilvl="3" w:tplc="28DC069E">
      <w:start w:val="1"/>
      <w:numFmt w:val="bullet"/>
      <w:lvlText w:val=""/>
      <w:lvlJc w:val="left"/>
    </w:lvl>
    <w:lvl w:ilvl="4" w:tplc="476C7F84">
      <w:start w:val="1"/>
      <w:numFmt w:val="bullet"/>
      <w:lvlText w:val=""/>
      <w:lvlJc w:val="left"/>
    </w:lvl>
    <w:lvl w:ilvl="5" w:tplc="51EC1ED2">
      <w:start w:val="1"/>
      <w:numFmt w:val="bullet"/>
      <w:lvlText w:val=""/>
      <w:lvlJc w:val="left"/>
    </w:lvl>
    <w:lvl w:ilvl="6" w:tplc="D4A43ACE">
      <w:start w:val="1"/>
      <w:numFmt w:val="bullet"/>
      <w:lvlText w:val=""/>
      <w:lvlJc w:val="left"/>
    </w:lvl>
    <w:lvl w:ilvl="7" w:tplc="3FAE6436">
      <w:start w:val="1"/>
      <w:numFmt w:val="bullet"/>
      <w:lvlText w:val=""/>
      <w:lvlJc w:val="left"/>
    </w:lvl>
    <w:lvl w:ilvl="8" w:tplc="D1E8402A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ED86C3EC">
      <w:start w:val="1"/>
      <w:numFmt w:val="bullet"/>
      <w:lvlText w:val="·"/>
      <w:lvlJc w:val="left"/>
    </w:lvl>
    <w:lvl w:ilvl="1" w:tplc="C37CE6D2">
      <w:start w:val="1"/>
      <w:numFmt w:val="bullet"/>
      <w:lvlText w:val=""/>
      <w:lvlJc w:val="left"/>
    </w:lvl>
    <w:lvl w:ilvl="2" w:tplc="BEBCCCA6">
      <w:start w:val="1"/>
      <w:numFmt w:val="bullet"/>
      <w:lvlText w:val=""/>
      <w:lvlJc w:val="left"/>
    </w:lvl>
    <w:lvl w:ilvl="3" w:tplc="86F29A40">
      <w:start w:val="1"/>
      <w:numFmt w:val="bullet"/>
      <w:lvlText w:val=""/>
      <w:lvlJc w:val="left"/>
    </w:lvl>
    <w:lvl w:ilvl="4" w:tplc="2C7E6C6A">
      <w:start w:val="1"/>
      <w:numFmt w:val="bullet"/>
      <w:lvlText w:val=""/>
      <w:lvlJc w:val="left"/>
    </w:lvl>
    <w:lvl w:ilvl="5" w:tplc="81FC2DE2">
      <w:start w:val="1"/>
      <w:numFmt w:val="bullet"/>
      <w:lvlText w:val=""/>
      <w:lvlJc w:val="left"/>
    </w:lvl>
    <w:lvl w:ilvl="6" w:tplc="B5AAE564">
      <w:start w:val="1"/>
      <w:numFmt w:val="bullet"/>
      <w:lvlText w:val=""/>
      <w:lvlJc w:val="left"/>
    </w:lvl>
    <w:lvl w:ilvl="7" w:tplc="B0E4D15C">
      <w:start w:val="1"/>
      <w:numFmt w:val="bullet"/>
      <w:lvlText w:val=""/>
      <w:lvlJc w:val="left"/>
    </w:lvl>
    <w:lvl w:ilvl="8" w:tplc="2E20047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7F463F10">
      <w:start w:val="1"/>
      <w:numFmt w:val="bullet"/>
      <w:lvlText w:val="·"/>
      <w:lvlJc w:val="left"/>
    </w:lvl>
    <w:lvl w:ilvl="1" w:tplc="C1CE8B5E">
      <w:start w:val="1"/>
      <w:numFmt w:val="bullet"/>
      <w:lvlText w:val=""/>
      <w:lvlJc w:val="left"/>
    </w:lvl>
    <w:lvl w:ilvl="2" w:tplc="FB826180">
      <w:start w:val="1"/>
      <w:numFmt w:val="bullet"/>
      <w:lvlText w:val=""/>
      <w:lvlJc w:val="left"/>
    </w:lvl>
    <w:lvl w:ilvl="3" w:tplc="ED14CF80">
      <w:start w:val="1"/>
      <w:numFmt w:val="bullet"/>
      <w:lvlText w:val=""/>
      <w:lvlJc w:val="left"/>
    </w:lvl>
    <w:lvl w:ilvl="4" w:tplc="007CEA04">
      <w:start w:val="1"/>
      <w:numFmt w:val="bullet"/>
      <w:lvlText w:val=""/>
      <w:lvlJc w:val="left"/>
    </w:lvl>
    <w:lvl w:ilvl="5" w:tplc="3F5CFE26">
      <w:start w:val="1"/>
      <w:numFmt w:val="bullet"/>
      <w:lvlText w:val=""/>
      <w:lvlJc w:val="left"/>
    </w:lvl>
    <w:lvl w:ilvl="6" w:tplc="C23E6686">
      <w:start w:val="1"/>
      <w:numFmt w:val="bullet"/>
      <w:lvlText w:val=""/>
      <w:lvlJc w:val="left"/>
    </w:lvl>
    <w:lvl w:ilvl="7" w:tplc="85DA759E">
      <w:start w:val="1"/>
      <w:numFmt w:val="bullet"/>
      <w:lvlText w:val=""/>
      <w:lvlJc w:val="left"/>
    </w:lvl>
    <w:lvl w:ilvl="8" w:tplc="D43A33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49"/>
    <w:rsid w:val="006063FA"/>
    <w:rsid w:val="006F3005"/>
    <w:rsid w:val="00750198"/>
    <w:rsid w:val="00785849"/>
    <w:rsid w:val="00851ECD"/>
    <w:rsid w:val="008B55F9"/>
    <w:rsid w:val="00977E28"/>
    <w:rsid w:val="00A116BB"/>
    <w:rsid w:val="00CE04E1"/>
    <w:rsid w:val="00D5548D"/>
    <w:rsid w:val="00D9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DDD4E3-0FAA-48BD-9846-1B3159A4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3FA"/>
  </w:style>
  <w:style w:type="paragraph" w:styleId="Pidipagina">
    <w:name w:val="footer"/>
    <w:basedOn w:val="Normale"/>
    <w:link w:val="PidipaginaCarattere"/>
    <w:unhideWhenUsed/>
    <w:rsid w:val="00606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3FA"/>
  </w:style>
  <w:style w:type="character" w:styleId="Collegamentoipertestuale">
    <w:name w:val="Hyperlink"/>
    <w:basedOn w:val="Carpredefinitoparagrafo"/>
    <w:uiPriority w:val="99"/>
    <w:unhideWhenUsed/>
    <w:rsid w:val="00D5548D"/>
    <w:rPr>
      <w:color w:val="0563C1" w:themeColor="hyperlink"/>
      <w:u w:val="single"/>
    </w:rPr>
  </w:style>
  <w:style w:type="paragraph" w:customStyle="1" w:styleId="Default">
    <w:name w:val="Default"/>
    <w:rsid w:val="00977E28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977E28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gioneria@comunecalvenzan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Belloni</dc:creator>
  <cp:keywords/>
  <cp:lastModifiedBy>Anghinoni</cp:lastModifiedBy>
  <cp:revision>8</cp:revision>
  <dcterms:created xsi:type="dcterms:W3CDTF">2021-05-26T09:32:00Z</dcterms:created>
  <dcterms:modified xsi:type="dcterms:W3CDTF">2021-05-27T12:17:00Z</dcterms:modified>
</cp:coreProperties>
</file>