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7B" w:rsidRDefault="005F4B7B" w:rsidP="005F4B7B">
      <w:pPr>
        <w:jc w:val="center"/>
        <w:outlineLvl w:val="0"/>
        <w:rPr>
          <w:b/>
          <w:sz w:val="28"/>
          <w:szCs w:val="28"/>
        </w:rPr>
      </w:pPr>
      <w:r>
        <w:rPr>
          <w:b/>
          <w:sz w:val="28"/>
          <w:szCs w:val="28"/>
        </w:rPr>
        <w:t>I</w:t>
      </w:r>
      <w:r w:rsidRPr="00AD203E">
        <w:rPr>
          <w:b/>
          <w:sz w:val="28"/>
          <w:szCs w:val="28"/>
        </w:rPr>
        <w:t>L CONSIGLIO COMUNALE</w:t>
      </w:r>
    </w:p>
    <w:p w:rsidR="005F4B7B" w:rsidRPr="00AD203E" w:rsidRDefault="005F4B7B" w:rsidP="005F4B7B">
      <w:pPr>
        <w:jc w:val="center"/>
        <w:outlineLvl w:val="0"/>
        <w:rPr>
          <w:b/>
          <w:sz w:val="28"/>
          <w:szCs w:val="28"/>
        </w:rPr>
      </w:pPr>
    </w:p>
    <w:p w:rsidR="005F4B7B" w:rsidRDefault="005F4B7B" w:rsidP="006D78F2">
      <w:pPr>
        <w:pStyle w:val="Sottotitolo"/>
        <w:jc w:val="both"/>
        <w:rPr>
          <w:b w:val="0"/>
          <w:sz w:val="24"/>
          <w:szCs w:val="24"/>
        </w:rPr>
      </w:pPr>
      <w:r w:rsidRPr="00E20100">
        <w:rPr>
          <w:b w:val="0"/>
          <w:sz w:val="23"/>
          <w:szCs w:val="23"/>
        </w:rPr>
        <w:t>Il Sindaco introduce brevemente il punto all’ordine del giorno avente ad oggetto</w:t>
      </w:r>
      <w:r w:rsidRPr="00701DDA">
        <w:rPr>
          <w:b w:val="0"/>
          <w:sz w:val="24"/>
          <w:szCs w:val="24"/>
        </w:rPr>
        <w:t xml:space="preserve"> </w:t>
      </w:r>
      <w:r>
        <w:rPr>
          <w:b w:val="0"/>
          <w:sz w:val="24"/>
          <w:szCs w:val="24"/>
        </w:rPr>
        <w:t>l’esame delle osservazioni del Piano di Governo del Territorio</w:t>
      </w:r>
      <w:r w:rsidR="0051315F">
        <w:rPr>
          <w:b w:val="0"/>
          <w:sz w:val="24"/>
          <w:szCs w:val="24"/>
        </w:rPr>
        <w:t>. “G</w:t>
      </w:r>
      <w:r>
        <w:rPr>
          <w:b w:val="0"/>
          <w:sz w:val="24"/>
          <w:szCs w:val="24"/>
        </w:rPr>
        <w:t>iunge a conclusione oggi il procedimento amministrativo di approvazione del nuovo Pi</w:t>
      </w:r>
      <w:r w:rsidR="002B3E7C">
        <w:rPr>
          <w:b w:val="0"/>
          <w:sz w:val="24"/>
          <w:szCs w:val="24"/>
        </w:rPr>
        <w:t>a</w:t>
      </w:r>
      <w:r>
        <w:rPr>
          <w:b w:val="0"/>
          <w:sz w:val="24"/>
          <w:szCs w:val="24"/>
        </w:rPr>
        <w:t xml:space="preserve">no di Governo del Territorio di </w:t>
      </w:r>
      <w:proofErr w:type="spellStart"/>
      <w:r>
        <w:rPr>
          <w:b w:val="0"/>
          <w:sz w:val="24"/>
          <w:szCs w:val="24"/>
        </w:rPr>
        <w:t>Calvenzano</w:t>
      </w:r>
      <w:proofErr w:type="spellEnd"/>
      <w:r>
        <w:rPr>
          <w:b w:val="0"/>
          <w:sz w:val="24"/>
          <w:szCs w:val="24"/>
        </w:rPr>
        <w:t>, il cui percorso iniziale ebbe origine a Gennaio 2008 con la delibera della Giunta Comunale n. 145 del 23/01/2008, con la quale vennero date le prime direttive per avviare il relativo percorso.</w:t>
      </w:r>
    </w:p>
    <w:p w:rsidR="005F4B7B" w:rsidRDefault="005F4B7B" w:rsidP="006D78F2">
      <w:pPr>
        <w:pStyle w:val="Sottotitolo"/>
        <w:jc w:val="both"/>
        <w:rPr>
          <w:b w:val="0"/>
          <w:sz w:val="24"/>
          <w:szCs w:val="24"/>
        </w:rPr>
      </w:pPr>
      <w:r>
        <w:rPr>
          <w:b w:val="0"/>
          <w:sz w:val="24"/>
          <w:szCs w:val="24"/>
        </w:rPr>
        <w:t>La complessiva documentazione del Piano di Governo del Territorio fu, quindi</w:t>
      </w:r>
      <w:r w:rsidR="002B3E7C">
        <w:rPr>
          <w:b w:val="0"/>
          <w:sz w:val="24"/>
          <w:szCs w:val="24"/>
        </w:rPr>
        <w:t>,</w:t>
      </w:r>
      <w:r>
        <w:rPr>
          <w:b w:val="0"/>
          <w:sz w:val="24"/>
          <w:szCs w:val="24"/>
        </w:rPr>
        <w:t xml:space="preserve"> adottata da questo Consiglio Comunale </w:t>
      </w:r>
      <w:r w:rsidR="007222D6">
        <w:rPr>
          <w:b w:val="0"/>
          <w:sz w:val="24"/>
          <w:szCs w:val="24"/>
        </w:rPr>
        <w:t>nella seduta del 22 luglio 2011.</w:t>
      </w:r>
    </w:p>
    <w:p w:rsidR="00BA6112" w:rsidRDefault="007222D6" w:rsidP="006D78F2">
      <w:pPr>
        <w:pStyle w:val="Sottotitolo"/>
        <w:jc w:val="both"/>
        <w:rPr>
          <w:b w:val="0"/>
          <w:sz w:val="24"/>
          <w:szCs w:val="24"/>
        </w:rPr>
      </w:pPr>
      <w:r>
        <w:rPr>
          <w:b w:val="0"/>
          <w:sz w:val="24"/>
          <w:szCs w:val="24"/>
        </w:rPr>
        <w:t xml:space="preserve">E’ del tutto  inutile fare presente </w:t>
      </w:r>
      <w:r w:rsidR="00BA6112">
        <w:rPr>
          <w:b w:val="0"/>
          <w:sz w:val="24"/>
          <w:szCs w:val="24"/>
        </w:rPr>
        <w:t xml:space="preserve">come questo risultato, che tutto il Consiglio Comunale si appresta a conseguire con l’approvazione definitiva che più avanti verrà richiesta, costituisca un traguardo di fondamentale importanza sia per la corretta gestione del territorio comunale, sia per il più idoneo sviluppo sostenibile della nostra Comunità, attraverso quei contenuti nel </w:t>
      </w:r>
      <w:proofErr w:type="spellStart"/>
      <w:r w:rsidR="00BA6112">
        <w:rPr>
          <w:b w:val="0"/>
          <w:sz w:val="24"/>
          <w:szCs w:val="24"/>
        </w:rPr>
        <w:t>P.G.T.</w:t>
      </w:r>
      <w:proofErr w:type="spellEnd"/>
      <w:r w:rsidR="00BA6112">
        <w:rPr>
          <w:b w:val="0"/>
          <w:sz w:val="24"/>
          <w:szCs w:val="24"/>
        </w:rPr>
        <w:t xml:space="preserve"> definitivamente trasfusi, perfettamente in linea con i propositi enunciati nel programma di Governo, come illustrato a questa Assemblea all’inizio del mandato amministrativo.</w:t>
      </w:r>
    </w:p>
    <w:p w:rsidR="00BA6112" w:rsidRDefault="00BA6112" w:rsidP="006D78F2">
      <w:pPr>
        <w:pStyle w:val="Sottotitolo"/>
        <w:jc w:val="both"/>
        <w:rPr>
          <w:b w:val="0"/>
          <w:sz w:val="24"/>
          <w:szCs w:val="24"/>
        </w:rPr>
      </w:pPr>
      <w:r>
        <w:rPr>
          <w:b w:val="0"/>
          <w:sz w:val="24"/>
          <w:szCs w:val="24"/>
        </w:rPr>
        <w:t xml:space="preserve">Prima di entrare nel merito della discussione del presente punto e definire altresì le modalità organizzative per l’esame delle osservazioni e delle relative deduzioni, ho la necessità di ricordare ai Signori Consiglieri Comunali l’obbligo, di cui all’articolo 77 comma 2 del Testo Unico 267/2000, di </w:t>
      </w:r>
      <w:r w:rsidR="0051315F">
        <w:rPr>
          <w:b w:val="0"/>
          <w:sz w:val="24"/>
          <w:szCs w:val="24"/>
        </w:rPr>
        <w:t>“</w:t>
      </w:r>
      <w:r>
        <w:rPr>
          <w:b w:val="0"/>
          <w:sz w:val="24"/>
          <w:szCs w:val="24"/>
        </w:rPr>
        <w:t>astenersi dal prendere parte alla discussione ed alla votazione di delibere riguardanti interessi propri o di loro parenti o affini sino al quarto grado.</w:t>
      </w:r>
    </w:p>
    <w:p w:rsidR="00BA6112" w:rsidRDefault="00BA6112" w:rsidP="006D78F2">
      <w:pPr>
        <w:pStyle w:val="Sottotitolo"/>
        <w:jc w:val="both"/>
        <w:rPr>
          <w:b w:val="0"/>
          <w:sz w:val="24"/>
          <w:szCs w:val="24"/>
        </w:rPr>
      </w:pPr>
      <w:r>
        <w:rPr>
          <w:b w:val="0"/>
          <w:sz w:val="24"/>
          <w:szCs w:val="24"/>
        </w:rPr>
        <w:t>L’obbligo di astensione non si applica ai provvedimenti normativi o di carattere generale, quali i Piani urbanistici, se non nei casi in cui sussista una correlazione immediata e diretta fra il contenuto della deliberazione e specifici interessi dell’Amministratore o di parenti o affini fino al quarto grado</w:t>
      </w:r>
      <w:r w:rsidR="00B75D52" w:rsidRPr="0051315F">
        <w:rPr>
          <w:b w:val="0"/>
          <w:sz w:val="24"/>
          <w:szCs w:val="24"/>
        </w:rPr>
        <w:t>”</w:t>
      </w:r>
      <w:r w:rsidRPr="0051315F">
        <w:rPr>
          <w:b w:val="0"/>
          <w:sz w:val="24"/>
          <w:szCs w:val="24"/>
        </w:rPr>
        <w:t>.</w:t>
      </w:r>
    </w:p>
    <w:p w:rsidR="00B75D52" w:rsidRDefault="00B75D52" w:rsidP="006D78F2">
      <w:pPr>
        <w:pStyle w:val="Sottotitolo"/>
        <w:jc w:val="both"/>
        <w:rPr>
          <w:b w:val="0"/>
          <w:sz w:val="24"/>
          <w:szCs w:val="24"/>
        </w:rPr>
      </w:pPr>
    </w:p>
    <w:p w:rsidR="006D78F2" w:rsidRDefault="006D78F2" w:rsidP="006D78F2">
      <w:pPr>
        <w:pStyle w:val="Sottotitolo"/>
        <w:jc w:val="both"/>
        <w:rPr>
          <w:b w:val="0"/>
          <w:sz w:val="24"/>
        </w:rPr>
      </w:pPr>
      <w:r>
        <w:rPr>
          <w:b w:val="0"/>
          <w:sz w:val="24"/>
        </w:rPr>
        <w:t xml:space="preserve">Indi, il Sindaco, ricordando che le linee strategiche del </w:t>
      </w:r>
      <w:proofErr w:type="spellStart"/>
      <w:r>
        <w:rPr>
          <w:b w:val="0"/>
          <w:sz w:val="24"/>
        </w:rPr>
        <w:t>P.G.T.</w:t>
      </w:r>
      <w:proofErr w:type="spellEnd"/>
      <w:r>
        <w:rPr>
          <w:b w:val="0"/>
          <w:sz w:val="24"/>
        </w:rPr>
        <w:t xml:space="preserve"> sono state esaustivamente illustrate e chiarite nell’ambito dell’adozione dello strumento urbanistico, </w:t>
      </w:r>
      <w:r w:rsidR="00B75D52">
        <w:rPr>
          <w:b w:val="0"/>
          <w:sz w:val="24"/>
        </w:rPr>
        <w:t xml:space="preserve">ringraziati i tecnici che hanno collaborato alla redazione del piano, </w:t>
      </w:r>
      <w:r>
        <w:rPr>
          <w:b w:val="0"/>
          <w:sz w:val="24"/>
        </w:rPr>
        <w:t xml:space="preserve">passa a richiamare i passaggi </w:t>
      </w:r>
      <w:r w:rsidR="00CF61B3">
        <w:rPr>
          <w:b w:val="0"/>
          <w:sz w:val="24"/>
        </w:rPr>
        <w:t>dell’</w:t>
      </w:r>
      <w:r>
        <w:rPr>
          <w:b w:val="0"/>
          <w:sz w:val="24"/>
        </w:rPr>
        <w:t>iter di gestazione dell’atto</w:t>
      </w:r>
      <w:r w:rsidR="00B75D52">
        <w:rPr>
          <w:b w:val="0"/>
          <w:sz w:val="24"/>
        </w:rPr>
        <w:t>.</w:t>
      </w:r>
    </w:p>
    <w:p w:rsidR="00B75D52" w:rsidRDefault="00B75D52" w:rsidP="006D78F2">
      <w:pPr>
        <w:pStyle w:val="Sottotitolo"/>
        <w:jc w:val="both"/>
        <w:rPr>
          <w:b w:val="0"/>
          <w:sz w:val="24"/>
        </w:rPr>
      </w:pPr>
    </w:p>
    <w:p w:rsidR="00B75D52" w:rsidRDefault="00B75D52" w:rsidP="006D78F2">
      <w:pPr>
        <w:pStyle w:val="Sottotitolo"/>
        <w:jc w:val="both"/>
        <w:rPr>
          <w:b w:val="0"/>
          <w:sz w:val="24"/>
        </w:rPr>
      </w:pPr>
      <w:r>
        <w:rPr>
          <w:b w:val="0"/>
          <w:sz w:val="24"/>
        </w:rPr>
        <w:t>In particolare,</w:t>
      </w:r>
    </w:p>
    <w:p w:rsidR="006D78F2" w:rsidRPr="00F13CA2" w:rsidRDefault="006D78F2" w:rsidP="006D78F2">
      <w:pPr>
        <w:jc w:val="both"/>
        <w:rPr>
          <w:sz w:val="26"/>
          <w:szCs w:val="26"/>
        </w:rPr>
      </w:pPr>
    </w:p>
    <w:p w:rsidR="006D78F2" w:rsidRPr="003F765B" w:rsidRDefault="006D78F2" w:rsidP="006D78F2">
      <w:pPr>
        <w:jc w:val="both"/>
        <w:rPr>
          <w:sz w:val="24"/>
          <w:szCs w:val="24"/>
        </w:rPr>
      </w:pPr>
      <w:r w:rsidRPr="00E57C99">
        <w:rPr>
          <w:b/>
          <w:sz w:val="24"/>
          <w:szCs w:val="24"/>
        </w:rPr>
        <w:t>Vista</w:t>
      </w:r>
      <w:r w:rsidRPr="003F765B">
        <w:rPr>
          <w:sz w:val="24"/>
          <w:szCs w:val="24"/>
        </w:rPr>
        <w:t xml:space="preserve"> </w:t>
      </w:r>
      <w:smartTag w:uri="urn:schemas-microsoft-com:office:smarttags" w:element="PersonName">
        <w:smartTagPr>
          <w:attr w:name="ProductID" w:val="la L.R."/>
        </w:smartTagPr>
        <w:r w:rsidRPr="003F765B">
          <w:rPr>
            <w:sz w:val="24"/>
            <w:szCs w:val="24"/>
          </w:rPr>
          <w:t xml:space="preserve">la </w:t>
        </w:r>
        <w:proofErr w:type="spellStart"/>
        <w:r w:rsidRPr="003F765B">
          <w:rPr>
            <w:sz w:val="24"/>
            <w:szCs w:val="24"/>
          </w:rPr>
          <w:t>L</w:t>
        </w:r>
        <w:r>
          <w:rPr>
            <w:sz w:val="24"/>
            <w:szCs w:val="24"/>
          </w:rPr>
          <w:t>.</w:t>
        </w:r>
        <w:r w:rsidRPr="003F765B">
          <w:rPr>
            <w:sz w:val="24"/>
            <w:szCs w:val="24"/>
          </w:rPr>
          <w:t>R</w:t>
        </w:r>
        <w:r>
          <w:rPr>
            <w:sz w:val="24"/>
            <w:szCs w:val="24"/>
          </w:rPr>
          <w:t>.</w:t>
        </w:r>
      </w:smartTag>
      <w:proofErr w:type="spellEnd"/>
      <w:r w:rsidRPr="003F765B">
        <w:rPr>
          <w:sz w:val="24"/>
          <w:szCs w:val="24"/>
        </w:rPr>
        <w:t xml:space="preserve"> </w:t>
      </w:r>
      <w:proofErr w:type="spellStart"/>
      <w:r>
        <w:rPr>
          <w:sz w:val="24"/>
          <w:szCs w:val="24"/>
        </w:rPr>
        <w:t>n°</w:t>
      </w:r>
      <w:proofErr w:type="spellEnd"/>
      <w:r>
        <w:rPr>
          <w:sz w:val="24"/>
          <w:szCs w:val="24"/>
        </w:rPr>
        <w:t xml:space="preserve"> 12 del </w:t>
      </w:r>
      <w:r w:rsidRPr="003F765B">
        <w:rPr>
          <w:sz w:val="24"/>
          <w:szCs w:val="24"/>
        </w:rPr>
        <w:t>11</w:t>
      </w:r>
      <w:r>
        <w:rPr>
          <w:sz w:val="24"/>
          <w:szCs w:val="24"/>
        </w:rPr>
        <w:t>/03/</w:t>
      </w:r>
      <w:r w:rsidRPr="003F765B">
        <w:rPr>
          <w:sz w:val="24"/>
          <w:szCs w:val="24"/>
        </w:rPr>
        <w:t>2005 e s</w:t>
      </w:r>
      <w:r>
        <w:rPr>
          <w:sz w:val="24"/>
          <w:szCs w:val="24"/>
        </w:rPr>
        <w:t>s</w:t>
      </w:r>
      <w:r w:rsidRPr="003F765B">
        <w:rPr>
          <w:sz w:val="24"/>
          <w:szCs w:val="24"/>
        </w:rPr>
        <w:t>.</w:t>
      </w:r>
      <w:r>
        <w:rPr>
          <w:sz w:val="24"/>
          <w:szCs w:val="24"/>
        </w:rPr>
        <w:t xml:space="preserve"> m</w:t>
      </w:r>
      <w:r w:rsidRPr="003F765B">
        <w:rPr>
          <w:sz w:val="24"/>
          <w:szCs w:val="24"/>
        </w:rPr>
        <w:t>m.</w:t>
      </w:r>
      <w:r>
        <w:rPr>
          <w:sz w:val="24"/>
          <w:szCs w:val="24"/>
        </w:rPr>
        <w:t xml:space="preserve"> ed </w:t>
      </w:r>
      <w:proofErr w:type="spellStart"/>
      <w:r>
        <w:rPr>
          <w:sz w:val="24"/>
          <w:szCs w:val="24"/>
        </w:rPr>
        <w:t>i</w:t>
      </w:r>
      <w:r w:rsidRPr="003F765B">
        <w:rPr>
          <w:sz w:val="24"/>
          <w:szCs w:val="24"/>
        </w:rPr>
        <w:t>i</w:t>
      </w:r>
      <w:proofErr w:type="spellEnd"/>
      <w:r w:rsidRPr="003F765B">
        <w:rPr>
          <w:sz w:val="24"/>
          <w:szCs w:val="24"/>
        </w:rPr>
        <w:t>., la quale, in attuazione di quanto previsto dall’art. 117 comma</w:t>
      </w:r>
      <w:r>
        <w:rPr>
          <w:sz w:val="24"/>
          <w:szCs w:val="24"/>
        </w:rPr>
        <w:t xml:space="preserve"> III</w:t>
      </w:r>
      <w:r w:rsidRPr="003F765B">
        <w:rPr>
          <w:sz w:val="24"/>
          <w:szCs w:val="24"/>
        </w:rPr>
        <w:t xml:space="preserve"> della Costituz</w:t>
      </w:r>
      <w:r>
        <w:rPr>
          <w:sz w:val="24"/>
          <w:szCs w:val="24"/>
        </w:rPr>
        <w:t>ione</w:t>
      </w:r>
      <w:r w:rsidRPr="003F765B">
        <w:rPr>
          <w:sz w:val="24"/>
          <w:szCs w:val="24"/>
        </w:rPr>
        <w:t xml:space="preserve"> detta le norme di </w:t>
      </w:r>
      <w:r>
        <w:rPr>
          <w:sz w:val="24"/>
          <w:szCs w:val="24"/>
        </w:rPr>
        <w:t>G</w:t>
      </w:r>
      <w:r w:rsidRPr="003F765B">
        <w:rPr>
          <w:sz w:val="24"/>
          <w:szCs w:val="24"/>
        </w:rPr>
        <w:t xml:space="preserve">overno del </w:t>
      </w:r>
      <w:r>
        <w:rPr>
          <w:sz w:val="24"/>
          <w:szCs w:val="24"/>
        </w:rPr>
        <w:t>T</w:t>
      </w:r>
      <w:r w:rsidRPr="003F765B">
        <w:rPr>
          <w:sz w:val="24"/>
          <w:szCs w:val="24"/>
        </w:rPr>
        <w:t>erritorio Lombardo;</w:t>
      </w:r>
    </w:p>
    <w:p w:rsidR="006D78F2" w:rsidRPr="003F765B" w:rsidRDefault="006D78F2" w:rsidP="006D78F2">
      <w:pPr>
        <w:jc w:val="both"/>
        <w:rPr>
          <w:sz w:val="24"/>
          <w:szCs w:val="24"/>
        </w:rPr>
      </w:pPr>
    </w:p>
    <w:p w:rsidR="006D78F2" w:rsidRPr="003F765B" w:rsidRDefault="006D78F2" w:rsidP="006D78F2">
      <w:pPr>
        <w:jc w:val="both"/>
        <w:rPr>
          <w:sz w:val="24"/>
          <w:szCs w:val="24"/>
        </w:rPr>
      </w:pPr>
      <w:r w:rsidRPr="00E57C99">
        <w:rPr>
          <w:b/>
          <w:sz w:val="24"/>
          <w:szCs w:val="24"/>
        </w:rPr>
        <w:t>Vista</w:t>
      </w:r>
      <w:r w:rsidRPr="003F765B">
        <w:rPr>
          <w:sz w:val="24"/>
          <w:szCs w:val="24"/>
        </w:rPr>
        <w:t xml:space="preserve"> </w:t>
      </w:r>
      <w:smartTag w:uri="urn:schemas-microsoft-com:office:smarttags" w:element="PersonName">
        <w:smartTagPr>
          <w:attr w:name="ProductID" w:val="la Determinazione"/>
        </w:smartTagPr>
        <w:r w:rsidRPr="003F765B">
          <w:rPr>
            <w:sz w:val="24"/>
            <w:szCs w:val="24"/>
          </w:rPr>
          <w:t>la Determinazione</w:t>
        </w:r>
      </w:smartTag>
      <w:r w:rsidRPr="003F765B">
        <w:rPr>
          <w:sz w:val="24"/>
          <w:szCs w:val="24"/>
        </w:rPr>
        <w:t xml:space="preserve"> di adeguamento della procedura per </w:t>
      </w:r>
      <w:smartTag w:uri="urn:schemas-microsoft-com:office:smarttags" w:element="PersonName">
        <w:smartTagPr>
          <w:attr w:name="ProductID" w:val="la Valutazione Ambientale"/>
        </w:smartTagPr>
        <w:r w:rsidRPr="003F765B">
          <w:rPr>
            <w:sz w:val="24"/>
            <w:szCs w:val="24"/>
          </w:rPr>
          <w:t>la Valutazione Ambientale</w:t>
        </w:r>
      </w:smartTag>
      <w:r w:rsidRPr="003F765B">
        <w:rPr>
          <w:sz w:val="24"/>
          <w:szCs w:val="24"/>
        </w:rPr>
        <w:t xml:space="preserve"> </w:t>
      </w:r>
      <w:r>
        <w:rPr>
          <w:sz w:val="24"/>
          <w:szCs w:val="24"/>
        </w:rPr>
        <w:t xml:space="preserve">Strategica </w:t>
      </w:r>
      <w:r w:rsidRPr="003F765B">
        <w:rPr>
          <w:sz w:val="24"/>
          <w:szCs w:val="24"/>
        </w:rPr>
        <w:t xml:space="preserve">di Piani e Programmi – VAS, di cui alla </w:t>
      </w:r>
      <w:proofErr w:type="spellStart"/>
      <w:r w:rsidRPr="003F765B">
        <w:rPr>
          <w:sz w:val="24"/>
          <w:szCs w:val="24"/>
        </w:rPr>
        <w:t>D.G.R.</w:t>
      </w:r>
      <w:proofErr w:type="spellEnd"/>
      <w:r w:rsidRPr="003F765B">
        <w:rPr>
          <w:sz w:val="24"/>
          <w:szCs w:val="24"/>
        </w:rPr>
        <w:t xml:space="preserve"> </w:t>
      </w:r>
      <w:proofErr w:type="spellStart"/>
      <w:r w:rsidRPr="003F765B">
        <w:rPr>
          <w:sz w:val="24"/>
          <w:szCs w:val="24"/>
        </w:rPr>
        <w:t>n</w:t>
      </w:r>
      <w:r>
        <w:rPr>
          <w:sz w:val="24"/>
          <w:szCs w:val="24"/>
        </w:rPr>
        <w:t>°</w:t>
      </w:r>
      <w:proofErr w:type="spellEnd"/>
      <w:r w:rsidRPr="003F765B">
        <w:rPr>
          <w:sz w:val="24"/>
          <w:szCs w:val="24"/>
        </w:rPr>
        <w:t xml:space="preserve"> 8/10971</w:t>
      </w:r>
      <w:r>
        <w:rPr>
          <w:sz w:val="24"/>
          <w:szCs w:val="24"/>
        </w:rPr>
        <w:t xml:space="preserve"> del </w:t>
      </w:r>
      <w:r w:rsidRPr="003F765B">
        <w:rPr>
          <w:sz w:val="24"/>
          <w:szCs w:val="24"/>
        </w:rPr>
        <w:t>30</w:t>
      </w:r>
      <w:r>
        <w:rPr>
          <w:sz w:val="24"/>
          <w:szCs w:val="24"/>
        </w:rPr>
        <w:t>/12/</w:t>
      </w:r>
      <w:r w:rsidRPr="003F765B">
        <w:rPr>
          <w:sz w:val="24"/>
          <w:szCs w:val="24"/>
        </w:rPr>
        <w:t>2009;</w:t>
      </w:r>
    </w:p>
    <w:p w:rsidR="006D78F2" w:rsidRDefault="006D78F2" w:rsidP="006D78F2">
      <w:pPr>
        <w:tabs>
          <w:tab w:val="left" w:pos="0"/>
        </w:tabs>
        <w:jc w:val="both"/>
        <w:rPr>
          <w:sz w:val="24"/>
          <w:szCs w:val="24"/>
        </w:rPr>
      </w:pPr>
    </w:p>
    <w:p w:rsidR="006D78F2" w:rsidRDefault="006D78F2" w:rsidP="00B542D3">
      <w:pPr>
        <w:tabs>
          <w:tab w:val="left" w:pos="0"/>
        </w:tabs>
        <w:jc w:val="both"/>
        <w:outlineLvl w:val="0"/>
        <w:rPr>
          <w:b/>
          <w:sz w:val="24"/>
          <w:szCs w:val="24"/>
        </w:rPr>
      </w:pPr>
      <w:r w:rsidRPr="003F765B">
        <w:rPr>
          <w:b/>
          <w:sz w:val="24"/>
          <w:szCs w:val="24"/>
        </w:rPr>
        <w:t>Premesso che:</w:t>
      </w:r>
    </w:p>
    <w:p w:rsidR="006D78F2" w:rsidRPr="00E57C99" w:rsidRDefault="006D78F2" w:rsidP="006D78F2">
      <w:pPr>
        <w:numPr>
          <w:ilvl w:val="0"/>
          <w:numId w:val="5"/>
        </w:numPr>
        <w:tabs>
          <w:tab w:val="clear" w:pos="1065"/>
          <w:tab w:val="left" w:pos="0"/>
          <w:tab w:val="num" w:pos="284"/>
        </w:tabs>
        <w:overflowPunct w:val="0"/>
        <w:autoSpaceDE w:val="0"/>
        <w:autoSpaceDN w:val="0"/>
        <w:adjustRightInd w:val="0"/>
        <w:ind w:left="284" w:hanging="284"/>
        <w:jc w:val="both"/>
        <w:textAlignment w:val="baseline"/>
        <w:rPr>
          <w:sz w:val="16"/>
          <w:szCs w:val="16"/>
        </w:rPr>
      </w:pPr>
      <w:r w:rsidRPr="00E57C99">
        <w:rPr>
          <w:sz w:val="24"/>
          <w:szCs w:val="24"/>
        </w:rPr>
        <w:t xml:space="preserve">il Comune di </w:t>
      </w:r>
      <w:r>
        <w:rPr>
          <w:sz w:val="24"/>
          <w:szCs w:val="24"/>
        </w:rPr>
        <w:t>Calvenzano</w:t>
      </w:r>
      <w:r w:rsidRPr="00E57C99">
        <w:rPr>
          <w:sz w:val="24"/>
          <w:szCs w:val="24"/>
        </w:rPr>
        <w:t xml:space="preserve"> ha attivato la procedura di adeguamento del proprio P.R.G., in conformità a quanto previsto dall’art. 26 della citata Legge Regionale </w:t>
      </w:r>
      <w:proofErr w:type="spellStart"/>
      <w:r w:rsidRPr="00E57C99">
        <w:rPr>
          <w:sz w:val="24"/>
          <w:szCs w:val="24"/>
        </w:rPr>
        <w:t>n°</w:t>
      </w:r>
      <w:proofErr w:type="spellEnd"/>
      <w:r w:rsidRPr="00E57C99">
        <w:rPr>
          <w:sz w:val="24"/>
          <w:szCs w:val="24"/>
        </w:rPr>
        <w:t xml:space="preserve"> 12 del 11/03/2005 e </w:t>
      </w:r>
      <w:proofErr w:type="spellStart"/>
      <w:r w:rsidRPr="00E57C99">
        <w:rPr>
          <w:sz w:val="24"/>
          <w:szCs w:val="24"/>
        </w:rPr>
        <w:t>s.m.i.</w:t>
      </w:r>
      <w:proofErr w:type="spellEnd"/>
      <w:r w:rsidRPr="00E57C99">
        <w:rPr>
          <w:sz w:val="24"/>
          <w:szCs w:val="24"/>
        </w:rPr>
        <w:t>;</w:t>
      </w:r>
    </w:p>
    <w:p w:rsidR="006D78F2" w:rsidRPr="00E57C99" w:rsidRDefault="006D78F2" w:rsidP="006D78F2">
      <w:pPr>
        <w:numPr>
          <w:ilvl w:val="0"/>
          <w:numId w:val="1"/>
        </w:numPr>
        <w:tabs>
          <w:tab w:val="clear" w:pos="1065"/>
          <w:tab w:val="left" w:pos="0"/>
          <w:tab w:val="num" w:pos="284"/>
        </w:tabs>
        <w:ind w:left="284" w:hanging="284"/>
        <w:jc w:val="both"/>
        <w:rPr>
          <w:sz w:val="16"/>
          <w:szCs w:val="16"/>
        </w:rPr>
      </w:pPr>
      <w:r w:rsidRPr="00E57C99">
        <w:rPr>
          <w:sz w:val="24"/>
          <w:szCs w:val="24"/>
        </w:rPr>
        <w:t xml:space="preserve">il Comune di </w:t>
      </w:r>
      <w:r>
        <w:rPr>
          <w:sz w:val="24"/>
          <w:szCs w:val="24"/>
        </w:rPr>
        <w:t>Calvenzano</w:t>
      </w:r>
      <w:r w:rsidRPr="00E57C99">
        <w:rPr>
          <w:sz w:val="24"/>
          <w:szCs w:val="24"/>
        </w:rPr>
        <w:t xml:space="preserve"> è dotato di Piano Regolatore Generale (P.R.G.), approvato dalla Giunta</w:t>
      </w:r>
      <w:r>
        <w:rPr>
          <w:sz w:val="24"/>
          <w:szCs w:val="24"/>
        </w:rPr>
        <w:t xml:space="preserve"> Regionale della Lombardia con D</w:t>
      </w:r>
      <w:r w:rsidRPr="00E57C99">
        <w:rPr>
          <w:sz w:val="24"/>
          <w:szCs w:val="24"/>
        </w:rPr>
        <w:t xml:space="preserve">eliberazione </w:t>
      </w:r>
      <w:proofErr w:type="spellStart"/>
      <w:r w:rsidRPr="00E57C99">
        <w:rPr>
          <w:sz w:val="24"/>
          <w:szCs w:val="24"/>
        </w:rPr>
        <w:t>n°</w:t>
      </w:r>
      <w:proofErr w:type="spellEnd"/>
      <w:r>
        <w:rPr>
          <w:sz w:val="24"/>
          <w:szCs w:val="24"/>
        </w:rPr>
        <w:t xml:space="preserve"> </w:t>
      </w:r>
      <w:r w:rsidRPr="00214EE6">
        <w:rPr>
          <w:sz w:val="24"/>
          <w:szCs w:val="24"/>
        </w:rPr>
        <w:t>VII/14661 del 17.10.2003</w:t>
      </w:r>
      <w:r>
        <w:rPr>
          <w:sz w:val="24"/>
          <w:szCs w:val="24"/>
        </w:rPr>
        <w:t>;</w:t>
      </w:r>
    </w:p>
    <w:p w:rsidR="006D78F2" w:rsidRPr="005E1E79" w:rsidRDefault="006D78F2" w:rsidP="006D78F2">
      <w:pPr>
        <w:numPr>
          <w:ilvl w:val="0"/>
          <w:numId w:val="1"/>
        </w:numPr>
        <w:tabs>
          <w:tab w:val="clear" w:pos="1065"/>
          <w:tab w:val="left" w:pos="0"/>
          <w:tab w:val="num" w:pos="284"/>
        </w:tabs>
        <w:ind w:left="284" w:hanging="284"/>
        <w:jc w:val="both"/>
        <w:rPr>
          <w:sz w:val="24"/>
          <w:szCs w:val="24"/>
        </w:rPr>
      </w:pPr>
      <w:r w:rsidRPr="005E1E79">
        <w:rPr>
          <w:sz w:val="24"/>
          <w:szCs w:val="24"/>
        </w:rPr>
        <w:t>il predetto P.R.G. è stato modificato con molteplici varianti specifiche, al fine di renderlo coerente con le esigenze sopravvenute e con le successive normative urbanistiche;</w:t>
      </w:r>
    </w:p>
    <w:p w:rsidR="006D78F2" w:rsidRDefault="006D78F2" w:rsidP="006D78F2">
      <w:pPr>
        <w:tabs>
          <w:tab w:val="left" w:pos="0"/>
        </w:tabs>
        <w:jc w:val="both"/>
        <w:rPr>
          <w:sz w:val="24"/>
          <w:szCs w:val="24"/>
        </w:rPr>
      </w:pPr>
    </w:p>
    <w:p w:rsidR="006D78F2" w:rsidRPr="00214EE6" w:rsidRDefault="006D78F2" w:rsidP="00B542D3">
      <w:pPr>
        <w:jc w:val="both"/>
        <w:outlineLvl w:val="0"/>
        <w:rPr>
          <w:b/>
          <w:sz w:val="24"/>
          <w:szCs w:val="24"/>
        </w:rPr>
      </w:pPr>
      <w:r w:rsidRPr="00214EE6">
        <w:rPr>
          <w:b/>
          <w:sz w:val="24"/>
          <w:szCs w:val="24"/>
        </w:rPr>
        <w:t>Considerato che:</w:t>
      </w:r>
    </w:p>
    <w:p w:rsidR="006D78F2" w:rsidRPr="00A33D13" w:rsidRDefault="006D78F2" w:rsidP="006D78F2">
      <w:pPr>
        <w:numPr>
          <w:ilvl w:val="0"/>
          <w:numId w:val="1"/>
        </w:numPr>
        <w:tabs>
          <w:tab w:val="clear" w:pos="1065"/>
        </w:tabs>
        <w:ind w:left="284" w:hanging="284"/>
        <w:jc w:val="both"/>
        <w:rPr>
          <w:sz w:val="24"/>
          <w:szCs w:val="24"/>
        </w:rPr>
      </w:pPr>
      <w:r w:rsidRPr="00214EE6">
        <w:rPr>
          <w:sz w:val="24"/>
          <w:szCs w:val="24"/>
        </w:rPr>
        <w:t xml:space="preserve">con Deliberazione </w:t>
      </w:r>
      <w:proofErr w:type="spellStart"/>
      <w:r w:rsidRPr="00214EE6">
        <w:rPr>
          <w:sz w:val="24"/>
          <w:szCs w:val="24"/>
        </w:rPr>
        <w:t>n°</w:t>
      </w:r>
      <w:proofErr w:type="spellEnd"/>
      <w:r w:rsidRPr="00214EE6">
        <w:rPr>
          <w:sz w:val="24"/>
          <w:szCs w:val="24"/>
        </w:rPr>
        <w:t xml:space="preserve"> </w:t>
      </w:r>
      <w:r>
        <w:rPr>
          <w:sz w:val="24"/>
          <w:szCs w:val="24"/>
        </w:rPr>
        <w:t>145 del 23.01.2008</w:t>
      </w:r>
      <w:r w:rsidRPr="00CC7FCA">
        <w:rPr>
          <w:sz w:val="24"/>
          <w:szCs w:val="24"/>
        </w:rPr>
        <w:t xml:space="preserve"> </w:t>
      </w:r>
      <w:r>
        <w:rPr>
          <w:sz w:val="24"/>
          <w:szCs w:val="24"/>
        </w:rPr>
        <w:t xml:space="preserve">la Giunta Comunale ha emanato direttiva per avviare il procedimento inerente la redazione del Piano di Governo del Territorio (art. 26, comma 2° della </w:t>
      </w:r>
      <w:proofErr w:type="spellStart"/>
      <w:r>
        <w:rPr>
          <w:sz w:val="24"/>
          <w:szCs w:val="24"/>
        </w:rPr>
        <w:t>L</w:t>
      </w:r>
      <w:r w:rsidRPr="00A33D13">
        <w:rPr>
          <w:sz w:val="24"/>
          <w:szCs w:val="24"/>
        </w:rPr>
        <w:t>.R.</w:t>
      </w:r>
      <w:proofErr w:type="spellEnd"/>
      <w:r w:rsidRPr="00A33D13">
        <w:rPr>
          <w:sz w:val="24"/>
          <w:szCs w:val="24"/>
        </w:rPr>
        <w:t xml:space="preserve"> </w:t>
      </w:r>
      <w:proofErr w:type="spellStart"/>
      <w:r w:rsidRPr="00A33D13">
        <w:rPr>
          <w:sz w:val="24"/>
          <w:szCs w:val="24"/>
        </w:rPr>
        <w:t>n°</w:t>
      </w:r>
      <w:proofErr w:type="spellEnd"/>
      <w:r w:rsidRPr="00A33D13">
        <w:rPr>
          <w:sz w:val="24"/>
          <w:szCs w:val="24"/>
        </w:rPr>
        <w:t xml:space="preserve"> 12/2005);</w:t>
      </w:r>
    </w:p>
    <w:p w:rsidR="006D78F2" w:rsidRPr="00A33D13" w:rsidRDefault="006D78F2" w:rsidP="006D78F2">
      <w:pPr>
        <w:pStyle w:val="Paragrafoelenco"/>
        <w:overflowPunct w:val="0"/>
        <w:autoSpaceDE w:val="0"/>
        <w:autoSpaceDN w:val="0"/>
        <w:adjustRightInd w:val="0"/>
        <w:ind w:left="284" w:hanging="284"/>
        <w:jc w:val="both"/>
        <w:textAlignment w:val="baseline"/>
        <w:rPr>
          <w:sz w:val="24"/>
          <w:szCs w:val="24"/>
          <w:highlight w:val="yellow"/>
        </w:rPr>
      </w:pPr>
      <w:r>
        <w:rPr>
          <w:sz w:val="24"/>
          <w:szCs w:val="24"/>
        </w:rPr>
        <w:t xml:space="preserve">-  </w:t>
      </w:r>
      <w:r w:rsidRPr="00A33D13">
        <w:rPr>
          <w:sz w:val="24"/>
          <w:szCs w:val="24"/>
        </w:rPr>
        <w:t xml:space="preserve">con avviso datato 21/04/2008, pubblicato sulla stampa locale nonché attraverso manifesti murali affissi per la città, l’Amministrazione Comunale ha avviato il procedimento per la redazione del Piano di Governo del Territorio, ai sensi della Legge Regionale </w:t>
      </w:r>
      <w:proofErr w:type="spellStart"/>
      <w:r w:rsidRPr="00A33D13">
        <w:rPr>
          <w:sz w:val="24"/>
          <w:szCs w:val="24"/>
        </w:rPr>
        <w:t>n°</w:t>
      </w:r>
      <w:proofErr w:type="spellEnd"/>
      <w:r w:rsidRPr="00A33D13">
        <w:rPr>
          <w:sz w:val="24"/>
          <w:szCs w:val="24"/>
        </w:rPr>
        <w:t xml:space="preserve"> 12 del 11/03/2005, con invito a tutti i cittadini che avessero interessi, anche per la tutela degli interessi diffusi, a presentare suggerimenti e proposte dal 24.04.</w:t>
      </w:r>
      <w:r>
        <w:rPr>
          <w:sz w:val="24"/>
          <w:szCs w:val="24"/>
        </w:rPr>
        <w:t>2008 sino al giorno 21.08.2008;</w:t>
      </w:r>
    </w:p>
    <w:p w:rsidR="006D78F2" w:rsidRDefault="006D78F2" w:rsidP="006D78F2">
      <w:pPr>
        <w:jc w:val="both"/>
        <w:rPr>
          <w:sz w:val="24"/>
          <w:szCs w:val="24"/>
        </w:rPr>
      </w:pPr>
    </w:p>
    <w:p w:rsidR="006D78F2" w:rsidRDefault="006D78F2" w:rsidP="006D78F2">
      <w:pPr>
        <w:jc w:val="both"/>
        <w:rPr>
          <w:sz w:val="24"/>
          <w:szCs w:val="24"/>
        </w:rPr>
      </w:pPr>
      <w:r w:rsidRPr="00E57C99">
        <w:rPr>
          <w:b/>
          <w:sz w:val="24"/>
          <w:szCs w:val="24"/>
        </w:rPr>
        <w:lastRenderedPageBreak/>
        <w:t>Constatato</w:t>
      </w:r>
      <w:r>
        <w:rPr>
          <w:sz w:val="24"/>
          <w:szCs w:val="24"/>
        </w:rPr>
        <w:t xml:space="preserve"> che per la predisposizione degli atti costituenti il </w:t>
      </w:r>
      <w:proofErr w:type="spellStart"/>
      <w:r>
        <w:rPr>
          <w:sz w:val="24"/>
          <w:szCs w:val="24"/>
        </w:rPr>
        <w:t>P.G.T.</w:t>
      </w:r>
      <w:proofErr w:type="spellEnd"/>
      <w:r>
        <w:rPr>
          <w:sz w:val="24"/>
          <w:szCs w:val="24"/>
        </w:rPr>
        <w:t>:</w:t>
      </w:r>
    </w:p>
    <w:p w:rsidR="006D78F2" w:rsidRPr="00EA25A1" w:rsidRDefault="006D78F2" w:rsidP="006D78F2">
      <w:pPr>
        <w:numPr>
          <w:ilvl w:val="0"/>
          <w:numId w:val="6"/>
        </w:numPr>
        <w:tabs>
          <w:tab w:val="clear" w:pos="720"/>
        </w:tabs>
        <w:autoSpaceDE w:val="0"/>
        <w:autoSpaceDN w:val="0"/>
        <w:adjustRightInd w:val="0"/>
        <w:ind w:left="284"/>
        <w:jc w:val="both"/>
        <w:rPr>
          <w:sz w:val="24"/>
          <w:szCs w:val="24"/>
        </w:rPr>
      </w:pPr>
      <w:r w:rsidRPr="00EA25A1">
        <w:rPr>
          <w:sz w:val="24"/>
          <w:szCs w:val="24"/>
        </w:rPr>
        <w:t xml:space="preserve">con la Determinazione del Responsabile dell’Area Gestione del Territorio n. 95 del 27/04/2006 </w:t>
      </w:r>
      <w:proofErr w:type="spellStart"/>
      <w:r w:rsidRPr="00EA25A1">
        <w:rPr>
          <w:sz w:val="24"/>
          <w:szCs w:val="24"/>
        </w:rPr>
        <w:t>prot</w:t>
      </w:r>
      <w:proofErr w:type="spellEnd"/>
      <w:r w:rsidRPr="00EA25A1">
        <w:rPr>
          <w:sz w:val="24"/>
          <w:szCs w:val="24"/>
        </w:rPr>
        <w:t xml:space="preserve">. 0004321 è stato affidato l’incarico per la redazione del Piano Cimiteriale all’arch. Carlo </w:t>
      </w:r>
      <w:proofErr w:type="spellStart"/>
      <w:r w:rsidRPr="00EA25A1">
        <w:rPr>
          <w:sz w:val="24"/>
          <w:szCs w:val="24"/>
        </w:rPr>
        <w:t>Volonterio</w:t>
      </w:r>
      <w:proofErr w:type="spellEnd"/>
      <w:r w:rsidRPr="00EA25A1">
        <w:rPr>
          <w:sz w:val="24"/>
          <w:szCs w:val="24"/>
        </w:rPr>
        <w:t>;</w:t>
      </w:r>
    </w:p>
    <w:p w:rsidR="006D78F2" w:rsidRDefault="006D78F2" w:rsidP="006D78F2">
      <w:pPr>
        <w:numPr>
          <w:ilvl w:val="0"/>
          <w:numId w:val="1"/>
        </w:numPr>
        <w:tabs>
          <w:tab w:val="clear" w:pos="1065"/>
          <w:tab w:val="num" w:pos="284"/>
        </w:tabs>
        <w:overflowPunct w:val="0"/>
        <w:autoSpaceDE w:val="0"/>
        <w:autoSpaceDN w:val="0"/>
        <w:adjustRightInd w:val="0"/>
        <w:ind w:left="284" w:hanging="284"/>
        <w:jc w:val="both"/>
        <w:textAlignment w:val="baseline"/>
        <w:rPr>
          <w:sz w:val="24"/>
          <w:szCs w:val="24"/>
        </w:rPr>
      </w:pPr>
      <w:r w:rsidRPr="00D46AB2">
        <w:rPr>
          <w:sz w:val="24"/>
          <w:szCs w:val="24"/>
        </w:rPr>
        <w:t xml:space="preserve">con la Determinazione del Responsabile dell’Area Gestione del Territorio </w:t>
      </w:r>
      <w:proofErr w:type="spellStart"/>
      <w:r w:rsidRPr="00D46AB2">
        <w:rPr>
          <w:sz w:val="24"/>
          <w:szCs w:val="24"/>
        </w:rPr>
        <w:t>n°</w:t>
      </w:r>
      <w:proofErr w:type="spellEnd"/>
      <w:r w:rsidRPr="00D46AB2">
        <w:rPr>
          <w:sz w:val="24"/>
          <w:szCs w:val="24"/>
        </w:rPr>
        <w:t xml:space="preserve"> </w:t>
      </w:r>
      <w:r>
        <w:rPr>
          <w:sz w:val="24"/>
          <w:szCs w:val="24"/>
        </w:rPr>
        <w:t>51</w:t>
      </w:r>
      <w:r w:rsidRPr="00D46AB2">
        <w:rPr>
          <w:sz w:val="24"/>
          <w:szCs w:val="24"/>
        </w:rPr>
        <w:t xml:space="preserve"> del </w:t>
      </w:r>
      <w:r>
        <w:rPr>
          <w:sz w:val="24"/>
          <w:szCs w:val="24"/>
        </w:rPr>
        <w:t>27</w:t>
      </w:r>
      <w:r w:rsidRPr="00D46AB2">
        <w:rPr>
          <w:sz w:val="24"/>
          <w:szCs w:val="24"/>
        </w:rPr>
        <w:t>/</w:t>
      </w:r>
      <w:r>
        <w:rPr>
          <w:sz w:val="24"/>
          <w:szCs w:val="24"/>
        </w:rPr>
        <w:t>03</w:t>
      </w:r>
      <w:r w:rsidRPr="00D46AB2">
        <w:rPr>
          <w:sz w:val="24"/>
          <w:szCs w:val="24"/>
        </w:rPr>
        <w:t>/200</w:t>
      </w:r>
      <w:r>
        <w:rPr>
          <w:sz w:val="24"/>
          <w:szCs w:val="24"/>
        </w:rPr>
        <w:t>7</w:t>
      </w:r>
      <w:r w:rsidRPr="00D46AB2">
        <w:rPr>
          <w:sz w:val="24"/>
          <w:szCs w:val="24"/>
        </w:rPr>
        <w:t xml:space="preserve"> è stato affidato l’incarico professionale </w:t>
      </w:r>
      <w:r>
        <w:rPr>
          <w:sz w:val="24"/>
          <w:szCs w:val="24"/>
        </w:rPr>
        <w:t xml:space="preserve">al </w:t>
      </w:r>
      <w:r w:rsidRPr="00EA25A1">
        <w:rPr>
          <w:sz w:val="24"/>
          <w:szCs w:val="24"/>
        </w:rPr>
        <w:t>Perito Industriale Eros Pala</w:t>
      </w:r>
      <w:r w:rsidRPr="0048133B">
        <w:rPr>
          <w:b/>
          <w:sz w:val="24"/>
          <w:szCs w:val="24"/>
        </w:rPr>
        <w:t xml:space="preserve"> </w:t>
      </w:r>
      <w:r w:rsidRPr="00D46AB2">
        <w:rPr>
          <w:sz w:val="24"/>
          <w:szCs w:val="24"/>
        </w:rPr>
        <w:t>per la redazione</w:t>
      </w:r>
      <w:r>
        <w:rPr>
          <w:sz w:val="24"/>
        </w:rPr>
        <w:t xml:space="preserve"> del piano regolatore dell’illuminazione pubblica</w:t>
      </w:r>
      <w:r w:rsidRPr="00D46AB2">
        <w:rPr>
          <w:sz w:val="24"/>
          <w:szCs w:val="24"/>
        </w:rPr>
        <w:t>;</w:t>
      </w:r>
    </w:p>
    <w:p w:rsidR="006D78F2" w:rsidRDefault="006D78F2" w:rsidP="006D78F2">
      <w:pPr>
        <w:numPr>
          <w:ilvl w:val="0"/>
          <w:numId w:val="1"/>
        </w:numPr>
        <w:tabs>
          <w:tab w:val="clear" w:pos="1065"/>
          <w:tab w:val="num" w:pos="284"/>
        </w:tabs>
        <w:overflowPunct w:val="0"/>
        <w:autoSpaceDE w:val="0"/>
        <w:autoSpaceDN w:val="0"/>
        <w:adjustRightInd w:val="0"/>
        <w:ind w:left="284" w:hanging="284"/>
        <w:jc w:val="both"/>
        <w:textAlignment w:val="baseline"/>
        <w:rPr>
          <w:sz w:val="24"/>
          <w:szCs w:val="24"/>
        </w:rPr>
      </w:pPr>
      <w:r w:rsidRPr="00D46AB2">
        <w:rPr>
          <w:sz w:val="24"/>
          <w:szCs w:val="24"/>
        </w:rPr>
        <w:t xml:space="preserve">con la Determinazione del Responsabile dell’Area Gestione del Territorio </w:t>
      </w:r>
      <w:proofErr w:type="spellStart"/>
      <w:r w:rsidRPr="00D46AB2">
        <w:rPr>
          <w:sz w:val="24"/>
          <w:szCs w:val="24"/>
        </w:rPr>
        <w:t>n°</w:t>
      </w:r>
      <w:proofErr w:type="spellEnd"/>
      <w:r w:rsidRPr="00D46AB2">
        <w:rPr>
          <w:sz w:val="24"/>
          <w:szCs w:val="24"/>
        </w:rPr>
        <w:t xml:space="preserve"> 228 del 13/11/2008, è stato affidato l’incarico professionale </w:t>
      </w:r>
      <w:r>
        <w:rPr>
          <w:sz w:val="24"/>
          <w:szCs w:val="24"/>
        </w:rPr>
        <w:t xml:space="preserve">al Geol. Carlo </w:t>
      </w:r>
      <w:proofErr w:type="spellStart"/>
      <w:r>
        <w:rPr>
          <w:sz w:val="24"/>
          <w:szCs w:val="24"/>
        </w:rPr>
        <w:t>Pedrali</w:t>
      </w:r>
      <w:proofErr w:type="spellEnd"/>
      <w:r>
        <w:rPr>
          <w:sz w:val="24"/>
          <w:szCs w:val="24"/>
        </w:rPr>
        <w:t xml:space="preserve"> </w:t>
      </w:r>
      <w:r w:rsidRPr="00D46AB2">
        <w:rPr>
          <w:sz w:val="24"/>
          <w:szCs w:val="24"/>
        </w:rPr>
        <w:t>per la redazione</w:t>
      </w:r>
      <w:r>
        <w:rPr>
          <w:sz w:val="24"/>
          <w:szCs w:val="24"/>
        </w:rPr>
        <w:t xml:space="preserve"> del</w:t>
      </w:r>
      <w:r w:rsidRPr="00D46AB2">
        <w:rPr>
          <w:sz w:val="24"/>
          <w:szCs w:val="24"/>
        </w:rPr>
        <w:t>l’integrazione della componente geologica ed idrogeologica con la componente sismica;</w:t>
      </w:r>
    </w:p>
    <w:p w:rsidR="006D78F2" w:rsidRDefault="006D78F2" w:rsidP="006D78F2">
      <w:pPr>
        <w:numPr>
          <w:ilvl w:val="0"/>
          <w:numId w:val="1"/>
        </w:numPr>
        <w:tabs>
          <w:tab w:val="clear" w:pos="1065"/>
          <w:tab w:val="num" w:pos="284"/>
        </w:tabs>
        <w:overflowPunct w:val="0"/>
        <w:autoSpaceDE w:val="0"/>
        <w:autoSpaceDN w:val="0"/>
        <w:adjustRightInd w:val="0"/>
        <w:ind w:left="284" w:hanging="284"/>
        <w:jc w:val="both"/>
        <w:textAlignment w:val="baseline"/>
        <w:rPr>
          <w:sz w:val="24"/>
          <w:szCs w:val="24"/>
        </w:rPr>
      </w:pPr>
      <w:r w:rsidRPr="00D46AB2">
        <w:rPr>
          <w:sz w:val="24"/>
          <w:szCs w:val="24"/>
        </w:rPr>
        <w:t xml:space="preserve">con la Determinazione del Responsabile dell’Area Gestione del Territorio </w:t>
      </w:r>
      <w:proofErr w:type="spellStart"/>
      <w:r w:rsidRPr="00D46AB2">
        <w:rPr>
          <w:sz w:val="24"/>
          <w:szCs w:val="24"/>
        </w:rPr>
        <w:t>n°</w:t>
      </w:r>
      <w:proofErr w:type="spellEnd"/>
      <w:r w:rsidRPr="00D46AB2">
        <w:rPr>
          <w:sz w:val="24"/>
          <w:szCs w:val="24"/>
        </w:rPr>
        <w:t xml:space="preserve"> 2</w:t>
      </w:r>
      <w:r>
        <w:rPr>
          <w:sz w:val="24"/>
          <w:szCs w:val="24"/>
        </w:rPr>
        <w:t>70</w:t>
      </w:r>
      <w:r w:rsidRPr="00D46AB2">
        <w:rPr>
          <w:sz w:val="24"/>
          <w:szCs w:val="24"/>
        </w:rPr>
        <w:t xml:space="preserve"> del </w:t>
      </w:r>
      <w:r>
        <w:rPr>
          <w:sz w:val="24"/>
          <w:szCs w:val="24"/>
        </w:rPr>
        <w:t>11</w:t>
      </w:r>
      <w:r w:rsidRPr="00D46AB2">
        <w:rPr>
          <w:sz w:val="24"/>
          <w:szCs w:val="24"/>
        </w:rPr>
        <w:t>/1</w:t>
      </w:r>
      <w:r>
        <w:rPr>
          <w:sz w:val="24"/>
          <w:szCs w:val="24"/>
        </w:rPr>
        <w:t>2</w:t>
      </w:r>
      <w:r w:rsidRPr="00D46AB2">
        <w:rPr>
          <w:sz w:val="24"/>
          <w:szCs w:val="24"/>
        </w:rPr>
        <w:t xml:space="preserve">/2008, è stato affidato l’incarico professionale </w:t>
      </w:r>
      <w:r>
        <w:rPr>
          <w:sz w:val="24"/>
          <w:szCs w:val="24"/>
        </w:rPr>
        <w:t xml:space="preserve">al Geol. Carlo </w:t>
      </w:r>
      <w:proofErr w:type="spellStart"/>
      <w:r>
        <w:rPr>
          <w:sz w:val="24"/>
          <w:szCs w:val="24"/>
        </w:rPr>
        <w:t>Pedrali</w:t>
      </w:r>
      <w:proofErr w:type="spellEnd"/>
      <w:r>
        <w:rPr>
          <w:sz w:val="24"/>
          <w:szCs w:val="24"/>
        </w:rPr>
        <w:t xml:space="preserve"> </w:t>
      </w:r>
      <w:r w:rsidRPr="00D46AB2">
        <w:rPr>
          <w:sz w:val="24"/>
          <w:szCs w:val="24"/>
        </w:rPr>
        <w:t>per la redazione</w:t>
      </w:r>
      <w:r>
        <w:rPr>
          <w:sz w:val="24"/>
          <w:szCs w:val="24"/>
        </w:rPr>
        <w:t xml:space="preserve"> del</w:t>
      </w:r>
      <w:r w:rsidRPr="00D46AB2">
        <w:rPr>
          <w:sz w:val="24"/>
          <w:szCs w:val="24"/>
        </w:rPr>
        <w:t>l’integrazione dello studio per la definizione del reticolo idrico minore;</w:t>
      </w:r>
    </w:p>
    <w:p w:rsidR="006D78F2" w:rsidRDefault="006D78F2" w:rsidP="006D78F2">
      <w:pPr>
        <w:numPr>
          <w:ilvl w:val="0"/>
          <w:numId w:val="1"/>
        </w:numPr>
        <w:tabs>
          <w:tab w:val="clear" w:pos="1065"/>
          <w:tab w:val="num" w:pos="284"/>
        </w:tabs>
        <w:overflowPunct w:val="0"/>
        <w:autoSpaceDE w:val="0"/>
        <w:autoSpaceDN w:val="0"/>
        <w:adjustRightInd w:val="0"/>
        <w:ind w:left="284" w:hanging="284"/>
        <w:jc w:val="both"/>
        <w:textAlignment w:val="baseline"/>
        <w:rPr>
          <w:sz w:val="24"/>
          <w:szCs w:val="24"/>
        </w:rPr>
      </w:pPr>
      <w:r w:rsidRPr="00D46AB2">
        <w:rPr>
          <w:sz w:val="24"/>
          <w:szCs w:val="24"/>
        </w:rPr>
        <w:t xml:space="preserve">con la Determinazione del Responsabile dell’Area Gestione del Territorio </w:t>
      </w:r>
      <w:proofErr w:type="spellStart"/>
      <w:r w:rsidRPr="00D46AB2">
        <w:rPr>
          <w:sz w:val="24"/>
          <w:szCs w:val="24"/>
        </w:rPr>
        <w:t>n°</w:t>
      </w:r>
      <w:proofErr w:type="spellEnd"/>
      <w:r w:rsidRPr="00D46AB2">
        <w:rPr>
          <w:sz w:val="24"/>
          <w:szCs w:val="24"/>
        </w:rPr>
        <w:t xml:space="preserve"> </w:t>
      </w:r>
      <w:r>
        <w:rPr>
          <w:sz w:val="24"/>
          <w:szCs w:val="24"/>
        </w:rPr>
        <w:t>306</w:t>
      </w:r>
      <w:r w:rsidRPr="00D46AB2">
        <w:rPr>
          <w:sz w:val="24"/>
          <w:szCs w:val="24"/>
        </w:rPr>
        <w:t xml:space="preserve"> del </w:t>
      </w:r>
      <w:r>
        <w:rPr>
          <w:sz w:val="24"/>
          <w:szCs w:val="24"/>
        </w:rPr>
        <w:t>29</w:t>
      </w:r>
      <w:r w:rsidRPr="00D46AB2">
        <w:rPr>
          <w:sz w:val="24"/>
          <w:szCs w:val="24"/>
        </w:rPr>
        <w:t>/1</w:t>
      </w:r>
      <w:r>
        <w:rPr>
          <w:sz w:val="24"/>
          <w:szCs w:val="24"/>
        </w:rPr>
        <w:t>2</w:t>
      </w:r>
      <w:r w:rsidRPr="00D46AB2">
        <w:rPr>
          <w:sz w:val="24"/>
          <w:szCs w:val="24"/>
        </w:rPr>
        <w:t xml:space="preserve">/2008, è stato affidato l’incarico professionale </w:t>
      </w:r>
      <w:r>
        <w:rPr>
          <w:sz w:val="24"/>
          <w:szCs w:val="24"/>
        </w:rPr>
        <w:t xml:space="preserve">all’arch. </w:t>
      </w:r>
      <w:r>
        <w:rPr>
          <w:sz w:val="24"/>
        </w:rPr>
        <w:t xml:space="preserve">Moris Antonio Lorenzi </w:t>
      </w:r>
      <w:r>
        <w:rPr>
          <w:sz w:val="24"/>
          <w:szCs w:val="24"/>
        </w:rPr>
        <w:t>per</w:t>
      </w:r>
      <w:r>
        <w:rPr>
          <w:sz w:val="24"/>
        </w:rPr>
        <w:t xml:space="preserve"> l’espletamento delle procedure di VAS del Documento di Piano del PGT</w:t>
      </w:r>
      <w:r w:rsidRPr="00D46AB2">
        <w:rPr>
          <w:sz w:val="24"/>
          <w:szCs w:val="24"/>
        </w:rPr>
        <w:t>;</w:t>
      </w:r>
    </w:p>
    <w:p w:rsidR="006D78F2" w:rsidRDefault="006D78F2" w:rsidP="006D78F2">
      <w:pPr>
        <w:numPr>
          <w:ilvl w:val="0"/>
          <w:numId w:val="1"/>
        </w:numPr>
        <w:tabs>
          <w:tab w:val="clear" w:pos="1065"/>
        </w:tabs>
        <w:ind w:left="284" w:hanging="284"/>
        <w:jc w:val="both"/>
        <w:rPr>
          <w:sz w:val="24"/>
          <w:szCs w:val="24"/>
        </w:rPr>
      </w:pPr>
      <w:r>
        <w:rPr>
          <w:sz w:val="24"/>
          <w:szCs w:val="24"/>
        </w:rPr>
        <w:t xml:space="preserve">con Determinazione del Responsabile dell’Area Gestione del Territorio </w:t>
      </w:r>
      <w:proofErr w:type="spellStart"/>
      <w:r>
        <w:rPr>
          <w:sz w:val="24"/>
          <w:szCs w:val="24"/>
        </w:rPr>
        <w:t>n°</w:t>
      </w:r>
      <w:proofErr w:type="spellEnd"/>
      <w:r>
        <w:rPr>
          <w:sz w:val="24"/>
          <w:szCs w:val="24"/>
        </w:rPr>
        <w:t xml:space="preserve"> </w:t>
      </w:r>
      <w:r w:rsidRPr="009C6714">
        <w:rPr>
          <w:sz w:val="24"/>
          <w:szCs w:val="24"/>
        </w:rPr>
        <w:t>232 del 26/11/2009</w:t>
      </w:r>
      <w:r>
        <w:rPr>
          <w:sz w:val="24"/>
          <w:szCs w:val="24"/>
        </w:rPr>
        <w:t xml:space="preserve"> è stato individuato il </w:t>
      </w:r>
      <w:r>
        <w:rPr>
          <w:sz w:val="24"/>
        </w:rPr>
        <w:t xml:space="preserve">raggruppamento temporaneo denominato </w:t>
      </w:r>
      <w:r w:rsidRPr="007E63F5">
        <w:rPr>
          <w:color w:val="000000"/>
          <w:sz w:val="24"/>
          <w:szCs w:val="24"/>
        </w:rPr>
        <w:t>ATI ENGINEERING s.r.l.</w:t>
      </w:r>
      <w:r>
        <w:rPr>
          <w:color w:val="000000"/>
          <w:sz w:val="24"/>
          <w:szCs w:val="24"/>
        </w:rPr>
        <w:t xml:space="preserve">, con sede a </w:t>
      </w:r>
      <w:proofErr w:type="spellStart"/>
      <w:r>
        <w:rPr>
          <w:color w:val="000000"/>
          <w:sz w:val="24"/>
          <w:szCs w:val="24"/>
        </w:rPr>
        <w:t>Trezzo</w:t>
      </w:r>
      <w:proofErr w:type="spellEnd"/>
      <w:r>
        <w:rPr>
          <w:color w:val="000000"/>
          <w:sz w:val="24"/>
          <w:szCs w:val="24"/>
        </w:rPr>
        <w:t xml:space="preserve"> sull’Adda (</w:t>
      </w:r>
      <w:proofErr w:type="spellStart"/>
      <w:r>
        <w:rPr>
          <w:color w:val="000000"/>
          <w:sz w:val="24"/>
          <w:szCs w:val="24"/>
        </w:rPr>
        <w:t>MI</w:t>
      </w:r>
      <w:proofErr w:type="spellEnd"/>
      <w:r>
        <w:rPr>
          <w:color w:val="000000"/>
          <w:sz w:val="24"/>
          <w:szCs w:val="24"/>
        </w:rPr>
        <w:t xml:space="preserve">), Via 11 febbraio </w:t>
      </w:r>
      <w:proofErr w:type="spellStart"/>
      <w:r>
        <w:rPr>
          <w:color w:val="000000"/>
          <w:sz w:val="24"/>
          <w:szCs w:val="24"/>
        </w:rPr>
        <w:t>n°</w:t>
      </w:r>
      <w:proofErr w:type="spellEnd"/>
      <w:r>
        <w:rPr>
          <w:color w:val="000000"/>
          <w:sz w:val="24"/>
          <w:szCs w:val="24"/>
        </w:rPr>
        <w:t xml:space="preserve"> 13</w:t>
      </w:r>
      <w:r w:rsidRPr="009C6714">
        <w:rPr>
          <w:rFonts w:cs="Arial"/>
          <w:sz w:val="24"/>
          <w:szCs w:val="24"/>
        </w:rPr>
        <w:t xml:space="preserve"> </w:t>
      </w:r>
      <w:r>
        <w:rPr>
          <w:rFonts w:cs="Arial"/>
          <w:sz w:val="24"/>
          <w:szCs w:val="24"/>
        </w:rPr>
        <w:t>quale affidatario dell’incarico di redigere il Piano di Governo del Territorio;</w:t>
      </w:r>
    </w:p>
    <w:p w:rsidR="006D78F2" w:rsidRDefault="006D78F2" w:rsidP="006D78F2">
      <w:pPr>
        <w:numPr>
          <w:ilvl w:val="0"/>
          <w:numId w:val="1"/>
        </w:numPr>
        <w:tabs>
          <w:tab w:val="clear" w:pos="1065"/>
          <w:tab w:val="num" w:pos="284"/>
        </w:tabs>
        <w:overflowPunct w:val="0"/>
        <w:autoSpaceDE w:val="0"/>
        <w:autoSpaceDN w:val="0"/>
        <w:adjustRightInd w:val="0"/>
        <w:ind w:left="284" w:hanging="284"/>
        <w:jc w:val="both"/>
        <w:textAlignment w:val="baseline"/>
        <w:rPr>
          <w:sz w:val="24"/>
          <w:szCs w:val="24"/>
        </w:rPr>
      </w:pPr>
      <w:r w:rsidRPr="00D46AB2">
        <w:rPr>
          <w:sz w:val="24"/>
          <w:szCs w:val="24"/>
        </w:rPr>
        <w:t xml:space="preserve">con la Determinazione del Responsabile dell’Area Gestione del Territorio </w:t>
      </w:r>
      <w:proofErr w:type="spellStart"/>
      <w:r w:rsidRPr="00D46AB2">
        <w:rPr>
          <w:sz w:val="24"/>
          <w:szCs w:val="24"/>
        </w:rPr>
        <w:t>n°</w:t>
      </w:r>
      <w:proofErr w:type="spellEnd"/>
      <w:r w:rsidRPr="00D46AB2">
        <w:rPr>
          <w:sz w:val="24"/>
          <w:szCs w:val="24"/>
        </w:rPr>
        <w:t xml:space="preserve"> 2</w:t>
      </w:r>
      <w:r>
        <w:rPr>
          <w:sz w:val="24"/>
          <w:szCs w:val="24"/>
        </w:rPr>
        <w:t>60</w:t>
      </w:r>
      <w:r w:rsidRPr="00D46AB2">
        <w:rPr>
          <w:sz w:val="24"/>
          <w:szCs w:val="24"/>
        </w:rPr>
        <w:t xml:space="preserve"> del </w:t>
      </w:r>
      <w:r>
        <w:rPr>
          <w:sz w:val="24"/>
          <w:szCs w:val="24"/>
        </w:rPr>
        <w:t>23</w:t>
      </w:r>
      <w:r w:rsidRPr="00D46AB2">
        <w:rPr>
          <w:sz w:val="24"/>
          <w:szCs w:val="24"/>
        </w:rPr>
        <w:t>/1</w:t>
      </w:r>
      <w:r>
        <w:rPr>
          <w:sz w:val="24"/>
          <w:szCs w:val="24"/>
        </w:rPr>
        <w:t>2</w:t>
      </w:r>
      <w:r w:rsidRPr="00D46AB2">
        <w:rPr>
          <w:sz w:val="24"/>
          <w:szCs w:val="24"/>
        </w:rPr>
        <w:t>/200</w:t>
      </w:r>
      <w:r>
        <w:rPr>
          <w:sz w:val="24"/>
          <w:szCs w:val="24"/>
        </w:rPr>
        <w:t>9</w:t>
      </w:r>
      <w:r w:rsidRPr="00D46AB2">
        <w:rPr>
          <w:sz w:val="24"/>
          <w:szCs w:val="24"/>
        </w:rPr>
        <w:t xml:space="preserve">, è stato affidato l’incarico professionale </w:t>
      </w:r>
      <w:r>
        <w:rPr>
          <w:sz w:val="24"/>
          <w:szCs w:val="24"/>
        </w:rPr>
        <w:t xml:space="preserve">alla “Water &amp; Life </w:t>
      </w:r>
      <w:proofErr w:type="spellStart"/>
      <w:r>
        <w:rPr>
          <w:sz w:val="24"/>
          <w:szCs w:val="24"/>
        </w:rPr>
        <w:t>L</w:t>
      </w:r>
      <w:r w:rsidRPr="00D46AB2">
        <w:rPr>
          <w:sz w:val="24"/>
          <w:szCs w:val="24"/>
        </w:rPr>
        <w:t>ab</w:t>
      </w:r>
      <w:proofErr w:type="spellEnd"/>
      <w:r>
        <w:rPr>
          <w:sz w:val="24"/>
          <w:szCs w:val="24"/>
        </w:rPr>
        <w:t>”</w:t>
      </w:r>
      <w:r w:rsidRPr="00D46AB2">
        <w:rPr>
          <w:sz w:val="24"/>
          <w:szCs w:val="24"/>
        </w:rPr>
        <w:t xml:space="preserve"> per la redazione</w:t>
      </w:r>
      <w:r>
        <w:rPr>
          <w:sz w:val="24"/>
          <w:szCs w:val="24"/>
        </w:rPr>
        <w:t xml:space="preserve"> della zonizzazione acustica del territorio comunale</w:t>
      </w:r>
      <w:r w:rsidRPr="00D46AB2">
        <w:rPr>
          <w:sz w:val="24"/>
          <w:szCs w:val="24"/>
        </w:rPr>
        <w:t>;</w:t>
      </w:r>
    </w:p>
    <w:p w:rsidR="006D78F2" w:rsidRDefault="006D78F2" w:rsidP="006D78F2">
      <w:pPr>
        <w:numPr>
          <w:ilvl w:val="0"/>
          <w:numId w:val="1"/>
        </w:numPr>
        <w:tabs>
          <w:tab w:val="clear" w:pos="1065"/>
        </w:tabs>
        <w:overflowPunct w:val="0"/>
        <w:autoSpaceDE w:val="0"/>
        <w:autoSpaceDN w:val="0"/>
        <w:adjustRightInd w:val="0"/>
        <w:ind w:left="284" w:hanging="284"/>
        <w:jc w:val="both"/>
        <w:textAlignment w:val="baseline"/>
        <w:rPr>
          <w:sz w:val="24"/>
          <w:szCs w:val="24"/>
        </w:rPr>
      </w:pPr>
      <w:r>
        <w:rPr>
          <w:sz w:val="24"/>
          <w:szCs w:val="24"/>
        </w:rPr>
        <w:t xml:space="preserve">con </w:t>
      </w:r>
      <w:r w:rsidRPr="00FC25AE">
        <w:rPr>
          <w:sz w:val="24"/>
          <w:szCs w:val="24"/>
        </w:rPr>
        <w:t xml:space="preserve">deliberazione della Giunta Comunale </w:t>
      </w:r>
      <w:proofErr w:type="spellStart"/>
      <w:r w:rsidRPr="00FC25AE">
        <w:rPr>
          <w:sz w:val="24"/>
          <w:szCs w:val="24"/>
        </w:rPr>
        <w:t>n°</w:t>
      </w:r>
      <w:proofErr w:type="spellEnd"/>
      <w:r w:rsidRPr="00FC25AE">
        <w:rPr>
          <w:sz w:val="24"/>
          <w:szCs w:val="24"/>
        </w:rPr>
        <w:t xml:space="preserve"> 148 del 09.09.2009 avente ad oggetto “Piano di Governo del Territorio, avvio del procedimento di verifica e valutazione della V.A.S., individuazione dell’autorità procedente, del responsabile e delle autorità ambientali</w:t>
      </w:r>
      <w:r>
        <w:rPr>
          <w:sz w:val="24"/>
          <w:szCs w:val="24"/>
        </w:rPr>
        <w:t>”</w:t>
      </w:r>
      <w:r w:rsidRPr="00FC25AE">
        <w:rPr>
          <w:sz w:val="24"/>
          <w:szCs w:val="24"/>
        </w:rPr>
        <w:t xml:space="preserve"> </w:t>
      </w:r>
      <w:r>
        <w:rPr>
          <w:sz w:val="24"/>
          <w:szCs w:val="24"/>
        </w:rPr>
        <w:t xml:space="preserve">sono stati </w:t>
      </w:r>
      <w:r w:rsidRPr="009741CF">
        <w:rPr>
          <w:sz w:val="24"/>
          <w:szCs w:val="24"/>
        </w:rPr>
        <w:t>individua</w:t>
      </w:r>
      <w:r>
        <w:rPr>
          <w:sz w:val="24"/>
          <w:szCs w:val="24"/>
        </w:rPr>
        <w:t>ti</w:t>
      </w:r>
      <w:r w:rsidRPr="009741CF">
        <w:rPr>
          <w:sz w:val="24"/>
          <w:szCs w:val="24"/>
        </w:rPr>
        <w:t xml:space="preserve"> nella persona del Sindaco </w:t>
      </w:r>
      <w:proofErr w:type="spellStart"/>
      <w:r w:rsidRPr="009741CF">
        <w:rPr>
          <w:sz w:val="24"/>
          <w:szCs w:val="24"/>
        </w:rPr>
        <w:t>Blini</w:t>
      </w:r>
      <w:proofErr w:type="spellEnd"/>
      <w:r w:rsidRPr="009741CF">
        <w:rPr>
          <w:sz w:val="24"/>
          <w:szCs w:val="24"/>
        </w:rPr>
        <w:t xml:space="preserve"> Aldo ed in secondo ordine dell’Assessore ai LL.PP., edilizia, viabilità quale autorità competente per </w:t>
      </w:r>
      <w:smartTag w:uri="urn:schemas-microsoft-com:office:smarttags" w:element="PersonName">
        <w:smartTagPr>
          <w:attr w:name="ProductID" w:val="la Valutazione Ambientale"/>
        </w:smartTagPr>
        <w:r w:rsidRPr="009741CF">
          <w:rPr>
            <w:sz w:val="24"/>
            <w:szCs w:val="24"/>
          </w:rPr>
          <w:t>la Valutazione Ambientale</w:t>
        </w:r>
      </w:smartTag>
      <w:r w:rsidRPr="009741CF">
        <w:rPr>
          <w:sz w:val="24"/>
          <w:szCs w:val="24"/>
        </w:rPr>
        <w:t xml:space="preserve"> Strategica del Piano di governo del territorio, con la collaborazione del settore Area Gestione del Territorio e del professionista individuato nella persona dell’arch. Moris Lorenzi</w:t>
      </w:r>
      <w:r w:rsidRPr="00FC25AE">
        <w:rPr>
          <w:sz w:val="24"/>
          <w:szCs w:val="24"/>
        </w:rPr>
        <w:t xml:space="preserve"> </w:t>
      </w:r>
      <w:r>
        <w:rPr>
          <w:sz w:val="24"/>
          <w:szCs w:val="24"/>
        </w:rPr>
        <w:t xml:space="preserve">e quale autorità procedente della VAS </w:t>
      </w:r>
      <w:r w:rsidRPr="009741CF">
        <w:rPr>
          <w:sz w:val="24"/>
          <w:szCs w:val="24"/>
        </w:rPr>
        <w:t>l’Amministrazione Comunale di Calvenzano;</w:t>
      </w:r>
    </w:p>
    <w:p w:rsidR="006D78F2" w:rsidRDefault="006D78F2" w:rsidP="006D78F2">
      <w:pPr>
        <w:numPr>
          <w:ilvl w:val="0"/>
          <w:numId w:val="1"/>
        </w:numPr>
        <w:tabs>
          <w:tab w:val="clear" w:pos="1065"/>
          <w:tab w:val="left" w:pos="284"/>
        </w:tabs>
        <w:ind w:left="284" w:hanging="284"/>
        <w:jc w:val="both"/>
        <w:rPr>
          <w:sz w:val="24"/>
          <w:szCs w:val="24"/>
        </w:rPr>
      </w:pPr>
      <w:r w:rsidRPr="00FC25AE">
        <w:rPr>
          <w:sz w:val="24"/>
          <w:szCs w:val="24"/>
        </w:rPr>
        <w:t xml:space="preserve">con deliberazione della Giunta Comunale </w:t>
      </w:r>
      <w:proofErr w:type="spellStart"/>
      <w:r w:rsidRPr="00FC25AE">
        <w:rPr>
          <w:sz w:val="24"/>
          <w:szCs w:val="24"/>
        </w:rPr>
        <w:t>n°</w:t>
      </w:r>
      <w:proofErr w:type="spellEnd"/>
      <w:r w:rsidRPr="00FC25AE">
        <w:rPr>
          <w:sz w:val="24"/>
          <w:szCs w:val="24"/>
        </w:rPr>
        <w:t xml:space="preserve"> </w:t>
      </w:r>
      <w:r>
        <w:rPr>
          <w:sz w:val="24"/>
          <w:szCs w:val="24"/>
        </w:rPr>
        <w:t>48</w:t>
      </w:r>
      <w:r w:rsidRPr="00FC25AE">
        <w:rPr>
          <w:sz w:val="24"/>
          <w:szCs w:val="24"/>
        </w:rPr>
        <w:t xml:space="preserve"> del </w:t>
      </w:r>
      <w:r>
        <w:rPr>
          <w:sz w:val="24"/>
          <w:szCs w:val="24"/>
        </w:rPr>
        <w:t>03.03.2010</w:t>
      </w:r>
      <w:r w:rsidRPr="00FC25AE">
        <w:rPr>
          <w:sz w:val="24"/>
          <w:szCs w:val="24"/>
        </w:rPr>
        <w:t xml:space="preserve"> avente ad oggetto “</w:t>
      </w:r>
      <w:r>
        <w:rPr>
          <w:sz w:val="24"/>
          <w:szCs w:val="24"/>
        </w:rPr>
        <w:t xml:space="preserve">Rettifica ed integrazione deliberazione di G.C. </w:t>
      </w:r>
      <w:proofErr w:type="spellStart"/>
      <w:r>
        <w:rPr>
          <w:sz w:val="24"/>
          <w:szCs w:val="24"/>
        </w:rPr>
        <w:t>n°</w:t>
      </w:r>
      <w:proofErr w:type="spellEnd"/>
      <w:r>
        <w:rPr>
          <w:sz w:val="24"/>
          <w:szCs w:val="24"/>
        </w:rPr>
        <w:t xml:space="preserve"> 148 del 09.09.</w:t>
      </w:r>
      <w:r w:rsidRPr="00987E99">
        <w:rPr>
          <w:sz w:val="24"/>
          <w:szCs w:val="24"/>
        </w:rPr>
        <w:t>2009 avente ad oggetto “Piano di Governo del Territorio, avvio del procedimento di verifica e valutazione della V.A.S., individuazione dell’autorità procedente, del responsabile e delle autorità ambientali</w:t>
      </w:r>
      <w:r w:rsidRPr="00FC25AE">
        <w:rPr>
          <w:sz w:val="24"/>
          <w:szCs w:val="24"/>
        </w:rPr>
        <w:t xml:space="preserve">” sono stati individuati </w:t>
      </w:r>
      <w:r w:rsidRPr="009741CF">
        <w:rPr>
          <w:sz w:val="24"/>
          <w:szCs w:val="24"/>
        </w:rPr>
        <w:t>l’autorità procedente della VAS</w:t>
      </w:r>
      <w:r>
        <w:rPr>
          <w:sz w:val="24"/>
          <w:szCs w:val="24"/>
        </w:rPr>
        <w:t xml:space="preserve"> nella persona del </w:t>
      </w:r>
      <w:r w:rsidRPr="009741CF">
        <w:rPr>
          <w:sz w:val="24"/>
          <w:szCs w:val="24"/>
        </w:rPr>
        <w:t xml:space="preserve">Sindaco </w:t>
      </w:r>
      <w:proofErr w:type="spellStart"/>
      <w:r w:rsidRPr="009741CF">
        <w:rPr>
          <w:sz w:val="24"/>
          <w:szCs w:val="24"/>
        </w:rPr>
        <w:t>Blini</w:t>
      </w:r>
      <w:proofErr w:type="spellEnd"/>
      <w:r w:rsidRPr="009741CF">
        <w:rPr>
          <w:sz w:val="24"/>
          <w:szCs w:val="24"/>
        </w:rPr>
        <w:t xml:space="preserve"> Aldo ed in secondo ordine dell’Assessore ai LL.PP., edilizia, viabilità</w:t>
      </w:r>
      <w:r>
        <w:rPr>
          <w:sz w:val="24"/>
          <w:szCs w:val="24"/>
        </w:rPr>
        <w:t xml:space="preserve">, </w:t>
      </w:r>
      <w:r w:rsidRPr="009741CF">
        <w:rPr>
          <w:sz w:val="24"/>
          <w:szCs w:val="24"/>
        </w:rPr>
        <w:t>con la collaborazione del settore Area Gestione del Territorio e del professionista individuato nella p</w:t>
      </w:r>
      <w:r>
        <w:rPr>
          <w:sz w:val="24"/>
          <w:szCs w:val="24"/>
        </w:rPr>
        <w:t>ersona dell’arch. Moris Lorenzi, quale autorità proponente l</w:t>
      </w:r>
      <w:r w:rsidRPr="009741CF">
        <w:rPr>
          <w:sz w:val="24"/>
          <w:szCs w:val="24"/>
        </w:rPr>
        <w:t>’Amminis</w:t>
      </w:r>
      <w:r>
        <w:rPr>
          <w:sz w:val="24"/>
          <w:szCs w:val="24"/>
        </w:rPr>
        <w:t>trazione Comunale di Calvenzano e quale autorità competente il</w:t>
      </w:r>
      <w:r w:rsidRPr="009741CF">
        <w:rPr>
          <w:sz w:val="24"/>
          <w:szCs w:val="24"/>
        </w:rPr>
        <w:t xml:space="preserve"> </w:t>
      </w:r>
      <w:r>
        <w:rPr>
          <w:sz w:val="24"/>
          <w:szCs w:val="24"/>
        </w:rPr>
        <w:t>Responsabile dell’Area gestione del Territorio arch. Emiliano Calvi</w:t>
      </w:r>
      <w:r w:rsidRPr="009741CF">
        <w:rPr>
          <w:sz w:val="24"/>
          <w:szCs w:val="24"/>
        </w:rPr>
        <w:t>;</w:t>
      </w:r>
    </w:p>
    <w:p w:rsidR="006D78F2" w:rsidRPr="009741CF" w:rsidRDefault="006D78F2" w:rsidP="006D78F2">
      <w:pPr>
        <w:numPr>
          <w:ilvl w:val="0"/>
          <w:numId w:val="1"/>
        </w:numPr>
        <w:tabs>
          <w:tab w:val="clear" w:pos="1065"/>
        </w:tabs>
        <w:overflowPunct w:val="0"/>
        <w:autoSpaceDE w:val="0"/>
        <w:autoSpaceDN w:val="0"/>
        <w:adjustRightInd w:val="0"/>
        <w:ind w:left="284" w:hanging="284"/>
        <w:jc w:val="both"/>
        <w:textAlignment w:val="baseline"/>
        <w:rPr>
          <w:sz w:val="24"/>
          <w:szCs w:val="24"/>
        </w:rPr>
      </w:pPr>
      <w:r>
        <w:rPr>
          <w:sz w:val="24"/>
          <w:szCs w:val="24"/>
        </w:rPr>
        <w:t xml:space="preserve">con deliberazione di Giunta Comunale </w:t>
      </w:r>
      <w:proofErr w:type="spellStart"/>
      <w:r>
        <w:rPr>
          <w:sz w:val="24"/>
          <w:szCs w:val="24"/>
        </w:rPr>
        <w:t>n°</w:t>
      </w:r>
      <w:proofErr w:type="spellEnd"/>
      <w:r>
        <w:rPr>
          <w:sz w:val="24"/>
          <w:szCs w:val="24"/>
        </w:rPr>
        <w:t xml:space="preserve"> 57 del 10.03.2010 avente ad oggetto “Presa d’atto documento di </w:t>
      </w:r>
      <w:proofErr w:type="spellStart"/>
      <w:r>
        <w:rPr>
          <w:sz w:val="24"/>
          <w:szCs w:val="24"/>
        </w:rPr>
        <w:t>scoping</w:t>
      </w:r>
      <w:proofErr w:type="spellEnd"/>
      <w:r>
        <w:rPr>
          <w:sz w:val="24"/>
          <w:szCs w:val="24"/>
        </w:rPr>
        <w:t xml:space="preserve"> – valutazione ambientale strategica del documento di piano” è stato preso atto del citato documento di </w:t>
      </w:r>
      <w:proofErr w:type="spellStart"/>
      <w:r>
        <w:rPr>
          <w:sz w:val="24"/>
          <w:szCs w:val="24"/>
        </w:rPr>
        <w:t>scoping</w:t>
      </w:r>
      <w:proofErr w:type="spellEnd"/>
      <w:r>
        <w:rPr>
          <w:sz w:val="24"/>
          <w:szCs w:val="24"/>
        </w:rPr>
        <w:t>;</w:t>
      </w:r>
    </w:p>
    <w:p w:rsidR="00A61358" w:rsidRDefault="00A61358" w:rsidP="006D78F2"/>
    <w:p w:rsidR="006D78F2" w:rsidRPr="00E57C99" w:rsidRDefault="006D78F2" w:rsidP="006D78F2">
      <w:pPr>
        <w:jc w:val="both"/>
        <w:rPr>
          <w:sz w:val="24"/>
          <w:szCs w:val="24"/>
        </w:rPr>
      </w:pPr>
      <w:r w:rsidRPr="003411DE">
        <w:rPr>
          <w:b/>
          <w:sz w:val="24"/>
          <w:szCs w:val="24"/>
        </w:rPr>
        <w:t>C</w:t>
      </w:r>
      <w:r>
        <w:rPr>
          <w:b/>
          <w:sz w:val="24"/>
          <w:szCs w:val="24"/>
        </w:rPr>
        <w:t xml:space="preserve">onstatato </w:t>
      </w:r>
      <w:r w:rsidRPr="00E57C99">
        <w:rPr>
          <w:sz w:val="24"/>
          <w:szCs w:val="24"/>
        </w:rPr>
        <w:t>che relativamente alla fase di partecipazione:</w:t>
      </w:r>
    </w:p>
    <w:p w:rsidR="006D78F2" w:rsidRPr="00987E99" w:rsidRDefault="006D78F2" w:rsidP="006D78F2">
      <w:pPr>
        <w:pStyle w:val="Paragrafoelenco"/>
        <w:numPr>
          <w:ilvl w:val="0"/>
          <w:numId w:val="1"/>
        </w:numPr>
        <w:tabs>
          <w:tab w:val="clear" w:pos="1065"/>
        </w:tabs>
        <w:ind w:left="284" w:hanging="284"/>
        <w:jc w:val="both"/>
        <w:rPr>
          <w:sz w:val="24"/>
          <w:szCs w:val="24"/>
        </w:rPr>
      </w:pPr>
      <w:r w:rsidRPr="00987E99">
        <w:rPr>
          <w:sz w:val="24"/>
          <w:szCs w:val="24"/>
        </w:rPr>
        <w:t xml:space="preserve">con deliberazione della Giunta Comunale </w:t>
      </w:r>
      <w:proofErr w:type="spellStart"/>
      <w:r w:rsidRPr="00987E99">
        <w:rPr>
          <w:sz w:val="24"/>
          <w:szCs w:val="24"/>
        </w:rPr>
        <w:t>n°</w:t>
      </w:r>
      <w:proofErr w:type="spellEnd"/>
      <w:r w:rsidRPr="00987E99">
        <w:rPr>
          <w:sz w:val="24"/>
          <w:szCs w:val="24"/>
        </w:rPr>
        <w:t xml:space="preserve"> 148 del 09.09.2009 avente ad oggetto “Piano di Governo del Territorio, avvio del procedimento di verifica e valutazione della V.A.S., individuazione dell’autorità procedente, del responsabile e delle autorità ambientali” sono stati individuati i seguenti enti ed istituzioni territorialmente competenti ed interessati in materia ambientale quali componenti della Conferenza di Verifica e di Valutazione e più precisamente:</w:t>
      </w:r>
    </w:p>
    <w:p w:rsidR="006D78F2" w:rsidRPr="009741CF" w:rsidRDefault="006D78F2" w:rsidP="006D78F2">
      <w:pPr>
        <w:jc w:val="both"/>
        <w:rPr>
          <w:sz w:val="24"/>
          <w:szCs w:val="24"/>
        </w:rPr>
      </w:pPr>
      <w:r w:rsidRPr="009741CF">
        <w:rPr>
          <w:sz w:val="24"/>
          <w:szCs w:val="24"/>
        </w:rPr>
        <w:t>Regione Lombardia, direzione del territorio;</w:t>
      </w:r>
    </w:p>
    <w:p w:rsidR="006D78F2" w:rsidRPr="009741CF" w:rsidRDefault="006D78F2" w:rsidP="006D78F2">
      <w:pPr>
        <w:jc w:val="both"/>
        <w:rPr>
          <w:sz w:val="24"/>
          <w:szCs w:val="24"/>
        </w:rPr>
      </w:pPr>
      <w:r w:rsidRPr="009741CF">
        <w:rPr>
          <w:sz w:val="24"/>
          <w:szCs w:val="24"/>
        </w:rPr>
        <w:t>Amministrazione Provinciale di Bergamo;</w:t>
      </w:r>
    </w:p>
    <w:p w:rsidR="006D78F2" w:rsidRPr="009741CF" w:rsidRDefault="006D78F2" w:rsidP="006D78F2">
      <w:pPr>
        <w:jc w:val="both"/>
        <w:rPr>
          <w:sz w:val="24"/>
          <w:szCs w:val="24"/>
        </w:rPr>
      </w:pPr>
      <w:r w:rsidRPr="009741CF">
        <w:rPr>
          <w:sz w:val="24"/>
          <w:szCs w:val="24"/>
        </w:rPr>
        <w:t>Amministrazione Provinciale di Cremona;</w:t>
      </w:r>
    </w:p>
    <w:p w:rsidR="006D78F2" w:rsidRPr="009741CF" w:rsidRDefault="006D78F2" w:rsidP="006D78F2">
      <w:pPr>
        <w:jc w:val="both"/>
        <w:rPr>
          <w:sz w:val="24"/>
          <w:szCs w:val="24"/>
        </w:rPr>
      </w:pPr>
      <w:r w:rsidRPr="009741CF">
        <w:rPr>
          <w:sz w:val="24"/>
          <w:szCs w:val="24"/>
        </w:rPr>
        <w:lastRenderedPageBreak/>
        <w:t xml:space="preserve">Soprintendenza per i Beni Architettonici e Paesaggistici per </w:t>
      </w:r>
      <w:smartTag w:uri="urn:schemas-microsoft-com:office:smarttags" w:element="PersonName">
        <w:smartTagPr>
          <w:attr w:name="ProductID" w:val="la Provincia"/>
        </w:smartTagPr>
        <w:r w:rsidRPr="009741CF">
          <w:rPr>
            <w:sz w:val="24"/>
            <w:szCs w:val="24"/>
          </w:rPr>
          <w:t>la Provincia</w:t>
        </w:r>
      </w:smartTag>
      <w:r w:rsidRPr="009741CF">
        <w:rPr>
          <w:sz w:val="24"/>
          <w:szCs w:val="24"/>
        </w:rPr>
        <w:t xml:space="preserve"> di Bergamo con sede a Milano Piazza Duomo, 12 20122 Milano;</w:t>
      </w:r>
    </w:p>
    <w:p w:rsidR="006D78F2" w:rsidRPr="009741CF" w:rsidRDefault="006D78F2" w:rsidP="006D78F2">
      <w:pPr>
        <w:jc w:val="both"/>
        <w:rPr>
          <w:sz w:val="24"/>
          <w:szCs w:val="24"/>
        </w:rPr>
      </w:pPr>
      <w:r w:rsidRPr="009741CF">
        <w:rPr>
          <w:sz w:val="24"/>
          <w:szCs w:val="24"/>
        </w:rPr>
        <w:t xml:space="preserve">Soprintendenza per i Beni Archeologici della Lombardia con sede a Milano in Via De </w:t>
      </w:r>
      <w:proofErr w:type="spellStart"/>
      <w:r w:rsidRPr="009741CF">
        <w:rPr>
          <w:sz w:val="24"/>
          <w:szCs w:val="24"/>
        </w:rPr>
        <w:t>Amicis</w:t>
      </w:r>
      <w:proofErr w:type="spellEnd"/>
      <w:r w:rsidRPr="009741CF">
        <w:rPr>
          <w:sz w:val="24"/>
          <w:szCs w:val="24"/>
        </w:rPr>
        <w:t>, 11 20123 Milano;</w:t>
      </w:r>
    </w:p>
    <w:p w:rsidR="006D78F2" w:rsidRPr="009741CF" w:rsidRDefault="006D78F2" w:rsidP="006D78F2">
      <w:pPr>
        <w:jc w:val="both"/>
        <w:rPr>
          <w:sz w:val="24"/>
          <w:szCs w:val="24"/>
        </w:rPr>
      </w:pPr>
      <w:r w:rsidRPr="009741CF">
        <w:rPr>
          <w:sz w:val="24"/>
          <w:szCs w:val="24"/>
        </w:rPr>
        <w:t xml:space="preserve">Comuni contermini: Treviglio, Caravaggio, Misano di </w:t>
      </w:r>
      <w:proofErr w:type="spellStart"/>
      <w:r w:rsidRPr="009741CF">
        <w:rPr>
          <w:sz w:val="24"/>
          <w:szCs w:val="24"/>
        </w:rPr>
        <w:t>Gera</w:t>
      </w:r>
      <w:proofErr w:type="spellEnd"/>
      <w:r w:rsidRPr="009741CF">
        <w:rPr>
          <w:sz w:val="24"/>
          <w:szCs w:val="24"/>
        </w:rPr>
        <w:t xml:space="preserve"> d’Adda, </w:t>
      </w:r>
      <w:proofErr w:type="spellStart"/>
      <w:r w:rsidRPr="009741CF">
        <w:rPr>
          <w:sz w:val="24"/>
          <w:szCs w:val="24"/>
        </w:rPr>
        <w:t>Vailate</w:t>
      </w:r>
      <w:proofErr w:type="spellEnd"/>
      <w:r w:rsidRPr="009741CF">
        <w:rPr>
          <w:sz w:val="24"/>
          <w:szCs w:val="24"/>
        </w:rPr>
        <w:t xml:space="preserve">, </w:t>
      </w:r>
      <w:proofErr w:type="spellStart"/>
      <w:r w:rsidRPr="009741CF">
        <w:rPr>
          <w:sz w:val="24"/>
          <w:szCs w:val="24"/>
        </w:rPr>
        <w:t>Arzago</w:t>
      </w:r>
      <w:proofErr w:type="spellEnd"/>
      <w:r w:rsidRPr="009741CF">
        <w:rPr>
          <w:sz w:val="24"/>
          <w:szCs w:val="24"/>
        </w:rPr>
        <w:t xml:space="preserve"> d’Adda, Casirate d’Adda;</w:t>
      </w:r>
    </w:p>
    <w:p w:rsidR="006D78F2" w:rsidRPr="009741CF" w:rsidRDefault="006D78F2" w:rsidP="006D78F2">
      <w:pPr>
        <w:jc w:val="both"/>
        <w:rPr>
          <w:sz w:val="24"/>
          <w:szCs w:val="24"/>
        </w:rPr>
      </w:pPr>
      <w:r w:rsidRPr="009741CF">
        <w:rPr>
          <w:sz w:val="24"/>
          <w:szCs w:val="24"/>
        </w:rPr>
        <w:t>Azienda Sanitaria Locale di competenza;</w:t>
      </w:r>
    </w:p>
    <w:p w:rsidR="006D78F2" w:rsidRPr="009741CF" w:rsidRDefault="006D78F2" w:rsidP="006D78F2">
      <w:pPr>
        <w:jc w:val="both"/>
        <w:rPr>
          <w:sz w:val="24"/>
          <w:szCs w:val="24"/>
        </w:rPr>
      </w:pPr>
      <w:r w:rsidRPr="009741CF">
        <w:rPr>
          <w:sz w:val="24"/>
          <w:szCs w:val="24"/>
        </w:rPr>
        <w:t>ARPA di Bergamo;</w:t>
      </w:r>
    </w:p>
    <w:p w:rsidR="006D78F2" w:rsidRPr="009741CF" w:rsidRDefault="006D78F2" w:rsidP="006D78F2">
      <w:pPr>
        <w:jc w:val="both"/>
        <w:rPr>
          <w:sz w:val="24"/>
          <w:szCs w:val="24"/>
        </w:rPr>
      </w:pPr>
      <w:r w:rsidRPr="009741CF">
        <w:rPr>
          <w:sz w:val="24"/>
          <w:szCs w:val="24"/>
        </w:rPr>
        <w:t xml:space="preserve">Linea Distribuzione s.r.l.; </w:t>
      </w:r>
    </w:p>
    <w:p w:rsidR="006D78F2" w:rsidRPr="009741CF" w:rsidRDefault="006D78F2" w:rsidP="006D78F2">
      <w:pPr>
        <w:jc w:val="both"/>
        <w:rPr>
          <w:sz w:val="24"/>
          <w:szCs w:val="24"/>
        </w:rPr>
      </w:pPr>
      <w:proofErr w:type="spellStart"/>
      <w:r w:rsidRPr="009741CF">
        <w:rPr>
          <w:sz w:val="24"/>
          <w:szCs w:val="24"/>
        </w:rPr>
        <w:t>Cogeide</w:t>
      </w:r>
      <w:proofErr w:type="spellEnd"/>
      <w:r w:rsidRPr="009741CF">
        <w:rPr>
          <w:sz w:val="24"/>
          <w:szCs w:val="24"/>
        </w:rPr>
        <w:t xml:space="preserve"> gestore delle reti dell’acquedotto e delle fognature locali;</w:t>
      </w:r>
    </w:p>
    <w:p w:rsidR="006D78F2" w:rsidRPr="009741CF" w:rsidRDefault="006D78F2" w:rsidP="006D78F2">
      <w:pPr>
        <w:jc w:val="both"/>
        <w:rPr>
          <w:sz w:val="24"/>
          <w:szCs w:val="24"/>
        </w:rPr>
      </w:pPr>
      <w:r w:rsidRPr="009741CF">
        <w:rPr>
          <w:sz w:val="24"/>
          <w:szCs w:val="24"/>
        </w:rPr>
        <w:t>Telecom;</w:t>
      </w:r>
    </w:p>
    <w:p w:rsidR="006D78F2" w:rsidRPr="009741CF" w:rsidRDefault="006D78F2" w:rsidP="006D78F2">
      <w:pPr>
        <w:jc w:val="both"/>
        <w:rPr>
          <w:sz w:val="24"/>
          <w:szCs w:val="24"/>
        </w:rPr>
      </w:pPr>
      <w:r w:rsidRPr="009741CF">
        <w:rPr>
          <w:sz w:val="24"/>
          <w:szCs w:val="24"/>
        </w:rPr>
        <w:t>Enel;</w:t>
      </w:r>
    </w:p>
    <w:p w:rsidR="006D78F2" w:rsidRPr="009741CF" w:rsidRDefault="006D78F2" w:rsidP="006D78F2">
      <w:pPr>
        <w:jc w:val="both"/>
        <w:rPr>
          <w:sz w:val="24"/>
          <w:szCs w:val="24"/>
        </w:rPr>
      </w:pPr>
      <w:r w:rsidRPr="009741CF">
        <w:rPr>
          <w:sz w:val="24"/>
          <w:szCs w:val="24"/>
        </w:rPr>
        <w:t xml:space="preserve">Consorzio Roggia </w:t>
      </w:r>
      <w:proofErr w:type="spellStart"/>
      <w:r w:rsidRPr="009741CF">
        <w:rPr>
          <w:sz w:val="24"/>
          <w:szCs w:val="24"/>
        </w:rPr>
        <w:t>Babbiona</w:t>
      </w:r>
      <w:proofErr w:type="spellEnd"/>
      <w:r w:rsidRPr="009741CF">
        <w:rPr>
          <w:sz w:val="24"/>
          <w:szCs w:val="24"/>
        </w:rPr>
        <w:t>;</w:t>
      </w:r>
    </w:p>
    <w:p w:rsidR="006D78F2" w:rsidRPr="009741CF" w:rsidRDefault="006D78F2" w:rsidP="006D78F2">
      <w:pPr>
        <w:jc w:val="both"/>
        <w:rPr>
          <w:sz w:val="24"/>
          <w:szCs w:val="24"/>
        </w:rPr>
      </w:pPr>
      <w:r w:rsidRPr="009741CF">
        <w:rPr>
          <w:sz w:val="24"/>
          <w:szCs w:val="24"/>
        </w:rPr>
        <w:t>Consorzio Acque Irrigue di Calvenzano;</w:t>
      </w:r>
    </w:p>
    <w:p w:rsidR="006D78F2" w:rsidRPr="009741CF" w:rsidRDefault="006D78F2" w:rsidP="006D78F2">
      <w:pPr>
        <w:jc w:val="both"/>
        <w:rPr>
          <w:sz w:val="24"/>
          <w:szCs w:val="24"/>
        </w:rPr>
      </w:pPr>
      <w:r w:rsidRPr="009741CF">
        <w:rPr>
          <w:sz w:val="24"/>
          <w:szCs w:val="24"/>
        </w:rPr>
        <w:t xml:space="preserve">Consorzio Generale della Roggia </w:t>
      </w:r>
      <w:proofErr w:type="spellStart"/>
      <w:r w:rsidRPr="009741CF">
        <w:rPr>
          <w:sz w:val="24"/>
          <w:szCs w:val="24"/>
        </w:rPr>
        <w:t>Vailata</w:t>
      </w:r>
      <w:proofErr w:type="spellEnd"/>
      <w:r w:rsidRPr="009741CF">
        <w:rPr>
          <w:sz w:val="24"/>
          <w:szCs w:val="24"/>
        </w:rPr>
        <w:t>;</w:t>
      </w:r>
    </w:p>
    <w:p w:rsidR="006D78F2" w:rsidRPr="009741CF" w:rsidRDefault="006D78F2" w:rsidP="006D78F2">
      <w:pPr>
        <w:jc w:val="both"/>
        <w:rPr>
          <w:sz w:val="24"/>
          <w:szCs w:val="24"/>
        </w:rPr>
      </w:pPr>
      <w:r w:rsidRPr="009741CF">
        <w:rPr>
          <w:sz w:val="24"/>
          <w:szCs w:val="24"/>
        </w:rPr>
        <w:t>Coldiretti Bergamo;</w:t>
      </w:r>
    </w:p>
    <w:p w:rsidR="006D78F2" w:rsidRPr="009741CF" w:rsidRDefault="006D78F2" w:rsidP="006D78F2">
      <w:pPr>
        <w:jc w:val="both"/>
        <w:rPr>
          <w:sz w:val="24"/>
          <w:szCs w:val="24"/>
        </w:rPr>
      </w:pPr>
      <w:r w:rsidRPr="009741CF">
        <w:rPr>
          <w:sz w:val="24"/>
          <w:szCs w:val="24"/>
        </w:rPr>
        <w:t xml:space="preserve">Società </w:t>
      </w:r>
      <w:proofErr w:type="spellStart"/>
      <w:r w:rsidRPr="009741CF">
        <w:rPr>
          <w:sz w:val="24"/>
          <w:szCs w:val="24"/>
        </w:rPr>
        <w:t>S.A.B.B.</w:t>
      </w:r>
      <w:proofErr w:type="spellEnd"/>
      <w:r w:rsidRPr="009741CF">
        <w:rPr>
          <w:sz w:val="24"/>
          <w:szCs w:val="24"/>
        </w:rPr>
        <w:t xml:space="preserve"> s.p.a.;</w:t>
      </w:r>
    </w:p>
    <w:p w:rsidR="006D78F2" w:rsidRPr="009741CF" w:rsidRDefault="006D78F2" w:rsidP="00B542D3">
      <w:pPr>
        <w:jc w:val="both"/>
        <w:outlineLvl w:val="0"/>
        <w:rPr>
          <w:sz w:val="24"/>
          <w:szCs w:val="24"/>
        </w:rPr>
      </w:pPr>
      <w:proofErr w:type="spellStart"/>
      <w:r w:rsidRPr="009741CF">
        <w:rPr>
          <w:sz w:val="24"/>
          <w:szCs w:val="24"/>
        </w:rPr>
        <w:t>A.T.O.</w:t>
      </w:r>
      <w:proofErr w:type="spellEnd"/>
      <w:r w:rsidRPr="009741CF">
        <w:rPr>
          <w:sz w:val="24"/>
          <w:szCs w:val="24"/>
        </w:rPr>
        <w:t>;</w:t>
      </w:r>
    </w:p>
    <w:p w:rsidR="006D78F2" w:rsidRPr="009741CF" w:rsidRDefault="006D78F2" w:rsidP="006D78F2">
      <w:pPr>
        <w:jc w:val="both"/>
        <w:rPr>
          <w:sz w:val="24"/>
          <w:szCs w:val="24"/>
        </w:rPr>
      </w:pPr>
      <w:r w:rsidRPr="009741CF">
        <w:rPr>
          <w:sz w:val="24"/>
          <w:szCs w:val="24"/>
        </w:rPr>
        <w:t>W.W.F. Lombardia;</w:t>
      </w:r>
    </w:p>
    <w:p w:rsidR="006D78F2" w:rsidRPr="009741CF" w:rsidRDefault="006D78F2" w:rsidP="006D78F2">
      <w:pPr>
        <w:jc w:val="both"/>
        <w:rPr>
          <w:sz w:val="24"/>
          <w:szCs w:val="24"/>
        </w:rPr>
      </w:pPr>
      <w:r w:rsidRPr="009741CF">
        <w:rPr>
          <w:sz w:val="24"/>
          <w:szCs w:val="24"/>
        </w:rPr>
        <w:t xml:space="preserve">Legambiente Lombardia </w:t>
      </w:r>
      <w:proofErr w:type="spellStart"/>
      <w:r w:rsidRPr="009741CF">
        <w:rPr>
          <w:sz w:val="24"/>
          <w:szCs w:val="24"/>
        </w:rPr>
        <w:t>onlus</w:t>
      </w:r>
      <w:proofErr w:type="spellEnd"/>
      <w:r w:rsidRPr="009741CF">
        <w:rPr>
          <w:sz w:val="24"/>
          <w:szCs w:val="24"/>
        </w:rPr>
        <w:t>;</w:t>
      </w:r>
    </w:p>
    <w:p w:rsidR="006D78F2" w:rsidRPr="009741CF" w:rsidRDefault="006D78F2" w:rsidP="006D78F2">
      <w:pPr>
        <w:jc w:val="both"/>
        <w:rPr>
          <w:sz w:val="24"/>
          <w:szCs w:val="24"/>
        </w:rPr>
      </w:pPr>
      <w:r w:rsidRPr="009741CF">
        <w:rPr>
          <w:sz w:val="24"/>
          <w:szCs w:val="24"/>
        </w:rPr>
        <w:t>Italia nostra;</w:t>
      </w:r>
    </w:p>
    <w:p w:rsidR="006D78F2" w:rsidRPr="009741CF" w:rsidRDefault="006D78F2" w:rsidP="006D78F2">
      <w:pPr>
        <w:jc w:val="both"/>
        <w:rPr>
          <w:sz w:val="24"/>
          <w:szCs w:val="24"/>
        </w:rPr>
      </w:pPr>
      <w:r w:rsidRPr="009741CF">
        <w:rPr>
          <w:sz w:val="24"/>
          <w:szCs w:val="24"/>
        </w:rPr>
        <w:t>Altri gruppi ed enti presenti ed operanti sul territorio comunale;</w:t>
      </w:r>
    </w:p>
    <w:p w:rsidR="006D78F2" w:rsidRDefault="006D78F2" w:rsidP="006D78F2">
      <w:pPr>
        <w:numPr>
          <w:ilvl w:val="0"/>
          <w:numId w:val="2"/>
        </w:numPr>
        <w:tabs>
          <w:tab w:val="clear" w:pos="1065"/>
          <w:tab w:val="num" w:pos="284"/>
        </w:tabs>
        <w:overflowPunct w:val="0"/>
        <w:autoSpaceDE w:val="0"/>
        <w:autoSpaceDN w:val="0"/>
        <w:adjustRightInd w:val="0"/>
        <w:ind w:left="284" w:hanging="284"/>
        <w:jc w:val="both"/>
        <w:textAlignment w:val="baseline"/>
        <w:rPr>
          <w:sz w:val="24"/>
          <w:szCs w:val="24"/>
        </w:rPr>
      </w:pPr>
      <w:r>
        <w:rPr>
          <w:sz w:val="24"/>
          <w:szCs w:val="24"/>
        </w:rPr>
        <w:t xml:space="preserve">in data </w:t>
      </w:r>
      <w:r>
        <w:rPr>
          <w:sz w:val="24"/>
        </w:rPr>
        <w:t xml:space="preserve">09 aprile 2010 </w:t>
      </w:r>
      <w:r>
        <w:rPr>
          <w:sz w:val="24"/>
          <w:szCs w:val="24"/>
        </w:rPr>
        <w:t xml:space="preserve">è stata convocata </w:t>
      </w:r>
      <w:smartTag w:uri="urn:schemas-microsoft-com:office:smarttags" w:element="PersonName">
        <w:smartTagPr>
          <w:attr w:name="ProductID" w:val="la Prima Conferenza"/>
        </w:smartTagPr>
        <w:r>
          <w:rPr>
            <w:sz w:val="24"/>
            <w:szCs w:val="24"/>
          </w:rPr>
          <w:t>la Prima Conferenza</w:t>
        </w:r>
      </w:smartTag>
      <w:r>
        <w:rPr>
          <w:sz w:val="24"/>
          <w:szCs w:val="24"/>
        </w:rPr>
        <w:t xml:space="preserve"> di verifica di valutazione per </w:t>
      </w:r>
      <w:smartTag w:uri="urn:schemas-microsoft-com:office:smarttags" w:element="PersonName">
        <w:smartTagPr>
          <w:attr w:name="ProductID" w:val="la V.A"/>
        </w:smartTagPr>
        <w:r>
          <w:rPr>
            <w:sz w:val="24"/>
            <w:szCs w:val="24"/>
          </w:rPr>
          <w:t>la V.A</w:t>
        </w:r>
      </w:smartTag>
      <w:r>
        <w:rPr>
          <w:sz w:val="24"/>
          <w:szCs w:val="24"/>
        </w:rPr>
        <w:t>.S., come da relativo verbale in pari data;</w:t>
      </w:r>
    </w:p>
    <w:p w:rsidR="006D78F2" w:rsidRDefault="006D78F2" w:rsidP="006D78F2">
      <w:pPr>
        <w:numPr>
          <w:ilvl w:val="0"/>
          <w:numId w:val="2"/>
        </w:numPr>
        <w:tabs>
          <w:tab w:val="clear" w:pos="1065"/>
          <w:tab w:val="num" w:pos="284"/>
        </w:tabs>
        <w:overflowPunct w:val="0"/>
        <w:autoSpaceDE w:val="0"/>
        <w:autoSpaceDN w:val="0"/>
        <w:adjustRightInd w:val="0"/>
        <w:ind w:left="284" w:hanging="284"/>
        <w:jc w:val="both"/>
        <w:textAlignment w:val="baseline"/>
        <w:rPr>
          <w:sz w:val="24"/>
          <w:szCs w:val="24"/>
        </w:rPr>
      </w:pPr>
      <w:r>
        <w:rPr>
          <w:sz w:val="24"/>
          <w:szCs w:val="24"/>
        </w:rPr>
        <w:t xml:space="preserve">in data </w:t>
      </w:r>
      <w:r>
        <w:rPr>
          <w:sz w:val="24"/>
        </w:rPr>
        <w:t xml:space="preserve">10 giugno 2011 </w:t>
      </w:r>
      <w:r>
        <w:rPr>
          <w:sz w:val="24"/>
          <w:szCs w:val="24"/>
        </w:rPr>
        <w:t xml:space="preserve">è stata convocata </w:t>
      </w:r>
      <w:smartTag w:uri="urn:schemas-microsoft-com:office:smarttags" w:element="PersonName">
        <w:smartTagPr>
          <w:attr w:name="ProductID" w:val="la Seconda Conferenza"/>
        </w:smartTagPr>
        <w:r>
          <w:rPr>
            <w:sz w:val="24"/>
            <w:szCs w:val="24"/>
          </w:rPr>
          <w:t>la Seconda Conferenza</w:t>
        </w:r>
      </w:smartTag>
      <w:r>
        <w:rPr>
          <w:sz w:val="24"/>
          <w:szCs w:val="24"/>
        </w:rPr>
        <w:t xml:space="preserve"> di verifica di valutazione per </w:t>
      </w:r>
      <w:smartTag w:uri="urn:schemas-microsoft-com:office:smarttags" w:element="PersonName">
        <w:smartTagPr>
          <w:attr w:name="ProductID" w:val="la V.A"/>
        </w:smartTagPr>
        <w:r>
          <w:rPr>
            <w:sz w:val="24"/>
            <w:szCs w:val="24"/>
          </w:rPr>
          <w:t>la V.A</w:t>
        </w:r>
      </w:smartTag>
      <w:r>
        <w:rPr>
          <w:sz w:val="24"/>
          <w:szCs w:val="24"/>
        </w:rPr>
        <w:t>.S., come da relativo verbale in pari data;</w:t>
      </w:r>
    </w:p>
    <w:p w:rsidR="006D78F2" w:rsidRDefault="006D78F2" w:rsidP="006D78F2">
      <w:pPr>
        <w:numPr>
          <w:ilvl w:val="0"/>
          <w:numId w:val="2"/>
        </w:numPr>
        <w:tabs>
          <w:tab w:val="clear" w:pos="1065"/>
          <w:tab w:val="num" w:pos="284"/>
        </w:tabs>
        <w:overflowPunct w:val="0"/>
        <w:autoSpaceDE w:val="0"/>
        <w:autoSpaceDN w:val="0"/>
        <w:adjustRightInd w:val="0"/>
        <w:ind w:left="284" w:hanging="284"/>
        <w:jc w:val="both"/>
        <w:textAlignment w:val="baseline"/>
        <w:rPr>
          <w:sz w:val="24"/>
          <w:szCs w:val="24"/>
          <w:u w:val="single"/>
        </w:rPr>
      </w:pPr>
      <w:r>
        <w:rPr>
          <w:sz w:val="24"/>
          <w:szCs w:val="24"/>
        </w:rPr>
        <w:t xml:space="preserve">il Rapporto Ambientale e </w:t>
      </w:r>
      <w:smartTag w:uri="urn:schemas-microsoft-com:office:smarttags" w:element="PersonName">
        <w:smartTagPr>
          <w:attr w:name="ProductID" w:val="la Sintesi"/>
        </w:smartTagPr>
        <w:r>
          <w:rPr>
            <w:sz w:val="24"/>
            <w:szCs w:val="24"/>
          </w:rPr>
          <w:t>la Sintesi</w:t>
        </w:r>
      </w:smartTag>
      <w:r>
        <w:rPr>
          <w:sz w:val="24"/>
          <w:szCs w:val="24"/>
        </w:rPr>
        <w:t xml:space="preserve"> non Tecnica, unitamente al Documento di Piano del Piano di Governo del Territorio (</w:t>
      </w:r>
      <w:proofErr w:type="spellStart"/>
      <w:r>
        <w:rPr>
          <w:sz w:val="24"/>
          <w:szCs w:val="24"/>
        </w:rPr>
        <w:t>P.G.T.</w:t>
      </w:r>
      <w:proofErr w:type="spellEnd"/>
      <w:r>
        <w:rPr>
          <w:sz w:val="24"/>
          <w:szCs w:val="24"/>
        </w:rPr>
        <w:t xml:space="preserve">) del Comune di </w:t>
      </w:r>
      <w:proofErr w:type="spellStart"/>
      <w:r>
        <w:rPr>
          <w:sz w:val="24"/>
          <w:szCs w:val="24"/>
        </w:rPr>
        <w:t>Calvenzano</w:t>
      </w:r>
      <w:proofErr w:type="spellEnd"/>
      <w:r>
        <w:rPr>
          <w:sz w:val="24"/>
          <w:szCs w:val="24"/>
        </w:rPr>
        <w:t xml:space="preserve">, ai sensi della </w:t>
      </w:r>
      <w:proofErr w:type="spellStart"/>
      <w:r>
        <w:rPr>
          <w:sz w:val="24"/>
          <w:szCs w:val="24"/>
        </w:rPr>
        <w:t>D.G.R.</w:t>
      </w:r>
      <w:proofErr w:type="spellEnd"/>
      <w:r>
        <w:rPr>
          <w:sz w:val="24"/>
          <w:szCs w:val="24"/>
        </w:rPr>
        <w:t xml:space="preserve"> </w:t>
      </w:r>
      <w:proofErr w:type="spellStart"/>
      <w:r>
        <w:rPr>
          <w:sz w:val="24"/>
          <w:szCs w:val="24"/>
        </w:rPr>
        <w:t>n°</w:t>
      </w:r>
      <w:proofErr w:type="spellEnd"/>
      <w:r>
        <w:rPr>
          <w:sz w:val="24"/>
          <w:szCs w:val="24"/>
        </w:rPr>
        <w:t xml:space="preserve"> 8/10971 del 30/12/2009 e dell’art. 32 della L. </w:t>
      </w:r>
      <w:proofErr w:type="spellStart"/>
      <w:r>
        <w:rPr>
          <w:sz w:val="24"/>
          <w:szCs w:val="24"/>
        </w:rPr>
        <w:t>n°</w:t>
      </w:r>
      <w:proofErr w:type="spellEnd"/>
      <w:r>
        <w:rPr>
          <w:sz w:val="24"/>
          <w:szCs w:val="24"/>
        </w:rPr>
        <w:t xml:space="preserve"> 69 del 2000, dalla data del 30.03.2011 sono stati pubblicati sul sito web del comune </w:t>
      </w:r>
      <w:r w:rsidRPr="00820DFC">
        <w:rPr>
          <w:sz w:val="24"/>
          <w:szCs w:val="24"/>
        </w:rPr>
        <w:t>(http/www.comune.</w:t>
      </w:r>
      <w:r>
        <w:rPr>
          <w:sz w:val="24"/>
          <w:szCs w:val="24"/>
        </w:rPr>
        <w:t>calvenzano</w:t>
      </w:r>
      <w:r w:rsidRPr="00820DFC">
        <w:rPr>
          <w:sz w:val="24"/>
          <w:szCs w:val="24"/>
        </w:rPr>
        <w:t>.bg.it</w:t>
      </w:r>
      <w:r>
        <w:rPr>
          <w:sz w:val="24"/>
          <w:szCs w:val="24"/>
        </w:rPr>
        <w:t xml:space="preserve">) e dalla data del 05.04.2011 sul sito web </w:t>
      </w:r>
      <w:proofErr w:type="spellStart"/>
      <w:r>
        <w:rPr>
          <w:sz w:val="24"/>
          <w:szCs w:val="24"/>
        </w:rPr>
        <w:t>sivas</w:t>
      </w:r>
      <w:proofErr w:type="spellEnd"/>
      <w:r>
        <w:rPr>
          <w:sz w:val="24"/>
          <w:szCs w:val="24"/>
        </w:rPr>
        <w:t xml:space="preserve"> </w:t>
      </w:r>
      <w:r w:rsidRPr="00A7187E">
        <w:rPr>
          <w:sz w:val="24"/>
          <w:szCs w:val="24"/>
          <w:u w:val="single"/>
        </w:rPr>
        <w:t>(</w:t>
      </w:r>
      <w:r w:rsidRPr="00820DFC">
        <w:rPr>
          <w:sz w:val="24"/>
          <w:szCs w:val="24"/>
          <w:u w:val="single"/>
        </w:rPr>
        <w:t>http://www.cartografica.regione.lombardia.it/</w:t>
      </w:r>
      <w:proofErr w:type="spellStart"/>
      <w:r w:rsidRPr="00820DFC">
        <w:rPr>
          <w:sz w:val="24"/>
          <w:szCs w:val="24"/>
          <w:u w:val="single"/>
        </w:rPr>
        <w:t>sivas</w:t>
      </w:r>
      <w:proofErr w:type="spellEnd"/>
      <w:r w:rsidRPr="00820DFC">
        <w:rPr>
          <w:sz w:val="24"/>
          <w:szCs w:val="24"/>
          <w:u w:val="single"/>
        </w:rPr>
        <w:t>/</w:t>
      </w:r>
      <w:r w:rsidRPr="00A7187E">
        <w:rPr>
          <w:sz w:val="24"/>
          <w:szCs w:val="24"/>
          <w:u w:val="single"/>
        </w:rPr>
        <w:t>).</w:t>
      </w:r>
    </w:p>
    <w:p w:rsidR="006D78F2" w:rsidRPr="002646B7" w:rsidRDefault="006D78F2" w:rsidP="006D78F2">
      <w:pPr>
        <w:numPr>
          <w:ilvl w:val="0"/>
          <w:numId w:val="2"/>
        </w:numPr>
        <w:tabs>
          <w:tab w:val="clear" w:pos="1065"/>
          <w:tab w:val="num" w:pos="284"/>
        </w:tabs>
        <w:overflowPunct w:val="0"/>
        <w:autoSpaceDE w:val="0"/>
        <w:autoSpaceDN w:val="0"/>
        <w:adjustRightInd w:val="0"/>
        <w:ind w:left="284" w:hanging="284"/>
        <w:jc w:val="both"/>
        <w:textAlignment w:val="baseline"/>
        <w:rPr>
          <w:sz w:val="24"/>
          <w:szCs w:val="24"/>
          <w:u w:val="single"/>
        </w:rPr>
      </w:pPr>
      <w:r w:rsidRPr="002646B7">
        <w:rPr>
          <w:sz w:val="24"/>
          <w:szCs w:val="24"/>
        </w:rPr>
        <w:t xml:space="preserve">gli elaborati sono stati altresì depositati presso il Settore Gestione del Territorio del Comune di Calvenzano in libera visione dal 30.03.2011, </w:t>
      </w:r>
      <w:proofErr w:type="spellStart"/>
      <w:r w:rsidRPr="002646B7">
        <w:rPr>
          <w:sz w:val="24"/>
          <w:szCs w:val="24"/>
        </w:rPr>
        <w:t>affinchè</w:t>
      </w:r>
      <w:proofErr w:type="spellEnd"/>
      <w:r w:rsidRPr="002646B7">
        <w:rPr>
          <w:sz w:val="24"/>
          <w:szCs w:val="24"/>
        </w:rPr>
        <w:t>, chiunque ne avesse avuto interesse anche per la tutela di interessi diffusi, entro il termine normativo, avrebbe potuto presentare suggerimenti e proposte;</w:t>
      </w:r>
    </w:p>
    <w:p w:rsidR="006D78F2" w:rsidRDefault="006D78F2" w:rsidP="006D78F2">
      <w:pPr>
        <w:numPr>
          <w:ilvl w:val="0"/>
          <w:numId w:val="7"/>
        </w:numPr>
        <w:overflowPunct w:val="0"/>
        <w:autoSpaceDE w:val="0"/>
        <w:autoSpaceDN w:val="0"/>
        <w:adjustRightInd w:val="0"/>
        <w:ind w:left="284"/>
        <w:jc w:val="both"/>
        <w:textAlignment w:val="baseline"/>
        <w:rPr>
          <w:sz w:val="24"/>
        </w:rPr>
      </w:pPr>
      <w:r>
        <w:rPr>
          <w:sz w:val="24"/>
          <w:szCs w:val="24"/>
        </w:rPr>
        <w:t xml:space="preserve">in data </w:t>
      </w:r>
      <w:r>
        <w:rPr>
          <w:sz w:val="24"/>
        </w:rPr>
        <w:t xml:space="preserve">04.05.2011 al </w:t>
      </w:r>
      <w:proofErr w:type="spellStart"/>
      <w:r>
        <w:rPr>
          <w:sz w:val="24"/>
        </w:rPr>
        <w:t>prot</w:t>
      </w:r>
      <w:proofErr w:type="spellEnd"/>
      <w:r>
        <w:rPr>
          <w:sz w:val="24"/>
        </w:rPr>
        <w:t>. 0003720 è pervenuto il parere dell’</w:t>
      </w:r>
      <w:proofErr w:type="spellStart"/>
      <w:r>
        <w:rPr>
          <w:sz w:val="24"/>
        </w:rPr>
        <w:t>A.S.L.</w:t>
      </w:r>
      <w:proofErr w:type="spellEnd"/>
      <w:r>
        <w:rPr>
          <w:sz w:val="24"/>
        </w:rPr>
        <w:t xml:space="preserve"> di Bergamo – Settore Prevenzione di Treviglio;</w:t>
      </w:r>
    </w:p>
    <w:p w:rsidR="006D78F2" w:rsidRDefault="006D78F2" w:rsidP="006D78F2">
      <w:pPr>
        <w:numPr>
          <w:ilvl w:val="0"/>
          <w:numId w:val="7"/>
        </w:numPr>
        <w:overflowPunct w:val="0"/>
        <w:autoSpaceDE w:val="0"/>
        <w:autoSpaceDN w:val="0"/>
        <w:adjustRightInd w:val="0"/>
        <w:ind w:left="284"/>
        <w:jc w:val="both"/>
        <w:textAlignment w:val="baseline"/>
        <w:rPr>
          <w:sz w:val="24"/>
        </w:rPr>
      </w:pPr>
      <w:r>
        <w:rPr>
          <w:sz w:val="24"/>
        </w:rPr>
        <w:t>i</w:t>
      </w:r>
      <w:r w:rsidRPr="00152989">
        <w:rPr>
          <w:sz w:val="24"/>
        </w:rPr>
        <w:t xml:space="preserve">n data 31.05.2011 al </w:t>
      </w:r>
      <w:proofErr w:type="spellStart"/>
      <w:r w:rsidRPr="00152989">
        <w:rPr>
          <w:sz w:val="24"/>
        </w:rPr>
        <w:t>prot</w:t>
      </w:r>
      <w:proofErr w:type="spellEnd"/>
      <w:r w:rsidRPr="00152989">
        <w:rPr>
          <w:sz w:val="24"/>
        </w:rPr>
        <w:t xml:space="preserve">. 0004495 è pervenuta </w:t>
      </w:r>
      <w:proofErr w:type="spellStart"/>
      <w:r w:rsidRPr="00152989">
        <w:rPr>
          <w:sz w:val="24"/>
        </w:rPr>
        <w:t>n°</w:t>
      </w:r>
      <w:proofErr w:type="spellEnd"/>
      <w:r w:rsidRPr="00152989">
        <w:rPr>
          <w:sz w:val="24"/>
        </w:rPr>
        <w:t xml:space="preserve"> 1 osservazione alla V.A.S. da parte della società “La Fulgida” di Treviglio (B</w:t>
      </w:r>
      <w:r>
        <w:rPr>
          <w:sz w:val="24"/>
        </w:rPr>
        <w:t>G);</w:t>
      </w:r>
    </w:p>
    <w:p w:rsidR="006D78F2" w:rsidRPr="00A01350" w:rsidRDefault="006D78F2" w:rsidP="006D78F2">
      <w:pPr>
        <w:numPr>
          <w:ilvl w:val="0"/>
          <w:numId w:val="2"/>
        </w:numPr>
        <w:tabs>
          <w:tab w:val="clear" w:pos="1065"/>
          <w:tab w:val="num" w:pos="284"/>
        </w:tabs>
        <w:overflowPunct w:val="0"/>
        <w:autoSpaceDE w:val="0"/>
        <w:autoSpaceDN w:val="0"/>
        <w:adjustRightInd w:val="0"/>
        <w:ind w:left="284" w:hanging="284"/>
        <w:jc w:val="both"/>
        <w:textAlignment w:val="baseline"/>
        <w:rPr>
          <w:sz w:val="24"/>
          <w:szCs w:val="24"/>
          <w:u w:val="single"/>
        </w:rPr>
      </w:pPr>
      <w:r>
        <w:rPr>
          <w:sz w:val="24"/>
          <w:szCs w:val="24"/>
        </w:rPr>
        <w:t xml:space="preserve">con apposita comunicazione sono state invitate le parti sociali ed economiche a cui chiedere il prescritto parere, </w:t>
      </w:r>
      <w:proofErr w:type="spellStart"/>
      <w:r>
        <w:rPr>
          <w:sz w:val="24"/>
          <w:szCs w:val="24"/>
        </w:rPr>
        <w:t>coevamente</w:t>
      </w:r>
      <w:proofErr w:type="spellEnd"/>
      <w:r>
        <w:rPr>
          <w:sz w:val="24"/>
          <w:szCs w:val="24"/>
        </w:rPr>
        <w:t xml:space="preserve"> all’adozione del PGT, come da elenco di seguito riportato:</w:t>
      </w:r>
    </w:p>
    <w:p w:rsidR="006D78F2" w:rsidRDefault="006D78F2" w:rsidP="00B542D3">
      <w:pPr>
        <w:overflowPunct w:val="0"/>
        <w:autoSpaceDE w:val="0"/>
        <w:autoSpaceDN w:val="0"/>
        <w:adjustRightInd w:val="0"/>
        <w:ind w:left="284"/>
        <w:jc w:val="both"/>
        <w:textAlignment w:val="baseline"/>
        <w:outlineLvl w:val="0"/>
      </w:pPr>
      <w:r w:rsidRPr="00A918B2">
        <w:t>REGIONE LOMBARDIA</w:t>
      </w:r>
      <w:r>
        <w:t>;</w:t>
      </w:r>
    </w:p>
    <w:p w:rsidR="006D78F2" w:rsidRPr="00A918B2" w:rsidRDefault="006D78F2" w:rsidP="00B542D3">
      <w:pPr>
        <w:ind w:left="284"/>
        <w:outlineLvl w:val="0"/>
      </w:pPr>
      <w:r w:rsidRPr="00A918B2">
        <w:t xml:space="preserve">PROVINCIA </w:t>
      </w:r>
      <w:proofErr w:type="spellStart"/>
      <w:r w:rsidRPr="00A918B2">
        <w:t>DI</w:t>
      </w:r>
      <w:proofErr w:type="spellEnd"/>
      <w:r w:rsidRPr="00A918B2">
        <w:t xml:space="preserve"> BERGAMO</w:t>
      </w:r>
    </w:p>
    <w:p w:rsidR="006D78F2" w:rsidRPr="00A918B2" w:rsidRDefault="006D78F2" w:rsidP="00B542D3">
      <w:pPr>
        <w:ind w:left="284"/>
        <w:outlineLvl w:val="0"/>
      </w:pPr>
      <w:r w:rsidRPr="00A918B2">
        <w:t xml:space="preserve">PROVINCIA </w:t>
      </w:r>
      <w:proofErr w:type="spellStart"/>
      <w:r w:rsidRPr="00A918B2">
        <w:t>DI</w:t>
      </w:r>
      <w:proofErr w:type="spellEnd"/>
      <w:r w:rsidRPr="00A918B2">
        <w:t xml:space="preserve"> CREMONA</w:t>
      </w:r>
    </w:p>
    <w:p w:rsidR="006D78F2" w:rsidRPr="00A918B2" w:rsidRDefault="006D78F2" w:rsidP="006D78F2">
      <w:pPr>
        <w:ind w:left="284"/>
      </w:pPr>
      <w:r w:rsidRPr="00A918B2">
        <w:t>SOPRINTENDENZA PER I BENI</w:t>
      </w:r>
      <w:r>
        <w:t xml:space="preserve"> </w:t>
      </w:r>
      <w:r w:rsidRPr="00A918B2">
        <w:t>ARCHITETTONICI E PAESAGGISTICI</w:t>
      </w:r>
    </w:p>
    <w:p w:rsidR="006D78F2" w:rsidRPr="00A918B2" w:rsidRDefault="006D78F2" w:rsidP="006D78F2">
      <w:pPr>
        <w:ind w:left="284"/>
      </w:pPr>
      <w:r w:rsidRPr="00A918B2">
        <w:t>SOPRINTENDENZA PER I BENI ARCHEOLOGICI DELLA LOMBARDIA</w:t>
      </w:r>
    </w:p>
    <w:p w:rsidR="006D78F2" w:rsidRPr="00A918B2" w:rsidRDefault="006D78F2" w:rsidP="006D78F2">
      <w:pPr>
        <w:ind w:left="284"/>
      </w:pPr>
      <w:r w:rsidRPr="00A918B2">
        <w:t xml:space="preserve">COMUNE </w:t>
      </w:r>
      <w:proofErr w:type="spellStart"/>
      <w:r w:rsidRPr="00A918B2">
        <w:t>DI</w:t>
      </w:r>
      <w:proofErr w:type="spellEnd"/>
      <w:r w:rsidRPr="00A918B2">
        <w:t xml:space="preserve"> TREVIGLIO</w:t>
      </w:r>
    </w:p>
    <w:p w:rsidR="006D78F2" w:rsidRPr="00A918B2" w:rsidRDefault="006D78F2" w:rsidP="006D78F2">
      <w:pPr>
        <w:ind w:left="284"/>
      </w:pPr>
      <w:r w:rsidRPr="00A918B2">
        <w:t xml:space="preserve">COMUNE </w:t>
      </w:r>
      <w:proofErr w:type="spellStart"/>
      <w:r w:rsidRPr="00A918B2">
        <w:t>DI</w:t>
      </w:r>
      <w:proofErr w:type="spellEnd"/>
      <w:r w:rsidRPr="00A918B2">
        <w:t xml:space="preserve"> CARAVAGGIO</w:t>
      </w:r>
    </w:p>
    <w:p w:rsidR="006D78F2" w:rsidRPr="00A918B2" w:rsidRDefault="006D78F2" w:rsidP="006D78F2">
      <w:pPr>
        <w:ind w:left="284"/>
      </w:pPr>
      <w:r w:rsidRPr="00A918B2">
        <w:t xml:space="preserve">COMUNE </w:t>
      </w:r>
      <w:proofErr w:type="spellStart"/>
      <w:r w:rsidRPr="00A918B2">
        <w:t>DI</w:t>
      </w:r>
      <w:proofErr w:type="spellEnd"/>
      <w:r w:rsidRPr="00A918B2">
        <w:t xml:space="preserve"> MISANO </w:t>
      </w:r>
      <w:proofErr w:type="spellStart"/>
      <w:r w:rsidRPr="00A918B2">
        <w:t>DI</w:t>
      </w:r>
      <w:proofErr w:type="spellEnd"/>
      <w:r w:rsidRPr="00A918B2">
        <w:t xml:space="preserve"> GERA D’ADDA</w:t>
      </w:r>
    </w:p>
    <w:p w:rsidR="006D78F2" w:rsidRPr="00A918B2" w:rsidRDefault="006D78F2" w:rsidP="006D78F2">
      <w:pPr>
        <w:ind w:left="284"/>
      </w:pPr>
      <w:r w:rsidRPr="00A918B2">
        <w:t xml:space="preserve">COMUNE </w:t>
      </w:r>
      <w:proofErr w:type="spellStart"/>
      <w:r w:rsidRPr="00A918B2">
        <w:t>DI</w:t>
      </w:r>
      <w:proofErr w:type="spellEnd"/>
      <w:r w:rsidRPr="00A918B2">
        <w:t xml:space="preserve"> VAILATE</w:t>
      </w:r>
    </w:p>
    <w:p w:rsidR="006D78F2" w:rsidRPr="00A918B2" w:rsidRDefault="006D78F2" w:rsidP="006D78F2">
      <w:pPr>
        <w:ind w:left="284"/>
      </w:pPr>
      <w:r w:rsidRPr="00A918B2">
        <w:t xml:space="preserve">COMUNE </w:t>
      </w:r>
      <w:proofErr w:type="spellStart"/>
      <w:r w:rsidRPr="00A918B2">
        <w:t>DI</w:t>
      </w:r>
      <w:proofErr w:type="spellEnd"/>
      <w:r w:rsidRPr="00A918B2">
        <w:t xml:space="preserve"> ARZAGO D’ADDA</w:t>
      </w:r>
    </w:p>
    <w:p w:rsidR="006D78F2" w:rsidRPr="00A918B2" w:rsidRDefault="006D78F2" w:rsidP="006D78F2">
      <w:pPr>
        <w:ind w:left="284"/>
      </w:pPr>
      <w:r w:rsidRPr="00A918B2">
        <w:t xml:space="preserve">COMUNE </w:t>
      </w:r>
      <w:proofErr w:type="spellStart"/>
      <w:r w:rsidRPr="00A918B2">
        <w:t>DI</w:t>
      </w:r>
      <w:proofErr w:type="spellEnd"/>
      <w:r w:rsidRPr="00A918B2">
        <w:t xml:space="preserve"> CASIRATE D’ADDA</w:t>
      </w:r>
    </w:p>
    <w:p w:rsidR="006D78F2" w:rsidRPr="00A918B2" w:rsidRDefault="006D78F2" w:rsidP="006D78F2">
      <w:pPr>
        <w:ind w:left="284"/>
        <w:rPr>
          <w:rStyle w:val="Enfasigrassetto"/>
          <w:b w:val="0"/>
          <w:color w:val="000000"/>
        </w:rPr>
      </w:pPr>
      <w:proofErr w:type="spellStart"/>
      <w:r w:rsidRPr="00A918B2">
        <w:rPr>
          <w:rStyle w:val="Enfasigrassetto"/>
          <w:b w:val="0"/>
          <w:color w:val="000000"/>
        </w:rPr>
        <w:t>A.S.L.</w:t>
      </w:r>
      <w:proofErr w:type="spellEnd"/>
      <w:r w:rsidRPr="00A918B2">
        <w:rPr>
          <w:rStyle w:val="Enfasigrassetto"/>
          <w:b w:val="0"/>
          <w:color w:val="000000"/>
        </w:rPr>
        <w:t xml:space="preserve"> – AZIENDA SANITARIA LOCALE</w:t>
      </w:r>
    </w:p>
    <w:p w:rsidR="006D78F2" w:rsidRPr="00A918B2" w:rsidRDefault="006D78F2" w:rsidP="006D78F2">
      <w:pPr>
        <w:ind w:left="284"/>
        <w:rPr>
          <w:rStyle w:val="Enfasigrassetto"/>
          <w:b w:val="0"/>
          <w:color w:val="000000"/>
        </w:rPr>
      </w:pPr>
      <w:proofErr w:type="spellStart"/>
      <w:r w:rsidRPr="00A918B2">
        <w:rPr>
          <w:rStyle w:val="Enfasigrassetto"/>
          <w:b w:val="0"/>
          <w:color w:val="000000"/>
        </w:rPr>
        <w:t>A.R.P.A.</w:t>
      </w:r>
      <w:proofErr w:type="spellEnd"/>
      <w:r w:rsidRPr="00A918B2">
        <w:rPr>
          <w:rStyle w:val="Enfasigrassetto"/>
          <w:b w:val="0"/>
          <w:color w:val="000000"/>
        </w:rPr>
        <w:t xml:space="preserve"> LOMBARDIA</w:t>
      </w:r>
    </w:p>
    <w:p w:rsidR="006D78F2" w:rsidRPr="00A918B2" w:rsidRDefault="006D78F2" w:rsidP="006D78F2">
      <w:pPr>
        <w:ind w:left="284"/>
        <w:rPr>
          <w:rStyle w:val="Enfasigrassetto"/>
          <w:b w:val="0"/>
          <w:color w:val="000000"/>
        </w:rPr>
      </w:pPr>
      <w:r w:rsidRPr="00A918B2">
        <w:rPr>
          <w:rStyle w:val="Enfasigrassetto"/>
          <w:b w:val="0"/>
          <w:color w:val="000000"/>
        </w:rPr>
        <w:t xml:space="preserve">LINEA DISTRIBUZIONE </w:t>
      </w:r>
    </w:p>
    <w:p w:rsidR="006D78F2" w:rsidRPr="00A918B2" w:rsidRDefault="006D78F2" w:rsidP="006D78F2">
      <w:pPr>
        <w:ind w:left="284"/>
        <w:rPr>
          <w:rStyle w:val="Enfasigrassetto"/>
          <w:b w:val="0"/>
          <w:color w:val="000000"/>
        </w:rPr>
      </w:pPr>
      <w:r w:rsidRPr="00A918B2">
        <w:rPr>
          <w:rStyle w:val="Enfasigrassetto"/>
          <w:b w:val="0"/>
          <w:color w:val="000000"/>
        </w:rPr>
        <w:t>COGEIDE spa</w:t>
      </w:r>
    </w:p>
    <w:p w:rsidR="006D78F2" w:rsidRPr="00A918B2" w:rsidRDefault="006D78F2" w:rsidP="006D78F2">
      <w:pPr>
        <w:ind w:left="284"/>
        <w:rPr>
          <w:rStyle w:val="Enfasigrassetto"/>
          <w:b w:val="0"/>
          <w:color w:val="000000"/>
        </w:rPr>
      </w:pPr>
      <w:r w:rsidRPr="00A918B2">
        <w:rPr>
          <w:rStyle w:val="Enfasigrassetto"/>
          <w:b w:val="0"/>
          <w:color w:val="000000"/>
        </w:rPr>
        <w:t>TELECOM ITALIA SPA</w:t>
      </w:r>
    </w:p>
    <w:p w:rsidR="006D78F2" w:rsidRPr="00A918B2" w:rsidRDefault="006D78F2" w:rsidP="006D78F2">
      <w:pPr>
        <w:ind w:left="284"/>
        <w:rPr>
          <w:rStyle w:val="Enfasigrassetto"/>
          <w:b w:val="0"/>
          <w:color w:val="000000"/>
        </w:rPr>
      </w:pPr>
      <w:r w:rsidRPr="00A918B2">
        <w:rPr>
          <w:rStyle w:val="Enfasigrassetto"/>
          <w:b w:val="0"/>
          <w:color w:val="000000"/>
        </w:rPr>
        <w:lastRenderedPageBreak/>
        <w:t>ENEL DISTRIBUZIONE</w:t>
      </w:r>
    </w:p>
    <w:p w:rsidR="006D78F2" w:rsidRPr="00A918B2" w:rsidRDefault="006D78F2" w:rsidP="006D78F2">
      <w:pPr>
        <w:ind w:left="284"/>
        <w:rPr>
          <w:rStyle w:val="Enfasigrassetto"/>
          <w:b w:val="0"/>
          <w:color w:val="000000"/>
        </w:rPr>
      </w:pPr>
      <w:r w:rsidRPr="00A918B2">
        <w:rPr>
          <w:rStyle w:val="Enfasigrassetto"/>
          <w:b w:val="0"/>
          <w:color w:val="000000"/>
        </w:rPr>
        <w:t>CONSORZIO ROGGIA BABBIONA</w:t>
      </w:r>
    </w:p>
    <w:p w:rsidR="006D78F2" w:rsidRPr="00A918B2" w:rsidRDefault="006D78F2" w:rsidP="006D78F2">
      <w:pPr>
        <w:ind w:left="284"/>
        <w:rPr>
          <w:rStyle w:val="Enfasigrassetto"/>
          <w:b w:val="0"/>
          <w:color w:val="000000"/>
        </w:rPr>
      </w:pPr>
      <w:r w:rsidRPr="00A918B2">
        <w:rPr>
          <w:rStyle w:val="Enfasigrassetto"/>
          <w:b w:val="0"/>
          <w:color w:val="000000"/>
        </w:rPr>
        <w:t>CONSORZIO ACQUE IRRIGUE</w:t>
      </w:r>
      <w:r>
        <w:rPr>
          <w:rStyle w:val="Enfasigrassetto"/>
          <w:b w:val="0"/>
          <w:color w:val="000000"/>
        </w:rPr>
        <w:t xml:space="preserve"> </w:t>
      </w:r>
      <w:proofErr w:type="spellStart"/>
      <w:r w:rsidRPr="00A918B2">
        <w:rPr>
          <w:rStyle w:val="Enfasigrassetto"/>
          <w:b w:val="0"/>
          <w:color w:val="000000"/>
        </w:rPr>
        <w:t>DI</w:t>
      </w:r>
      <w:proofErr w:type="spellEnd"/>
      <w:r w:rsidRPr="00A918B2">
        <w:rPr>
          <w:rStyle w:val="Enfasigrassetto"/>
          <w:b w:val="0"/>
          <w:color w:val="000000"/>
        </w:rPr>
        <w:t xml:space="preserve"> CALVENZANO</w:t>
      </w:r>
    </w:p>
    <w:p w:rsidR="006D78F2" w:rsidRPr="00A918B2" w:rsidRDefault="006D78F2" w:rsidP="006D78F2">
      <w:pPr>
        <w:ind w:left="284"/>
        <w:rPr>
          <w:rStyle w:val="Enfasigrassetto"/>
          <w:b w:val="0"/>
          <w:color w:val="000000"/>
        </w:rPr>
      </w:pPr>
      <w:r w:rsidRPr="00A918B2">
        <w:rPr>
          <w:rStyle w:val="Enfasigrassetto"/>
          <w:b w:val="0"/>
          <w:color w:val="000000"/>
        </w:rPr>
        <w:t>CONSORZIO GENERALE DELLA ROGGIA VAILATA</w:t>
      </w:r>
    </w:p>
    <w:p w:rsidR="006D78F2" w:rsidRPr="00A918B2" w:rsidRDefault="006D78F2" w:rsidP="006D78F2">
      <w:pPr>
        <w:ind w:left="284"/>
      </w:pPr>
      <w:r w:rsidRPr="00A918B2">
        <w:t xml:space="preserve">COLDIRETTI </w:t>
      </w:r>
      <w:proofErr w:type="spellStart"/>
      <w:r w:rsidRPr="00A918B2">
        <w:t>DI</w:t>
      </w:r>
      <w:proofErr w:type="spellEnd"/>
      <w:r w:rsidRPr="00A918B2">
        <w:t xml:space="preserve"> BERGAMO</w:t>
      </w:r>
    </w:p>
    <w:p w:rsidR="006D78F2" w:rsidRPr="00B23691" w:rsidRDefault="006D78F2" w:rsidP="006D78F2">
      <w:r w:rsidRPr="00B23691">
        <w:t xml:space="preserve">      </w:t>
      </w:r>
      <w:proofErr w:type="spellStart"/>
      <w:r w:rsidRPr="00B23691">
        <w:t>S.A.B.B.</w:t>
      </w:r>
      <w:proofErr w:type="spellEnd"/>
      <w:r w:rsidRPr="00B23691">
        <w:t xml:space="preserve"> </w:t>
      </w:r>
      <w:proofErr w:type="spellStart"/>
      <w:r w:rsidRPr="00B23691">
        <w:t>S.P.A.</w:t>
      </w:r>
      <w:proofErr w:type="spellEnd"/>
    </w:p>
    <w:p w:rsidR="006D78F2" w:rsidRPr="00B23691" w:rsidRDefault="006D78F2" w:rsidP="00B542D3">
      <w:pPr>
        <w:ind w:left="284"/>
        <w:outlineLvl w:val="0"/>
        <w:rPr>
          <w:rStyle w:val="Enfasigrassetto"/>
          <w:b w:val="0"/>
          <w:color w:val="000000"/>
        </w:rPr>
      </w:pPr>
      <w:proofErr w:type="spellStart"/>
      <w:r w:rsidRPr="00B23691">
        <w:rPr>
          <w:rStyle w:val="Enfasigrassetto"/>
          <w:b w:val="0"/>
          <w:color w:val="000000"/>
        </w:rPr>
        <w:t>A.T.O.</w:t>
      </w:r>
      <w:proofErr w:type="spellEnd"/>
    </w:p>
    <w:p w:rsidR="006D78F2" w:rsidRPr="00B23691" w:rsidRDefault="006D78F2" w:rsidP="00B542D3">
      <w:pPr>
        <w:ind w:left="284"/>
        <w:outlineLvl w:val="0"/>
        <w:rPr>
          <w:rStyle w:val="Enfasigrassetto"/>
          <w:b w:val="0"/>
          <w:color w:val="000000"/>
        </w:rPr>
      </w:pPr>
      <w:r w:rsidRPr="00B23691">
        <w:rPr>
          <w:rStyle w:val="Enfasigrassetto"/>
          <w:b w:val="0"/>
          <w:color w:val="000000"/>
        </w:rPr>
        <w:t>WWF LOMBARDIA</w:t>
      </w:r>
    </w:p>
    <w:p w:rsidR="006D78F2" w:rsidRPr="00B23691" w:rsidRDefault="006D78F2" w:rsidP="00B542D3">
      <w:pPr>
        <w:ind w:left="284"/>
        <w:outlineLvl w:val="0"/>
        <w:rPr>
          <w:rStyle w:val="Enfasigrassetto"/>
          <w:b w:val="0"/>
          <w:color w:val="000000"/>
        </w:rPr>
      </w:pPr>
      <w:r w:rsidRPr="00B23691">
        <w:rPr>
          <w:rStyle w:val="Enfasigrassetto"/>
          <w:b w:val="0"/>
          <w:color w:val="000000"/>
        </w:rPr>
        <w:t>LEGAMBIENTE LOMBARDIA ONLUS</w:t>
      </w:r>
    </w:p>
    <w:p w:rsidR="006D78F2" w:rsidRPr="00B23691" w:rsidRDefault="006D78F2" w:rsidP="006D78F2">
      <w:pPr>
        <w:ind w:left="284"/>
        <w:rPr>
          <w:rStyle w:val="Enfasigrassetto"/>
          <w:b w:val="0"/>
          <w:color w:val="000000"/>
        </w:rPr>
      </w:pPr>
      <w:r w:rsidRPr="00B23691">
        <w:rPr>
          <w:rStyle w:val="Enfasigrassetto"/>
          <w:b w:val="0"/>
          <w:color w:val="000000"/>
        </w:rPr>
        <w:t>ITALIA NOSTRA</w:t>
      </w:r>
    </w:p>
    <w:p w:rsidR="006D78F2" w:rsidRPr="00B23691" w:rsidRDefault="006D78F2" w:rsidP="006D78F2">
      <w:pPr>
        <w:ind w:left="284"/>
        <w:rPr>
          <w:rStyle w:val="Enfasigrassetto"/>
          <w:b w:val="0"/>
          <w:color w:val="000000"/>
        </w:rPr>
      </w:pPr>
      <w:r w:rsidRPr="00B23691">
        <w:rPr>
          <w:rStyle w:val="Enfasigrassetto"/>
          <w:b w:val="0"/>
          <w:color w:val="000000"/>
        </w:rPr>
        <w:t>C.C.I.A.A. BERGAMO</w:t>
      </w:r>
    </w:p>
    <w:p w:rsidR="006D78F2" w:rsidRPr="00B23691" w:rsidRDefault="006D78F2" w:rsidP="006D78F2">
      <w:pPr>
        <w:ind w:left="284"/>
        <w:rPr>
          <w:rStyle w:val="Enfasigrassetto"/>
          <w:b w:val="0"/>
          <w:color w:val="000000"/>
        </w:rPr>
      </w:pPr>
      <w:r w:rsidRPr="00B23691">
        <w:rPr>
          <w:rStyle w:val="Enfasigrassetto"/>
          <w:b w:val="0"/>
          <w:color w:val="000000"/>
        </w:rPr>
        <w:t>UNIONE INDUSTRIALI CONFINDUSTRIA</w:t>
      </w:r>
    </w:p>
    <w:p w:rsidR="006D78F2" w:rsidRPr="00B23691" w:rsidRDefault="006D78F2" w:rsidP="006D78F2">
      <w:pPr>
        <w:ind w:left="284"/>
        <w:rPr>
          <w:rStyle w:val="Enfasigrassetto"/>
          <w:b w:val="0"/>
          <w:color w:val="000000"/>
        </w:rPr>
      </w:pPr>
      <w:r w:rsidRPr="00B23691">
        <w:rPr>
          <w:rStyle w:val="Enfasigrassetto"/>
          <w:b w:val="0"/>
          <w:color w:val="000000"/>
        </w:rPr>
        <w:t>UNIONE INDUSTRIALI CONFINDUSTRIA</w:t>
      </w:r>
    </w:p>
    <w:p w:rsidR="006D78F2" w:rsidRPr="00A918B2" w:rsidRDefault="006D78F2" w:rsidP="006D78F2">
      <w:pPr>
        <w:ind w:left="284"/>
      </w:pPr>
      <w:r w:rsidRPr="00A918B2">
        <w:t>ORDINE ARCHITETTI BERGAMO</w:t>
      </w:r>
    </w:p>
    <w:p w:rsidR="006D78F2" w:rsidRPr="00A918B2" w:rsidRDefault="006D78F2" w:rsidP="006D78F2">
      <w:pPr>
        <w:ind w:left="284"/>
      </w:pPr>
      <w:r w:rsidRPr="00A918B2">
        <w:t>ORDINE INGEGNERI BERGAMO</w:t>
      </w:r>
    </w:p>
    <w:p w:rsidR="006D78F2" w:rsidRPr="00A918B2" w:rsidRDefault="006D78F2" w:rsidP="006D78F2">
      <w:pPr>
        <w:ind w:left="284"/>
      </w:pPr>
      <w:r w:rsidRPr="00A918B2">
        <w:t>COLLEGIO GEOMETRI BERGAMO</w:t>
      </w:r>
    </w:p>
    <w:p w:rsidR="006D78F2" w:rsidRPr="00A918B2" w:rsidRDefault="006D78F2" w:rsidP="006D78F2">
      <w:pPr>
        <w:ind w:left="284"/>
      </w:pPr>
      <w:r w:rsidRPr="00A918B2">
        <w:t>COLLEGIO PERITI INDUSTRIALI BERGAMO</w:t>
      </w:r>
    </w:p>
    <w:p w:rsidR="006D78F2" w:rsidRPr="00A918B2" w:rsidRDefault="006D78F2" w:rsidP="006D78F2">
      <w:pPr>
        <w:ind w:left="284"/>
      </w:pPr>
      <w:r w:rsidRPr="00A918B2">
        <w:t>FEDERAZIONE REGIONALE DEGLI ORDINI</w:t>
      </w:r>
      <w:r>
        <w:t xml:space="preserve"> </w:t>
      </w:r>
      <w:r w:rsidRPr="00A918B2">
        <w:t>DEI DOTTORI AGRONOMI E DEI DOTTORI INDUSTRIALI</w:t>
      </w:r>
    </w:p>
    <w:p w:rsidR="006D78F2" w:rsidRPr="00A918B2" w:rsidRDefault="006D78F2" w:rsidP="006D78F2">
      <w:pPr>
        <w:ind w:left="284"/>
      </w:pPr>
      <w:r w:rsidRPr="00A918B2">
        <w:t>ORDINE GEOLOGI LOMBARDIA</w:t>
      </w:r>
    </w:p>
    <w:p w:rsidR="006D78F2" w:rsidRPr="00A918B2" w:rsidRDefault="006D78F2" w:rsidP="006D78F2">
      <w:pPr>
        <w:ind w:left="284"/>
      </w:pPr>
      <w:r w:rsidRPr="00A918B2">
        <w:t>ORDINE AVVOCATI BERGAMO</w:t>
      </w:r>
    </w:p>
    <w:p w:rsidR="006D78F2" w:rsidRPr="002646B7" w:rsidRDefault="006D78F2" w:rsidP="006D78F2">
      <w:pPr>
        <w:pStyle w:val="Paragrafoelenco"/>
        <w:numPr>
          <w:ilvl w:val="0"/>
          <w:numId w:val="2"/>
        </w:numPr>
        <w:tabs>
          <w:tab w:val="clear" w:pos="1065"/>
        </w:tabs>
        <w:overflowPunct w:val="0"/>
        <w:autoSpaceDE w:val="0"/>
        <w:autoSpaceDN w:val="0"/>
        <w:adjustRightInd w:val="0"/>
        <w:ind w:left="284" w:hanging="284"/>
        <w:jc w:val="both"/>
        <w:textAlignment w:val="baseline"/>
        <w:rPr>
          <w:sz w:val="24"/>
          <w:szCs w:val="24"/>
        </w:rPr>
      </w:pPr>
      <w:r w:rsidRPr="002646B7">
        <w:rPr>
          <w:sz w:val="24"/>
          <w:szCs w:val="24"/>
        </w:rPr>
        <w:t xml:space="preserve">sono state </w:t>
      </w:r>
      <w:r>
        <w:rPr>
          <w:sz w:val="24"/>
          <w:szCs w:val="24"/>
        </w:rPr>
        <w:t xml:space="preserve">svolte alcune sedute della Commissione Urbanistica a ciò costituita ed invitati i tecnici operanti sul territorio; </w:t>
      </w:r>
    </w:p>
    <w:p w:rsidR="006D78F2" w:rsidRDefault="006D78F2" w:rsidP="006D78F2">
      <w:pPr>
        <w:numPr>
          <w:ilvl w:val="0"/>
          <w:numId w:val="2"/>
        </w:numPr>
        <w:tabs>
          <w:tab w:val="clear" w:pos="1065"/>
          <w:tab w:val="num" w:pos="284"/>
        </w:tabs>
        <w:overflowPunct w:val="0"/>
        <w:autoSpaceDE w:val="0"/>
        <w:autoSpaceDN w:val="0"/>
        <w:adjustRightInd w:val="0"/>
        <w:ind w:left="284" w:hanging="284"/>
        <w:jc w:val="both"/>
        <w:textAlignment w:val="baseline"/>
        <w:rPr>
          <w:sz w:val="24"/>
          <w:szCs w:val="24"/>
          <w:u w:val="single"/>
        </w:rPr>
      </w:pPr>
      <w:r>
        <w:rPr>
          <w:sz w:val="24"/>
          <w:szCs w:val="24"/>
        </w:rPr>
        <w:t>sono state intraprese ulteriori iniziative di partecipazione oltre a quelle già citate ed, in particolare, il coinvolgimento dei cittadini in seduta pubblica il 15/07/2011.</w:t>
      </w:r>
    </w:p>
    <w:p w:rsidR="006D78F2" w:rsidRDefault="006D78F2" w:rsidP="006D78F2"/>
    <w:p w:rsidR="006D78F2" w:rsidRPr="006D78F2" w:rsidRDefault="006D78F2" w:rsidP="00B542D3">
      <w:pPr>
        <w:jc w:val="both"/>
        <w:outlineLvl w:val="0"/>
        <w:rPr>
          <w:sz w:val="24"/>
          <w:szCs w:val="24"/>
        </w:rPr>
      </w:pPr>
      <w:r w:rsidRPr="006D78F2">
        <w:rPr>
          <w:b/>
          <w:sz w:val="24"/>
          <w:szCs w:val="24"/>
        </w:rPr>
        <w:t xml:space="preserve">Constatato </w:t>
      </w:r>
      <w:r w:rsidRPr="006D78F2">
        <w:rPr>
          <w:sz w:val="24"/>
          <w:szCs w:val="24"/>
        </w:rPr>
        <w:t xml:space="preserve">che sono pervenuti </w:t>
      </w:r>
      <w:proofErr w:type="spellStart"/>
      <w:r w:rsidRPr="006D78F2">
        <w:rPr>
          <w:sz w:val="24"/>
          <w:szCs w:val="24"/>
        </w:rPr>
        <w:t>n°</w:t>
      </w:r>
      <w:proofErr w:type="spellEnd"/>
      <w:r w:rsidRPr="006D78F2">
        <w:rPr>
          <w:sz w:val="24"/>
          <w:szCs w:val="24"/>
        </w:rPr>
        <w:t xml:space="preserve"> 26 suggerimenti/proposte da parte di cittadini;</w:t>
      </w:r>
    </w:p>
    <w:p w:rsidR="006D78F2" w:rsidRPr="006D78F2" w:rsidRDefault="006D78F2" w:rsidP="006D78F2">
      <w:pPr>
        <w:ind w:left="360"/>
        <w:jc w:val="both"/>
        <w:rPr>
          <w:sz w:val="24"/>
          <w:szCs w:val="24"/>
        </w:rPr>
      </w:pPr>
    </w:p>
    <w:p w:rsidR="006D78F2" w:rsidRDefault="006D78F2" w:rsidP="006D78F2">
      <w:pPr>
        <w:jc w:val="both"/>
        <w:rPr>
          <w:sz w:val="24"/>
          <w:szCs w:val="24"/>
        </w:rPr>
      </w:pPr>
      <w:r w:rsidRPr="006D78F2">
        <w:rPr>
          <w:b/>
          <w:sz w:val="24"/>
          <w:szCs w:val="24"/>
        </w:rPr>
        <w:t xml:space="preserve">Verificato </w:t>
      </w:r>
      <w:r w:rsidRPr="006D78F2">
        <w:rPr>
          <w:sz w:val="24"/>
          <w:szCs w:val="24"/>
        </w:rPr>
        <w:t>che</w:t>
      </w:r>
      <w:r w:rsidRPr="006D78F2">
        <w:rPr>
          <w:b/>
          <w:sz w:val="24"/>
          <w:szCs w:val="24"/>
        </w:rPr>
        <w:t xml:space="preserve"> </w:t>
      </w:r>
      <w:r w:rsidRPr="006D78F2">
        <w:rPr>
          <w:sz w:val="24"/>
          <w:szCs w:val="24"/>
        </w:rPr>
        <w:t xml:space="preserve">in data 15.07.2011 </w:t>
      </w:r>
      <w:proofErr w:type="spellStart"/>
      <w:r w:rsidRPr="006D78F2">
        <w:rPr>
          <w:sz w:val="24"/>
          <w:szCs w:val="24"/>
        </w:rPr>
        <w:t>prot</w:t>
      </w:r>
      <w:proofErr w:type="spellEnd"/>
      <w:r w:rsidRPr="006D78F2">
        <w:rPr>
          <w:sz w:val="24"/>
          <w:szCs w:val="24"/>
        </w:rPr>
        <w:t xml:space="preserve">. 0005972, dopo aver esaminato i pareri, i suggerimenti e le proposte pervenute, l’Arch. Emiliano Calvi, Responsabile dell’Area Gestione del Territorio, in qualità di Autorità Competente e il Sig. </w:t>
      </w:r>
      <w:proofErr w:type="spellStart"/>
      <w:r w:rsidRPr="006D78F2">
        <w:rPr>
          <w:sz w:val="24"/>
          <w:szCs w:val="24"/>
        </w:rPr>
        <w:t>Blini</w:t>
      </w:r>
      <w:proofErr w:type="spellEnd"/>
      <w:r w:rsidRPr="006D78F2">
        <w:rPr>
          <w:sz w:val="24"/>
          <w:szCs w:val="24"/>
        </w:rPr>
        <w:t xml:space="preserve"> Aldo, in qualità di Autorità procedente, hanno formulato il </w:t>
      </w:r>
      <w:r w:rsidRPr="006D78F2">
        <w:rPr>
          <w:b/>
          <w:sz w:val="24"/>
          <w:szCs w:val="24"/>
        </w:rPr>
        <w:t>“parere motivato VAS”,</w:t>
      </w:r>
      <w:r w:rsidRPr="006D78F2">
        <w:rPr>
          <w:sz w:val="24"/>
          <w:szCs w:val="24"/>
        </w:rPr>
        <w:t xml:space="preserve"> ai sensi della </w:t>
      </w:r>
      <w:proofErr w:type="spellStart"/>
      <w:r w:rsidRPr="006D78F2">
        <w:rPr>
          <w:sz w:val="24"/>
          <w:szCs w:val="24"/>
        </w:rPr>
        <w:t>D.G.R.</w:t>
      </w:r>
      <w:proofErr w:type="spellEnd"/>
      <w:r w:rsidRPr="006D78F2">
        <w:rPr>
          <w:sz w:val="24"/>
          <w:szCs w:val="24"/>
        </w:rPr>
        <w:t xml:space="preserve"> </w:t>
      </w:r>
      <w:proofErr w:type="spellStart"/>
      <w:r w:rsidRPr="006D78F2">
        <w:rPr>
          <w:sz w:val="24"/>
          <w:szCs w:val="24"/>
        </w:rPr>
        <w:t>n°</w:t>
      </w:r>
      <w:proofErr w:type="spellEnd"/>
      <w:r w:rsidRPr="006D78F2">
        <w:rPr>
          <w:sz w:val="24"/>
          <w:szCs w:val="24"/>
        </w:rPr>
        <w:t xml:space="preserve"> 10971 del 30/12/2009, che costituisce presupposto per la prosecuzione del procedimento di approvazione del </w:t>
      </w:r>
      <w:proofErr w:type="spellStart"/>
      <w:r w:rsidRPr="006D78F2">
        <w:rPr>
          <w:sz w:val="24"/>
          <w:szCs w:val="24"/>
        </w:rPr>
        <w:t>DdP</w:t>
      </w:r>
      <w:proofErr w:type="spellEnd"/>
      <w:r w:rsidRPr="006D78F2">
        <w:rPr>
          <w:sz w:val="24"/>
          <w:szCs w:val="24"/>
        </w:rPr>
        <w:t>;</w:t>
      </w:r>
    </w:p>
    <w:p w:rsidR="006D78F2" w:rsidRDefault="006D78F2" w:rsidP="006D78F2"/>
    <w:p w:rsidR="006D78F2" w:rsidRDefault="006D78F2" w:rsidP="006D78F2">
      <w:pPr>
        <w:jc w:val="both"/>
        <w:rPr>
          <w:sz w:val="24"/>
          <w:szCs w:val="24"/>
        </w:rPr>
      </w:pPr>
      <w:r>
        <w:rPr>
          <w:b/>
          <w:sz w:val="24"/>
          <w:szCs w:val="24"/>
        </w:rPr>
        <w:t xml:space="preserve">Dato atto </w:t>
      </w:r>
      <w:r>
        <w:rPr>
          <w:sz w:val="24"/>
          <w:szCs w:val="24"/>
        </w:rPr>
        <w:t xml:space="preserve">che con deliberazione del Consiglio Comunale </w:t>
      </w:r>
      <w:proofErr w:type="spellStart"/>
      <w:r>
        <w:rPr>
          <w:sz w:val="24"/>
          <w:szCs w:val="24"/>
        </w:rPr>
        <w:t>n°</w:t>
      </w:r>
      <w:proofErr w:type="spellEnd"/>
      <w:r>
        <w:rPr>
          <w:sz w:val="24"/>
          <w:szCs w:val="24"/>
        </w:rPr>
        <w:t xml:space="preserve"> 26 del 22/07/2011 venivano adottati, ai dell’art. 13 della </w:t>
      </w:r>
      <w:proofErr w:type="spellStart"/>
      <w:r>
        <w:rPr>
          <w:sz w:val="24"/>
          <w:szCs w:val="24"/>
        </w:rPr>
        <w:t>L.R.</w:t>
      </w:r>
      <w:proofErr w:type="spellEnd"/>
      <w:r>
        <w:rPr>
          <w:sz w:val="24"/>
          <w:szCs w:val="24"/>
        </w:rPr>
        <w:t xml:space="preserve"> </w:t>
      </w:r>
      <w:proofErr w:type="spellStart"/>
      <w:r>
        <w:rPr>
          <w:sz w:val="24"/>
          <w:szCs w:val="24"/>
        </w:rPr>
        <w:t>n°</w:t>
      </w:r>
      <w:proofErr w:type="spellEnd"/>
      <w:r>
        <w:rPr>
          <w:sz w:val="24"/>
          <w:szCs w:val="24"/>
        </w:rPr>
        <w:t xml:space="preserve"> 12 del 11/03/2005 e </w:t>
      </w:r>
      <w:proofErr w:type="spellStart"/>
      <w:r>
        <w:rPr>
          <w:sz w:val="24"/>
          <w:szCs w:val="24"/>
        </w:rPr>
        <w:t>s.m.i.</w:t>
      </w:r>
      <w:proofErr w:type="spellEnd"/>
      <w:r>
        <w:rPr>
          <w:sz w:val="24"/>
          <w:szCs w:val="24"/>
        </w:rPr>
        <w:t>, i seguenti elaborati, recettivi del percorso sopra delineato:</w:t>
      </w:r>
    </w:p>
    <w:p w:rsidR="00073D7F" w:rsidRPr="00F11392" w:rsidRDefault="00073D7F" w:rsidP="00073D7F">
      <w:pPr>
        <w:pStyle w:val="Paragrafoelenco"/>
        <w:numPr>
          <w:ilvl w:val="0"/>
          <w:numId w:val="2"/>
        </w:numPr>
        <w:tabs>
          <w:tab w:val="clear" w:pos="1065"/>
          <w:tab w:val="left" w:pos="284"/>
        </w:tabs>
        <w:ind w:left="284" w:hanging="284"/>
        <w:jc w:val="both"/>
        <w:rPr>
          <w:b/>
          <w:sz w:val="24"/>
          <w:szCs w:val="24"/>
        </w:rPr>
      </w:pPr>
      <w:r w:rsidRPr="00F11392">
        <w:rPr>
          <w:b/>
          <w:sz w:val="24"/>
          <w:szCs w:val="24"/>
        </w:rPr>
        <w:t xml:space="preserve">ADEGUAMENTO DELLA COMPONENTE GEOLOGICA, IDROGEOLOGICA E SISMICA </w:t>
      </w:r>
      <w:r w:rsidRPr="00F11392">
        <w:rPr>
          <w:sz w:val="24"/>
          <w:szCs w:val="24"/>
        </w:rPr>
        <w:t>costituita da:</w:t>
      </w:r>
    </w:p>
    <w:p w:rsidR="00073D7F" w:rsidRDefault="00073D7F" w:rsidP="00073D7F">
      <w:pPr>
        <w:pStyle w:val="Paragrafoelenco"/>
        <w:numPr>
          <w:ilvl w:val="0"/>
          <w:numId w:val="8"/>
        </w:numPr>
        <w:tabs>
          <w:tab w:val="left" w:pos="284"/>
        </w:tabs>
        <w:jc w:val="both"/>
        <w:rPr>
          <w:sz w:val="24"/>
          <w:szCs w:val="24"/>
        </w:rPr>
      </w:pPr>
      <w:r>
        <w:rPr>
          <w:sz w:val="24"/>
          <w:szCs w:val="24"/>
        </w:rPr>
        <w:t>Analisi della pericolosità sismica locale;</w:t>
      </w:r>
    </w:p>
    <w:p w:rsidR="00073D7F" w:rsidRDefault="00073D7F" w:rsidP="00073D7F">
      <w:pPr>
        <w:pStyle w:val="Paragrafoelenco"/>
        <w:numPr>
          <w:ilvl w:val="0"/>
          <w:numId w:val="8"/>
        </w:numPr>
        <w:tabs>
          <w:tab w:val="left" w:pos="284"/>
        </w:tabs>
        <w:jc w:val="both"/>
        <w:rPr>
          <w:sz w:val="24"/>
          <w:szCs w:val="24"/>
        </w:rPr>
      </w:pPr>
      <w:r>
        <w:rPr>
          <w:sz w:val="24"/>
          <w:szCs w:val="24"/>
        </w:rPr>
        <w:t>Tav. 1: carta di pericolosità sismica locale;</w:t>
      </w:r>
    </w:p>
    <w:p w:rsidR="00073D7F" w:rsidRDefault="00073D7F" w:rsidP="00073D7F">
      <w:pPr>
        <w:pStyle w:val="Paragrafoelenco"/>
        <w:numPr>
          <w:ilvl w:val="0"/>
          <w:numId w:val="8"/>
        </w:numPr>
        <w:tabs>
          <w:tab w:val="left" w:pos="284"/>
        </w:tabs>
        <w:jc w:val="both"/>
        <w:rPr>
          <w:sz w:val="24"/>
          <w:szCs w:val="24"/>
        </w:rPr>
      </w:pPr>
      <w:r>
        <w:rPr>
          <w:sz w:val="24"/>
          <w:szCs w:val="24"/>
        </w:rPr>
        <w:t>Tav. 2: carta della classe</w:t>
      </w:r>
      <w:r w:rsidRPr="008C7A08">
        <w:rPr>
          <w:sz w:val="24"/>
          <w:szCs w:val="24"/>
        </w:rPr>
        <w:t xml:space="preserve"> </w:t>
      </w:r>
      <w:r>
        <w:rPr>
          <w:sz w:val="24"/>
          <w:szCs w:val="24"/>
        </w:rPr>
        <w:t>di pericolosità sismica locale;</w:t>
      </w:r>
    </w:p>
    <w:p w:rsidR="00073D7F" w:rsidRDefault="00073D7F" w:rsidP="00073D7F">
      <w:pPr>
        <w:pStyle w:val="Paragrafoelenco"/>
        <w:numPr>
          <w:ilvl w:val="0"/>
          <w:numId w:val="8"/>
        </w:numPr>
        <w:tabs>
          <w:tab w:val="left" w:pos="284"/>
        </w:tabs>
        <w:jc w:val="both"/>
        <w:rPr>
          <w:sz w:val="24"/>
          <w:szCs w:val="24"/>
        </w:rPr>
      </w:pPr>
      <w:r>
        <w:rPr>
          <w:sz w:val="24"/>
          <w:szCs w:val="24"/>
        </w:rPr>
        <w:t>Tav. 3: carta dei vincoli;</w:t>
      </w:r>
    </w:p>
    <w:p w:rsidR="00073D7F" w:rsidRDefault="00073D7F" w:rsidP="00073D7F">
      <w:pPr>
        <w:pStyle w:val="Paragrafoelenco"/>
        <w:numPr>
          <w:ilvl w:val="0"/>
          <w:numId w:val="8"/>
        </w:numPr>
        <w:tabs>
          <w:tab w:val="left" w:pos="284"/>
        </w:tabs>
        <w:jc w:val="both"/>
        <w:rPr>
          <w:sz w:val="24"/>
          <w:szCs w:val="24"/>
        </w:rPr>
      </w:pPr>
      <w:r>
        <w:rPr>
          <w:sz w:val="24"/>
          <w:szCs w:val="24"/>
        </w:rPr>
        <w:t>Tav. 4a: carta di fattibilità delle azioni di piano;</w:t>
      </w:r>
    </w:p>
    <w:p w:rsidR="00073D7F" w:rsidRPr="008C7A08" w:rsidRDefault="00073D7F" w:rsidP="00073D7F">
      <w:pPr>
        <w:pStyle w:val="Paragrafoelenco"/>
        <w:numPr>
          <w:ilvl w:val="0"/>
          <w:numId w:val="8"/>
        </w:numPr>
        <w:tabs>
          <w:tab w:val="left" w:pos="284"/>
        </w:tabs>
        <w:jc w:val="both"/>
        <w:rPr>
          <w:sz w:val="24"/>
          <w:szCs w:val="24"/>
        </w:rPr>
      </w:pPr>
      <w:r>
        <w:rPr>
          <w:sz w:val="24"/>
          <w:szCs w:val="24"/>
        </w:rPr>
        <w:t>Tav. 4b: carta di fattibilità delle azioni di piano;</w:t>
      </w:r>
    </w:p>
    <w:p w:rsidR="00073D7F" w:rsidRDefault="00073D7F" w:rsidP="00073D7F">
      <w:pPr>
        <w:jc w:val="both"/>
        <w:rPr>
          <w:sz w:val="24"/>
          <w:szCs w:val="24"/>
        </w:rPr>
      </w:pPr>
    </w:p>
    <w:p w:rsidR="00073D7F" w:rsidRDefault="00073D7F" w:rsidP="00073D7F">
      <w:pPr>
        <w:pStyle w:val="Paragrafoelenco"/>
        <w:numPr>
          <w:ilvl w:val="0"/>
          <w:numId w:val="2"/>
        </w:numPr>
        <w:tabs>
          <w:tab w:val="clear" w:pos="1065"/>
        </w:tabs>
        <w:ind w:left="284" w:hanging="284"/>
        <w:jc w:val="both"/>
        <w:rPr>
          <w:sz w:val="24"/>
          <w:szCs w:val="24"/>
        </w:rPr>
      </w:pPr>
      <w:r w:rsidRPr="00F11392">
        <w:rPr>
          <w:b/>
          <w:sz w:val="24"/>
          <w:szCs w:val="24"/>
        </w:rPr>
        <w:t>VALUTAZIONE AMBIENTALE STRATEGICA</w:t>
      </w:r>
      <w:r>
        <w:rPr>
          <w:sz w:val="24"/>
          <w:szCs w:val="24"/>
        </w:rPr>
        <w:t xml:space="preserve"> costituita da:</w:t>
      </w:r>
    </w:p>
    <w:p w:rsidR="00073D7F" w:rsidRDefault="00073D7F" w:rsidP="00073D7F">
      <w:pPr>
        <w:pStyle w:val="Paragrafoelenco"/>
        <w:numPr>
          <w:ilvl w:val="0"/>
          <w:numId w:val="8"/>
        </w:numPr>
        <w:tabs>
          <w:tab w:val="left" w:pos="284"/>
        </w:tabs>
        <w:jc w:val="both"/>
        <w:rPr>
          <w:sz w:val="24"/>
          <w:szCs w:val="24"/>
        </w:rPr>
      </w:pPr>
      <w:r>
        <w:rPr>
          <w:sz w:val="24"/>
          <w:szCs w:val="24"/>
        </w:rPr>
        <w:t>Rapporto Ambientale;</w:t>
      </w:r>
    </w:p>
    <w:p w:rsidR="00073D7F" w:rsidRDefault="00073D7F" w:rsidP="00073D7F">
      <w:pPr>
        <w:pStyle w:val="Paragrafoelenco"/>
        <w:numPr>
          <w:ilvl w:val="0"/>
          <w:numId w:val="8"/>
        </w:numPr>
        <w:tabs>
          <w:tab w:val="left" w:pos="284"/>
        </w:tabs>
        <w:jc w:val="both"/>
        <w:rPr>
          <w:sz w:val="24"/>
          <w:szCs w:val="24"/>
        </w:rPr>
      </w:pPr>
      <w:r w:rsidRPr="008C7A08">
        <w:rPr>
          <w:sz w:val="24"/>
          <w:szCs w:val="24"/>
        </w:rPr>
        <w:t>Rapporto Ambientale</w:t>
      </w:r>
      <w:r>
        <w:rPr>
          <w:sz w:val="24"/>
          <w:szCs w:val="24"/>
        </w:rPr>
        <w:t xml:space="preserve"> </w:t>
      </w:r>
      <w:r w:rsidRPr="008C7A08">
        <w:rPr>
          <w:sz w:val="24"/>
          <w:szCs w:val="24"/>
        </w:rPr>
        <w:t>- Sintesi non tecnica</w:t>
      </w:r>
      <w:r>
        <w:rPr>
          <w:sz w:val="24"/>
          <w:szCs w:val="24"/>
        </w:rPr>
        <w:t>;</w:t>
      </w:r>
    </w:p>
    <w:p w:rsidR="00073D7F" w:rsidRDefault="00073D7F" w:rsidP="00073D7F">
      <w:pPr>
        <w:tabs>
          <w:tab w:val="left" w:pos="284"/>
        </w:tabs>
        <w:jc w:val="both"/>
        <w:rPr>
          <w:sz w:val="24"/>
          <w:szCs w:val="24"/>
        </w:rPr>
      </w:pPr>
    </w:p>
    <w:p w:rsidR="00073D7F" w:rsidRPr="00B71801" w:rsidRDefault="00073D7F" w:rsidP="00073D7F">
      <w:pPr>
        <w:pStyle w:val="Paragrafoelenco"/>
        <w:numPr>
          <w:ilvl w:val="0"/>
          <w:numId w:val="2"/>
        </w:numPr>
        <w:tabs>
          <w:tab w:val="clear" w:pos="1065"/>
          <w:tab w:val="left" w:pos="284"/>
        </w:tabs>
        <w:ind w:left="0" w:firstLine="0"/>
        <w:jc w:val="both"/>
        <w:rPr>
          <w:sz w:val="24"/>
          <w:szCs w:val="24"/>
        </w:rPr>
      </w:pPr>
      <w:r w:rsidRPr="00F11392">
        <w:rPr>
          <w:b/>
          <w:sz w:val="24"/>
          <w:szCs w:val="24"/>
        </w:rPr>
        <w:t xml:space="preserve">PIANO </w:t>
      </w:r>
      <w:proofErr w:type="spellStart"/>
      <w:r w:rsidRPr="00F11392">
        <w:rPr>
          <w:b/>
          <w:sz w:val="24"/>
          <w:szCs w:val="24"/>
        </w:rPr>
        <w:t>DI</w:t>
      </w:r>
      <w:proofErr w:type="spellEnd"/>
      <w:r w:rsidRPr="00F11392">
        <w:rPr>
          <w:b/>
          <w:sz w:val="24"/>
          <w:szCs w:val="24"/>
        </w:rPr>
        <w:t xml:space="preserve"> GOVERNO DEL TERRITORIO</w:t>
      </w:r>
      <w:r>
        <w:rPr>
          <w:sz w:val="24"/>
          <w:szCs w:val="24"/>
        </w:rPr>
        <w:t xml:space="preserve"> costituito da:</w:t>
      </w:r>
    </w:p>
    <w:p w:rsidR="00073D7F" w:rsidRPr="00B46B51" w:rsidRDefault="00073D7F" w:rsidP="00073D7F">
      <w:pPr>
        <w:jc w:val="both"/>
        <w:rPr>
          <w:sz w:val="24"/>
          <w:szCs w:val="24"/>
        </w:rPr>
      </w:pPr>
    </w:p>
    <w:p w:rsidR="00073D7F" w:rsidRPr="00B71801" w:rsidRDefault="00073D7F" w:rsidP="00073D7F">
      <w:pPr>
        <w:pStyle w:val="Paragrafoelenco"/>
        <w:numPr>
          <w:ilvl w:val="0"/>
          <w:numId w:val="10"/>
        </w:numPr>
        <w:jc w:val="both"/>
        <w:rPr>
          <w:b/>
          <w:sz w:val="24"/>
          <w:szCs w:val="24"/>
          <w:u w:val="single"/>
        </w:rPr>
      </w:pPr>
      <w:r>
        <w:rPr>
          <w:b/>
          <w:sz w:val="24"/>
          <w:szCs w:val="24"/>
          <w:u w:val="single"/>
        </w:rPr>
        <w:t>Documento di P</w:t>
      </w:r>
      <w:r w:rsidRPr="00B71801">
        <w:rPr>
          <w:b/>
          <w:sz w:val="24"/>
          <w:szCs w:val="24"/>
          <w:u w:val="single"/>
        </w:rPr>
        <w:t>iano</w:t>
      </w:r>
    </w:p>
    <w:p w:rsidR="00073D7F" w:rsidRDefault="00073D7F" w:rsidP="00073D7F">
      <w:pPr>
        <w:jc w:val="both"/>
        <w:rPr>
          <w:b/>
          <w:sz w:val="24"/>
          <w:szCs w:val="24"/>
        </w:rPr>
      </w:pPr>
    </w:p>
    <w:p w:rsidR="00073D7F" w:rsidRDefault="00073D7F" w:rsidP="00B542D3">
      <w:pPr>
        <w:ind w:left="709"/>
        <w:jc w:val="both"/>
        <w:outlineLvl w:val="0"/>
        <w:rPr>
          <w:b/>
          <w:sz w:val="24"/>
          <w:szCs w:val="24"/>
        </w:rPr>
      </w:pPr>
      <w:r>
        <w:rPr>
          <w:b/>
          <w:sz w:val="24"/>
          <w:szCs w:val="24"/>
        </w:rPr>
        <w:t>Quadro conoscitivo</w:t>
      </w:r>
    </w:p>
    <w:p w:rsidR="00073D7F" w:rsidRPr="00AD49E9" w:rsidRDefault="00073D7F" w:rsidP="00B542D3">
      <w:pPr>
        <w:ind w:left="709"/>
        <w:jc w:val="both"/>
        <w:outlineLvl w:val="0"/>
        <w:rPr>
          <w:b/>
          <w:sz w:val="24"/>
          <w:szCs w:val="24"/>
        </w:rPr>
      </w:pPr>
      <w:r>
        <w:rPr>
          <w:b/>
          <w:sz w:val="24"/>
          <w:szCs w:val="24"/>
        </w:rPr>
        <w:t xml:space="preserve">DdP01: </w:t>
      </w:r>
      <w:r w:rsidRPr="00AD49E9">
        <w:rPr>
          <w:b/>
          <w:sz w:val="24"/>
          <w:szCs w:val="24"/>
        </w:rPr>
        <w:t>Quadro conoscitivo</w:t>
      </w:r>
    </w:p>
    <w:p w:rsidR="00073D7F" w:rsidRPr="00AD49E9" w:rsidRDefault="00073D7F" w:rsidP="00073D7F">
      <w:pPr>
        <w:ind w:left="709"/>
        <w:jc w:val="both"/>
        <w:rPr>
          <w:b/>
          <w:sz w:val="24"/>
          <w:szCs w:val="24"/>
        </w:rPr>
      </w:pPr>
    </w:p>
    <w:p w:rsidR="00073D7F" w:rsidRPr="00AD49E9" w:rsidRDefault="00073D7F" w:rsidP="00073D7F">
      <w:pPr>
        <w:ind w:left="709"/>
        <w:jc w:val="both"/>
        <w:rPr>
          <w:b/>
          <w:sz w:val="24"/>
          <w:szCs w:val="24"/>
        </w:rPr>
      </w:pPr>
      <w:r w:rsidRPr="00AD49E9">
        <w:rPr>
          <w:b/>
          <w:sz w:val="24"/>
          <w:szCs w:val="24"/>
        </w:rPr>
        <w:t>A: Inquadramento Territoriale</w:t>
      </w:r>
    </w:p>
    <w:p w:rsidR="00073D7F" w:rsidRPr="00AD49E9" w:rsidRDefault="00073D7F" w:rsidP="00073D7F">
      <w:pPr>
        <w:ind w:left="709"/>
        <w:jc w:val="both"/>
        <w:rPr>
          <w:sz w:val="24"/>
          <w:szCs w:val="24"/>
        </w:rPr>
      </w:pPr>
      <w:r w:rsidRPr="00AD49E9">
        <w:rPr>
          <w:sz w:val="24"/>
          <w:szCs w:val="24"/>
        </w:rPr>
        <w:lastRenderedPageBreak/>
        <w:t>A01: Inquadramento territoriale</w:t>
      </w:r>
    </w:p>
    <w:p w:rsidR="00073D7F" w:rsidRPr="00AD49E9" w:rsidRDefault="00073D7F" w:rsidP="00073D7F">
      <w:pPr>
        <w:ind w:left="709"/>
        <w:jc w:val="both"/>
        <w:rPr>
          <w:sz w:val="24"/>
          <w:szCs w:val="24"/>
        </w:rPr>
      </w:pPr>
      <w:r w:rsidRPr="00AD49E9">
        <w:rPr>
          <w:sz w:val="24"/>
          <w:szCs w:val="24"/>
        </w:rPr>
        <w:t>A02: PTCP</w:t>
      </w:r>
      <w:r>
        <w:rPr>
          <w:sz w:val="24"/>
          <w:szCs w:val="24"/>
        </w:rPr>
        <w:t xml:space="preserve"> Provincia di Bergamo</w:t>
      </w:r>
    </w:p>
    <w:p w:rsidR="00073D7F" w:rsidRDefault="00073D7F" w:rsidP="00073D7F">
      <w:pPr>
        <w:ind w:left="709"/>
        <w:jc w:val="both"/>
        <w:rPr>
          <w:sz w:val="24"/>
          <w:szCs w:val="24"/>
        </w:rPr>
      </w:pPr>
    </w:p>
    <w:p w:rsidR="00073D7F" w:rsidRDefault="00073D7F" w:rsidP="00B542D3">
      <w:pPr>
        <w:ind w:left="709"/>
        <w:jc w:val="both"/>
        <w:outlineLvl w:val="0"/>
        <w:rPr>
          <w:b/>
          <w:sz w:val="24"/>
          <w:szCs w:val="24"/>
        </w:rPr>
      </w:pPr>
      <w:r w:rsidRPr="00AD49E9">
        <w:rPr>
          <w:b/>
          <w:sz w:val="24"/>
          <w:szCs w:val="24"/>
        </w:rPr>
        <w:t>B: Inquadramento geologico</w:t>
      </w:r>
    </w:p>
    <w:p w:rsidR="00073D7F" w:rsidRDefault="00073D7F" w:rsidP="00B542D3">
      <w:pPr>
        <w:ind w:left="709"/>
        <w:jc w:val="both"/>
        <w:outlineLvl w:val="0"/>
        <w:rPr>
          <w:sz w:val="24"/>
          <w:szCs w:val="24"/>
        </w:rPr>
      </w:pPr>
      <w:r w:rsidRPr="00AD49E9">
        <w:rPr>
          <w:sz w:val="24"/>
          <w:szCs w:val="24"/>
        </w:rPr>
        <w:t xml:space="preserve">B01: </w:t>
      </w:r>
      <w:r>
        <w:rPr>
          <w:sz w:val="24"/>
          <w:szCs w:val="24"/>
        </w:rPr>
        <w:t xml:space="preserve">Il </w:t>
      </w:r>
      <w:r w:rsidRPr="00AD49E9">
        <w:rPr>
          <w:sz w:val="24"/>
          <w:szCs w:val="24"/>
        </w:rPr>
        <w:t xml:space="preserve">Reticolo </w:t>
      </w:r>
      <w:r>
        <w:rPr>
          <w:sz w:val="24"/>
          <w:szCs w:val="24"/>
        </w:rPr>
        <w:t>I</w:t>
      </w:r>
      <w:r w:rsidRPr="00AD49E9">
        <w:rPr>
          <w:sz w:val="24"/>
          <w:szCs w:val="24"/>
        </w:rPr>
        <w:t>drico</w:t>
      </w:r>
      <w:r>
        <w:rPr>
          <w:sz w:val="24"/>
          <w:szCs w:val="24"/>
        </w:rPr>
        <w:t xml:space="preserve"> Superficiale</w:t>
      </w:r>
    </w:p>
    <w:p w:rsidR="00073D7F" w:rsidRDefault="00073D7F" w:rsidP="00073D7F">
      <w:pPr>
        <w:ind w:left="709"/>
        <w:jc w:val="both"/>
        <w:rPr>
          <w:sz w:val="24"/>
          <w:szCs w:val="24"/>
        </w:rPr>
      </w:pPr>
      <w:r>
        <w:rPr>
          <w:sz w:val="24"/>
          <w:szCs w:val="24"/>
        </w:rPr>
        <w:t>B02: Delimitazione fasce di rispetto del reticolo idrico</w:t>
      </w:r>
    </w:p>
    <w:p w:rsidR="00073D7F" w:rsidRDefault="00073D7F" w:rsidP="00073D7F">
      <w:pPr>
        <w:ind w:left="709"/>
        <w:jc w:val="both"/>
        <w:rPr>
          <w:sz w:val="24"/>
          <w:szCs w:val="24"/>
        </w:rPr>
      </w:pPr>
      <w:r>
        <w:rPr>
          <w:sz w:val="24"/>
          <w:szCs w:val="24"/>
        </w:rPr>
        <w:t>B03: Carta di pericolosità sismica locale</w:t>
      </w:r>
    </w:p>
    <w:p w:rsidR="00073D7F" w:rsidRDefault="00073D7F" w:rsidP="00073D7F">
      <w:pPr>
        <w:ind w:left="709"/>
        <w:jc w:val="both"/>
        <w:rPr>
          <w:sz w:val="24"/>
          <w:szCs w:val="24"/>
        </w:rPr>
      </w:pPr>
      <w:r>
        <w:rPr>
          <w:sz w:val="24"/>
          <w:szCs w:val="24"/>
        </w:rPr>
        <w:t>B04: Carta di fattibilità delle azioni di piano</w:t>
      </w:r>
    </w:p>
    <w:p w:rsidR="00073D7F" w:rsidRDefault="00073D7F" w:rsidP="00073D7F">
      <w:pPr>
        <w:ind w:left="709"/>
        <w:jc w:val="both"/>
        <w:rPr>
          <w:sz w:val="24"/>
          <w:szCs w:val="24"/>
        </w:rPr>
      </w:pPr>
    </w:p>
    <w:p w:rsidR="00073D7F" w:rsidRDefault="00073D7F" w:rsidP="00B542D3">
      <w:pPr>
        <w:ind w:left="709"/>
        <w:jc w:val="both"/>
        <w:outlineLvl w:val="0"/>
        <w:rPr>
          <w:b/>
          <w:sz w:val="24"/>
          <w:szCs w:val="24"/>
        </w:rPr>
      </w:pPr>
      <w:r w:rsidRPr="00AD49E9">
        <w:rPr>
          <w:b/>
          <w:sz w:val="24"/>
          <w:szCs w:val="24"/>
        </w:rPr>
        <w:t>C: Analisi paesaggio</w:t>
      </w:r>
    </w:p>
    <w:p w:rsidR="00073D7F" w:rsidRDefault="00073D7F" w:rsidP="00B542D3">
      <w:pPr>
        <w:ind w:left="709"/>
        <w:jc w:val="both"/>
        <w:outlineLvl w:val="0"/>
        <w:rPr>
          <w:sz w:val="24"/>
          <w:szCs w:val="24"/>
        </w:rPr>
      </w:pPr>
      <w:r w:rsidRPr="00AD49E9">
        <w:rPr>
          <w:sz w:val="24"/>
          <w:szCs w:val="24"/>
        </w:rPr>
        <w:t>C01: Rete ecologica provinciale</w:t>
      </w:r>
    </w:p>
    <w:p w:rsidR="00073D7F" w:rsidRDefault="00073D7F" w:rsidP="00073D7F">
      <w:pPr>
        <w:ind w:left="709"/>
        <w:jc w:val="both"/>
        <w:rPr>
          <w:sz w:val="24"/>
          <w:szCs w:val="24"/>
        </w:rPr>
      </w:pPr>
      <w:r>
        <w:rPr>
          <w:sz w:val="24"/>
          <w:szCs w:val="24"/>
        </w:rPr>
        <w:t>C02: Il paesaggio agricolo e storico-culturale</w:t>
      </w:r>
    </w:p>
    <w:p w:rsidR="00073D7F" w:rsidRDefault="00073D7F" w:rsidP="00073D7F">
      <w:pPr>
        <w:ind w:left="709"/>
        <w:jc w:val="both"/>
        <w:rPr>
          <w:sz w:val="24"/>
          <w:szCs w:val="24"/>
        </w:rPr>
      </w:pPr>
      <w:r>
        <w:rPr>
          <w:sz w:val="24"/>
          <w:szCs w:val="24"/>
        </w:rPr>
        <w:t xml:space="preserve">C03: Carta dei vincoli </w:t>
      </w:r>
    </w:p>
    <w:p w:rsidR="00073D7F" w:rsidRDefault="00073D7F" w:rsidP="00073D7F">
      <w:pPr>
        <w:ind w:left="709"/>
        <w:jc w:val="both"/>
        <w:rPr>
          <w:sz w:val="24"/>
          <w:szCs w:val="24"/>
        </w:rPr>
      </w:pPr>
      <w:r>
        <w:rPr>
          <w:sz w:val="24"/>
          <w:szCs w:val="24"/>
        </w:rPr>
        <w:t>C04: Carta della sensibilità</w:t>
      </w:r>
    </w:p>
    <w:p w:rsidR="00073D7F" w:rsidRDefault="00073D7F" w:rsidP="00073D7F">
      <w:pPr>
        <w:ind w:left="709"/>
        <w:jc w:val="both"/>
        <w:rPr>
          <w:sz w:val="24"/>
          <w:szCs w:val="24"/>
        </w:rPr>
      </w:pPr>
    </w:p>
    <w:p w:rsidR="00073D7F" w:rsidRDefault="00073D7F" w:rsidP="00B542D3">
      <w:pPr>
        <w:ind w:left="709"/>
        <w:jc w:val="both"/>
        <w:outlineLvl w:val="0"/>
        <w:rPr>
          <w:b/>
          <w:sz w:val="24"/>
          <w:szCs w:val="24"/>
        </w:rPr>
      </w:pPr>
      <w:r w:rsidRPr="00AD49E9">
        <w:rPr>
          <w:b/>
          <w:sz w:val="24"/>
          <w:szCs w:val="24"/>
        </w:rPr>
        <w:t>D: analisi urbana</w:t>
      </w:r>
    </w:p>
    <w:p w:rsidR="00073D7F" w:rsidRDefault="00073D7F" w:rsidP="00B542D3">
      <w:pPr>
        <w:ind w:left="709"/>
        <w:jc w:val="both"/>
        <w:outlineLvl w:val="0"/>
        <w:rPr>
          <w:sz w:val="24"/>
          <w:szCs w:val="24"/>
        </w:rPr>
      </w:pPr>
      <w:r w:rsidRPr="00AD49E9">
        <w:rPr>
          <w:sz w:val="24"/>
          <w:szCs w:val="24"/>
        </w:rPr>
        <w:t xml:space="preserve">D01: Sintesi </w:t>
      </w:r>
      <w:r>
        <w:rPr>
          <w:sz w:val="24"/>
          <w:szCs w:val="24"/>
        </w:rPr>
        <w:t xml:space="preserve">del </w:t>
      </w:r>
      <w:r w:rsidRPr="00AD49E9">
        <w:rPr>
          <w:sz w:val="24"/>
          <w:szCs w:val="24"/>
        </w:rPr>
        <w:t>P</w:t>
      </w:r>
      <w:r>
        <w:rPr>
          <w:sz w:val="24"/>
          <w:szCs w:val="24"/>
        </w:rPr>
        <w:t>.</w:t>
      </w:r>
      <w:r w:rsidRPr="00AD49E9">
        <w:rPr>
          <w:sz w:val="24"/>
          <w:szCs w:val="24"/>
        </w:rPr>
        <w:t>R</w:t>
      </w:r>
      <w:r>
        <w:rPr>
          <w:sz w:val="24"/>
          <w:szCs w:val="24"/>
        </w:rPr>
        <w:t>.</w:t>
      </w:r>
      <w:r w:rsidRPr="00AD49E9">
        <w:rPr>
          <w:sz w:val="24"/>
          <w:szCs w:val="24"/>
        </w:rPr>
        <w:t>G</w:t>
      </w:r>
      <w:r>
        <w:rPr>
          <w:sz w:val="24"/>
          <w:szCs w:val="24"/>
        </w:rPr>
        <w:t>.</w:t>
      </w:r>
      <w:r w:rsidRPr="00AD49E9">
        <w:rPr>
          <w:sz w:val="24"/>
          <w:szCs w:val="24"/>
        </w:rPr>
        <w:t xml:space="preserve"> vigente</w:t>
      </w:r>
    </w:p>
    <w:p w:rsidR="00073D7F" w:rsidRDefault="00073D7F" w:rsidP="00073D7F">
      <w:pPr>
        <w:ind w:left="709"/>
        <w:jc w:val="both"/>
        <w:rPr>
          <w:sz w:val="24"/>
          <w:szCs w:val="24"/>
        </w:rPr>
      </w:pPr>
      <w:r>
        <w:rPr>
          <w:sz w:val="24"/>
          <w:szCs w:val="24"/>
        </w:rPr>
        <w:t>D02: Stato attuazione del P.R.G.</w:t>
      </w:r>
    </w:p>
    <w:p w:rsidR="00073D7F" w:rsidRDefault="00073D7F" w:rsidP="00073D7F">
      <w:pPr>
        <w:ind w:left="709"/>
        <w:jc w:val="both"/>
        <w:rPr>
          <w:sz w:val="24"/>
          <w:szCs w:val="24"/>
        </w:rPr>
      </w:pPr>
      <w:r>
        <w:rPr>
          <w:sz w:val="24"/>
          <w:szCs w:val="24"/>
        </w:rPr>
        <w:t>D03: Morfologia urbana</w:t>
      </w:r>
    </w:p>
    <w:p w:rsidR="00073D7F" w:rsidRDefault="00073D7F" w:rsidP="00073D7F">
      <w:pPr>
        <w:ind w:left="709"/>
        <w:jc w:val="both"/>
        <w:rPr>
          <w:sz w:val="24"/>
          <w:szCs w:val="24"/>
        </w:rPr>
      </w:pPr>
      <w:r>
        <w:rPr>
          <w:sz w:val="24"/>
          <w:szCs w:val="24"/>
        </w:rPr>
        <w:t>D04: Soglie storiche dell’urbanizzato</w:t>
      </w:r>
    </w:p>
    <w:p w:rsidR="00073D7F" w:rsidRDefault="00073D7F" w:rsidP="00073D7F">
      <w:pPr>
        <w:ind w:left="709"/>
        <w:jc w:val="both"/>
        <w:rPr>
          <w:sz w:val="24"/>
          <w:szCs w:val="24"/>
        </w:rPr>
      </w:pPr>
      <w:r>
        <w:rPr>
          <w:sz w:val="24"/>
          <w:szCs w:val="24"/>
        </w:rPr>
        <w:t>D05: Sistema dei servizi locali</w:t>
      </w:r>
    </w:p>
    <w:p w:rsidR="00073D7F" w:rsidRDefault="00073D7F" w:rsidP="00073D7F">
      <w:pPr>
        <w:ind w:left="709"/>
        <w:jc w:val="both"/>
        <w:rPr>
          <w:sz w:val="24"/>
          <w:szCs w:val="24"/>
        </w:rPr>
      </w:pPr>
      <w:r>
        <w:rPr>
          <w:sz w:val="24"/>
          <w:szCs w:val="24"/>
        </w:rPr>
        <w:t>D06: Sistema delle reti del sottosuolo</w:t>
      </w:r>
    </w:p>
    <w:p w:rsidR="00073D7F" w:rsidRDefault="00073D7F" w:rsidP="00073D7F">
      <w:pPr>
        <w:ind w:left="709"/>
        <w:jc w:val="both"/>
        <w:rPr>
          <w:sz w:val="24"/>
          <w:szCs w:val="24"/>
        </w:rPr>
      </w:pPr>
      <w:r>
        <w:rPr>
          <w:sz w:val="24"/>
          <w:szCs w:val="24"/>
        </w:rPr>
        <w:t>D07: Uso del suolo</w:t>
      </w:r>
    </w:p>
    <w:p w:rsidR="00073D7F" w:rsidRDefault="00073D7F" w:rsidP="00073D7F">
      <w:pPr>
        <w:ind w:left="709"/>
        <w:jc w:val="both"/>
        <w:rPr>
          <w:sz w:val="24"/>
          <w:szCs w:val="24"/>
        </w:rPr>
      </w:pPr>
      <w:r>
        <w:rPr>
          <w:sz w:val="24"/>
          <w:szCs w:val="24"/>
        </w:rPr>
        <w:t>D08: Azzonamento acustico</w:t>
      </w:r>
    </w:p>
    <w:p w:rsidR="00073D7F" w:rsidRDefault="00073D7F" w:rsidP="00073D7F">
      <w:pPr>
        <w:ind w:left="709"/>
        <w:jc w:val="both"/>
        <w:rPr>
          <w:sz w:val="24"/>
          <w:szCs w:val="24"/>
        </w:rPr>
      </w:pPr>
      <w:r>
        <w:rPr>
          <w:sz w:val="24"/>
          <w:szCs w:val="24"/>
        </w:rPr>
        <w:t>D09: Classificazione del territorio</w:t>
      </w:r>
    </w:p>
    <w:p w:rsidR="00073D7F" w:rsidRDefault="00073D7F" w:rsidP="00073D7F">
      <w:pPr>
        <w:ind w:left="709"/>
        <w:jc w:val="both"/>
        <w:rPr>
          <w:sz w:val="24"/>
          <w:szCs w:val="24"/>
        </w:rPr>
      </w:pPr>
    </w:p>
    <w:p w:rsidR="00073D7F" w:rsidRDefault="00073D7F" w:rsidP="00B542D3">
      <w:pPr>
        <w:ind w:left="709"/>
        <w:jc w:val="both"/>
        <w:outlineLvl w:val="0"/>
        <w:rPr>
          <w:b/>
          <w:sz w:val="24"/>
          <w:szCs w:val="24"/>
        </w:rPr>
      </w:pPr>
      <w:r w:rsidRPr="00802E4E">
        <w:rPr>
          <w:b/>
          <w:sz w:val="24"/>
          <w:szCs w:val="24"/>
        </w:rPr>
        <w:t>Scenario di riferimento</w:t>
      </w:r>
    </w:p>
    <w:p w:rsidR="00073D7F" w:rsidRDefault="00073D7F" w:rsidP="00B542D3">
      <w:pPr>
        <w:ind w:left="709"/>
        <w:jc w:val="both"/>
        <w:outlineLvl w:val="0"/>
        <w:rPr>
          <w:b/>
          <w:sz w:val="24"/>
          <w:szCs w:val="24"/>
        </w:rPr>
      </w:pPr>
      <w:r>
        <w:rPr>
          <w:b/>
          <w:sz w:val="24"/>
          <w:szCs w:val="24"/>
        </w:rPr>
        <w:t>DdP02: Scenario di riferimento</w:t>
      </w:r>
    </w:p>
    <w:p w:rsidR="00073D7F" w:rsidRDefault="00073D7F" w:rsidP="00B542D3">
      <w:pPr>
        <w:ind w:left="709"/>
        <w:jc w:val="both"/>
        <w:outlineLvl w:val="0"/>
        <w:rPr>
          <w:b/>
          <w:sz w:val="24"/>
          <w:szCs w:val="24"/>
        </w:rPr>
      </w:pPr>
      <w:r>
        <w:rPr>
          <w:b/>
          <w:sz w:val="24"/>
          <w:szCs w:val="24"/>
        </w:rPr>
        <w:t>DdP03: Scenario di riferimento – schede degli ambiti di trasformazione</w:t>
      </w:r>
    </w:p>
    <w:p w:rsidR="00073D7F" w:rsidRDefault="00073D7F" w:rsidP="00073D7F">
      <w:pPr>
        <w:ind w:left="709"/>
        <w:jc w:val="both"/>
        <w:rPr>
          <w:sz w:val="24"/>
          <w:szCs w:val="24"/>
        </w:rPr>
      </w:pPr>
    </w:p>
    <w:p w:rsidR="00073D7F" w:rsidRDefault="00073D7F" w:rsidP="00B542D3">
      <w:pPr>
        <w:ind w:left="709"/>
        <w:jc w:val="both"/>
        <w:outlineLvl w:val="0"/>
        <w:rPr>
          <w:b/>
          <w:sz w:val="24"/>
          <w:szCs w:val="24"/>
        </w:rPr>
      </w:pPr>
      <w:r w:rsidRPr="00802E4E">
        <w:rPr>
          <w:b/>
          <w:sz w:val="24"/>
          <w:szCs w:val="24"/>
        </w:rPr>
        <w:t>E: progetto di piano</w:t>
      </w:r>
    </w:p>
    <w:p w:rsidR="00073D7F" w:rsidRDefault="00073D7F" w:rsidP="00B542D3">
      <w:pPr>
        <w:ind w:left="709"/>
        <w:jc w:val="both"/>
        <w:outlineLvl w:val="0"/>
        <w:rPr>
          <w:sz w:val="24"/>
          <w:szCs w:val="24"/>
        </w:rPr>
      </w:pPr>
      <w:r w:rsidRPr="00802E4E">
        <w:rPr>
          <w:sz w:val="24"/>
          <w:szCs w:val="24"/>
        </w:rPr>
        <w:t xml:space="preserve">E01: </w:t>
      </w:r>
      <w:r>
        <w:rPr>
          <w:sz w:val="24"/>
          <w:szCs w:val="24"/>
        </w:rPr>
        <w:t>Il sistema ambientale e il piano paesistico comunale</w:t>
      </w:r>
    </w:p>
    <w:p w:rsidR="00073D7F" w:rsidRDefault="00073D7F" w:rsidP="00073D7F">
      <w:pPr>
        <w:ind w:left="709"/>
        <w:jc w:val="both"/>
        <w:rPr>
          <w:sz w:val="24"/>
          <w:szCs w:val="24"/>
        </w:rPr>
      </w:pPr>
      <w:r>
        <w:rPr>
          <w:sz w:val="24"/>
          <w:szCs w:val="24"/>
        </w:rPr>
        <w:t>E02: Il sistema dei servizi</w:t>
      </w:r>
    </w:p>
    <w:p w:rsidR="00073D7F" w:rsidRDefault="00073D7F" w:rsidP="00073D7F">
      <w:pPr>
        <w:ind w:left="709"/>
        <w:jc w:val="both"/>
        <w:rPr>
          <w:sz w:val="24"/>
          <w:szCs w:val="24"/>
        </w:rPr>
      </w:pPr>
      <w:r>
        <w:rPr>
          <w:caps/>
          <w:sz w:val="24"/>
          <w:szCs w:val="24"/>
        </w:rPr>
        <w:t>E03: I</w:t>
      </w:r>
      <w:r>
        <w:rPr>
          <w:sz w:val="24"/>
          <w:szCs w:val="24"/>
        </w:rPr>
        <w:t>l sistema infrastrutturale ed insediativo</w:t>
      </w:r>
    </w:p>
    <w:p w:rsidR="00073D7F" w:rsidRDefault="00073D7F" w:rsidP="00073D7F">
      <w:pPr>
        <w:ind w:left="709"/>
        <w:jc w:val="both"/>
        <w:rPr>
          <w:sz w:val="24"/>
          <w:szCs w:val="24"/>
        </w:rPr>
      </w:pPr>
      <w:r>
        <w:rPr>
          <w:sz w:val="24"/>
          <w:szCs w:val="24"/>
        </w:rPr>
        <w:t>E04: Sintesi delle azioni di piano</w:t>
      </w:r>
    </w:p>
    <w:p w:rsidR="00073D7F" w:rsidRDefault="00073D7F" w:rsidP="00073D7F">
      <w:pPr>
        <w:ind w:left="709"/>
        <w:jc w:val="both"/>
        <w:rPr>
          <w:sz w:val="24"/>
          <w:szCs w:val="24"/>
        </w:rPr>
      </w:pPr>
      <w:r>
        <w:rPr>
          <w:sz w:val="24"/>
          <w:szCs w:val="24"/>
        </w:rPr>
        <w:t>E05: Quadro strategico delle azioni di piano</w:t>
      </w:r>
    </w:p>
    <w:p w:rsidR="00073D7F" w:rsidRDefault="00073D7F" w:rsidP="00073D7F">
      <w:pPr>
        <w:ind w:left="709"/>
        <w:jc w:val="both"/>
        <w:rPr>
          <w:sz w:val="24"/>
          <w:szCs w:val="24"/>
        </w:rPr>
      </w:pPr>
    </w:p>
    <w:p w:rsidR="00073D7F" w:rsidRDefault="00073D7F" w:rsidP="00B542D3">
      <w:pPr>
        <w:ind w:left="709"/>
        <w:jc w:val="both"/>
        <w:outlineLvl w:val="0"/>
        <w:rPr>
          <w:b/>
          <w:sz w:val="24"/>
          <w:szCs w:val="24"/>
        </w:rPr>
      </w:pPr>
      <w:r>
        <w:rPr>
          <w:b/>
          <w:sz w:val="24"/>
          <w:szCs w:val="24"/>
        </w:rPr>
        <w:t>F: Verifica di compatibilità con il PTCP</w:t>
      </w:r>
    </w:p>
    <w:p w:rsidR="00073D7F" w:rsidRDefault="00073D7F" w:rsidP="00B542D3">
      <w:pPr>
        <w:ind w:left="709"/>
        <w:jc w:val="both"/>
        <w:outlineLvl w:val="0"/>
        <w:rPr>
          <w:sz w:val="24"/>
          <w:szCs w:val="24"/>
        </w:rPr>
      </w:pPr>
      <w:r w:rsidRPr="00802E4E">
        <w:rPr>
          <w:sz w:val="24"/>
          <w:szCs w:val="24"/>
        </w:rPr>
        <w:t xml:space="preserve">F01: </w:t>
      </w:r>
      <w:r>
        <w:rPr>
          <w:sz w:val="24"/>
          <w:szCs w:val="24"/>
        </w:rPr>
        <w:t xml:space="preserve">Compatibilità con il sistema </w:t>
      </w:r>
      <w:proofErr w:type="spellStart"/>
      <w:r>
        <w:rPr>
          <w:sz w:val="24"/>
          <w:szCs w:val="24"/>
        </w:rPr>
        <w:t>paesistico-ambientale</w:t>
      </w:r>
      <w:proofErr w:type="spellEnd"/>
      <w:r>
        <w:rPr>
          <w:sz w:val="24"/>
          <w:szCs w:val="24"/>
        </w:rPr>
        <w:t xml:space="preserve"> del PTCP</w:t>
      </w:r>
    </w:p>
    <w:p w:rsidR="00073D7F" w:rsidRPr="00802E4E" w:rsidRDefault="00073D7F" w:rsidP="00073D7F">
      <w:pPr>
        <w:ind w:left="709"/>
        <w:jc w:val="both"/>
        <w:rPr>
          <w:sz w:val="24"/>
          <w:szCs w:val="24"/>
        </w:rPr>
      </w:pPr>
      <w:r>
        <w:rPr>
          <w:sz w:val="24"/>
          <w:szCs w:val="24"/>
        </w:rPr>
        <w:t xml:space="preserve">F02: Compatibilità con il quadro strutturale del </w:t>
      </w:r>
      <w:proofErr w:type="spellStart"/>
      <w:r>
        <w:rPr>
          <w:sz w:val="24"/>
          <w:szCs w:val="24"/>
        </w:rPr>
        <w:t>P.T.C.P.</w:t>
      </w:r>
      <w:proofErr w:type="spellEnd"/>
    </w:p>
    <w:p w:rsidR="00073D7F" w:rsidRDefault="00073D7F" w:rsidP="00073D7F">
      <w:pPr>
        <w:jc w:val="both"/>
        <w:rPr>
          <w:sz w:val="24"/>
          <w:szCs w:val="24"/>
        </w:rPr>
      </w:pPr>
    </w:p>
    <w:p w:rsidR="00073D7F" w:rsidRPr="00B71801" w:rsidRDefault="00073D7F" w:rsidP="00073D7F">
      <w:pPr>
        <w:pStyle w:val="Paragrafoelenco"/>
        <w:numPr>
          <w:ilvl w:val="0"/>
          <w:numId w:val="10"/>
        </w:numPr>
        <w:jc w:val="both"/>
        <w:rPr>
          <w:b/>
          <w:sz w:val="24"/>
          <w:szCs w:val="24"/>
          <w:u w:val="single"/>
        </w:rPr>
      </w:pPr>
      <w:r>
        <w:rPr>
          <w:b/>
          <w:sz w:val="24"/>
          <w:szCs w:val="24"/>
          <w:u w:val="single"/>
        </w:rPr>
        <w:t>Piano dei S</w:t>
      </w:r>
      <w:r w:rsidRPr="00B71801">
        <w:rPr>
          <w:b/>
          <w:sz w:val="24"/>
          <w:szCs w:val="24"/>
          <w:u w:val="single"/>
        </w:rPr>
        <w:t>ervizi</w:t>
      </w:r>
    </w:p>
    <w:p w:rsidR="00073D7F" w:rsidRDefault="00073D7F" w:rsidP="00073D7F">
      <w:pPr>
        <w:jc w:val="both"/>
        <w:rPr>
          <w:b/>
          <w:sz w:val="24"/>
          <w:szCs w:val="24"/>
          <w:u w:val="single"/>
        </w:rPr>
      </w:pPr>
    </w:p>
    <w:p w:rsidR="00073D7F" w:rsidRPr="00C56607" w:rsidRDefault="00073D7F" w:rsidP="00B542D3">
      <w:pPr>
        <w:ind w:left="709"/>
        <w:jc w:val="both"/>
        <w:outlineLvl w:val="0"/>
        <w:rPr>
          <w:sz w:val="24"/>
          <w:szCs w:val="24"/>
        </w:rPr>
      </w:pPr>
      <w:r w:rsidRPr="00C56607">
        <w:rPr>
          <w:sz w:val="24"/>
          <w:szCs w:val="24"/>
        </w:rPr>
        <w:t>PdS01: Norme tecniche di attuazione</w:t>
      </w:r>
    </w:p>
    <w:p w:rsidR="00073D7F" w:rsidRPr="00C56607" w:rsidRDefault="00073D7F" w:rsidP="00073D7F">
      <w:pPr>
        <w:ind w:left="709"/>
        <w:jc w:val="both"/>
        <w:rPr>
          <w:sz w:val="24"/>
          <w:szCs w:val="24"/>
        </w:rPr>
      </w:pPr>
      <w:r w:rsidRPr="00C56607">
        <w:rPr>
          <w:sz w:val="24"/>
          <w:szCs w:val="24"/>
        </w:rPr>
        <w:t>PS01a: Azzonamento</w:t>
      </w:r>
    </w:p>
    <w:p w:rsidR="00073D7F" w:rsidRPr="00C56607" w:rsidRDefault="00073D7F" w:rsidP="00073D7F">
      <w:pPr>
        <w:ind w:left="709"/>
        <w:jc w:val="both"/>
        <w:rPr>
          <w:sz w:val="24"/>
          <w:szCs w:val="24"/>
        </w:rPr>
      </w:pPr>
      <w:r>
        <w:rPr>
          <w:sz w:val="24"/>
          <w:szCs w:val="24"/>
        </w:rPr>
        <w:t>PS01b</w:t>
      </w:r>
      <w:r w:rsidRPr="00C56607">
        <w:rPr>
          <w:sz w:val="24"/>
          <w:szCs w:val="24"/>
        </w:rPr>
        <w:t>: Azzonamento</w:t>
      </w:r>
    </w:p>
    <w:p w:rsidR="00073D7F" w:rsidRDefault="00073D7F" w:rsidP="00073D7F">
      <w:pPr>
        <w:ind w:left="709"/>
        <w:jc w:val="both"/>
        <w:rPr>
          <w:sz w:val="24"/>
          <w:szCs w:val="24"/>
        </w:rPr>
      </w:pPr>
      <w:r>
        <w:rPr>
          <w:sz w:val="24"/>
          <w:szCs w:val="24"/>
        </w:rPr>
        <w:t>PS01c</w:t>
      </w:r>
      <w:r w:rsidRPr="00C56607">
        <w:rPr>
          <w:sz w:val="24"/>
          <w:szCs w:val="24"/>
        </w:rPr>
        <w:t>: Azzonamento</w:t>
      </w:r>
    </w:p>
    <w:p w:rsidR="00073D7F" w:rsidRDefault="00073D7F" w:rsidP="00073D7F">
      <w:pPr>
        <w:jc w:val="both"/>
        <w:rPr>
          <w:sz w:val="24"/>
          <w:szCs w:val="24"/>
        </w:rPr>
      </w:pPr>
    </w:p>
    <w:p w:rsidR="00073D7F" w:rsidRPr="00B71801" w:rsidRDefault="00073D7F" w:rsidP="00073D7F">
      <w:pPr>
        <w:pStyle w:val="Paragrafoelenco"/>
        <w:numPr>
          <w:ilvl w:val="0"/>
          <w:numId w:val="10"/>
        </w:numPr>
        <w:jc w:val="both"/>
        <w:rPr>
          <w:b/>
          <w:sz w:val="24"/>
          <w:szCs w:val="24"/>
          <w:u w:val="single"/>
        </w:rPr>
      </w:pPr>
      <w:r>
        <w:rPr>
          <w:b/>
          <w:sz w:val="24"/>
          <w:szCs w:val="24"/>
          <w:u w:val="single"/>
        </w:rPr>
        <w:t>Piano delle R</w:t>
      </w:r>
      <w:r w:rsidRPr="00B71801">
        <w:rPr>
          <w:b/>
          <w:sz w:val="24"/>
          <w:szCs w:val="24"/>
          <w:u w:val="single"/>
        </w:rPr>
        <w:t>egole</w:t>
      </w:r>
    </w:p>
    <w:p w:rsidR="00073D7F" w:rsidRDefault="00073D7F" w:rsidP="00073D7F">
      <w:pPr>
        <w:jc w:val="both"/>
        <w:rPr>
          <w:sz w:val="24"/>
          <w:szCs w:val="24"/>
        </w:rPr>
      </w:pPr>
    </w:p>
    <w:p w:rsidR="00073D7F" w:rsidRPr="00C56607" w:rsidRDefault="00073D7F" w:rsidP="00B542D3">
      <w:pPr>
        <w:ind w:left="709"/>
        <w:jc w:val="both"/>
        <w:outlineLvl w:val="0"/>
        <w:rPr>
          <w:sz w:val="24"/>
          <w:szCs w:val="24"/>
        </w:rPr>
      </w:pPr>
      <w:r w:rsidRPr="00C56607">
        <w:rPr>
          <w:sz w:val="24"/>
          <w:szCs w:val="24"/>
        </w:rPr>
        <w:t>Pd</w:t>
      </w:r>
      <w:r>
        <w:rPr>
          <w:sz w:val="24"/>
          <w:szCs w:val="24"/>
        </w:rPr>
        <w:t>R</w:t>
      </w:r>
      <w:r w:rsidRPr="00C56607">
        <w:rPr>
          <w:sz w:val="24"/>
          <w:szCs w:val="24"/>
        </w:rPr>
        <w:t>01: Norme tecniche di attuazione</w:t>
      </w:r>
    </w:p>
    <w:p w:rsidR="00073D7F" w:rsidRPr="00C56607" w:rsidRDefault="00073D7F" w:rsidP="00073D7F">
      <w:pPr>
        <w:ind w:left="709"/>
        <w:jc w:val="both"/>
        <w:rPr>
          <w:sz w:val="24"/>
          <w:szCs w:val="24"/>
        </w:rPr>
      </w:pPr>
      <w:r>
        <w:rPr>
          <w:sz w:val="24"/>
          <w:szCs w:val="24"/>
        </w:rPr>
        <w:t>PR</w:t>
      </w:r>
      <w:r w:rsidRPr="00C56607">
        <w:rPr>
          <w:sz w:val="24"/>
          <w:szCs w:val="24"/>
        </w:rPr>
        <w:t>01a: Azzonamento</w:t>
      </w:r>
    </w:p>
    <w:p w:rsidR="00073D7F" w:rsidRPr="00C56607" w:rsidRDefault="00073D7F" w:rsidP="00073D7F">
      <w:pPr>
        <w:ind w:left="709"/>
        <w:jc w:val="both"/>
        <w:rPr>
          <w:sz w:val="24"/>
          <w:szCs w:val="24"/>
        </w:rPr>
      </w:pPr>
      <w:r>
        <w:rPr>
          <w:sz w:val="24"/>
          <w:szCs w:val="24"/>
        </w:rPr>
        <w:t>PR01b</w:t>
      </w:r>
      <w:r w:rsidRPr="00C56607">
        <w:rPr>
          <w:sz w:val="24"/>
          <w:szCs w:val="24"/>
        </w:rPr>
        <w:t>: Azzonamento</w:t>
      </w:r>
    </w:p>
    <w:p w:rsidR="00073D7F" w:rsidRDefault="00073D7F" w:rsidP="00073D7F">
      <w:pPr>
        <w:ind w:left="709"/>
        <w:jc w:val="both"/>
        <w:rPr>
          <w:sz w:val="24"/>
          <w:szCs w:val="24"/>
        </w:rPr>
      </w:pPr>
      <w:r>
        <w:rPr>
          <w:sz w:val="24"/>
          <w:szCs w:val="24"/>
        </w:rPr>
        <w:t>PR01c</w:t>
      </w:r>
      <w:r w:rsidRPr="00C56607">
        <w:rPr>
          <w:sz w:val="24"/>
          <w:szCs w:val="24"/>
        </w:rPr>
        <w:t>: Azzonamento</w:t>
      </w:r>
    </w:p>
    <w:p w:rsidR="006D78F2" w:rsidRDefault="006D78F2" w:rsidP="006D78F2">
      <w:pPr>
        <w:jc w:val="both"/>
        <w:rPr>
          <w:sz w:val="24"/>
          <w:szCs w:val="24"/>
        </w:rPr>
      </w:pPr>
    </w:p>
    <w:p w:rsidR="00073D7F" w:rsidRPr="00073D7F" w:rsidRDefault="00073D7F" w:rsidP="00073D7F">
      <w:pPr>
        <w:pStyle w:val="Corpodeltesto"/>
        <w:jc w:val="both"/>
        <w:rPr>
          <w:sz w:val="24"/>
          <w:szCs w:val="24"/>
        </w:rPr>
      </w:pPr>
      <w:r w:rsidRPr="00CF61B3">
        <w:rPr>
          <w:b/>
          <w:sz w:val="24"/>
          <w:szCs w:val="24"/>
        </w:rPr>
        <w:t xml:space="preserve">Che </w:t>
      </w:r>
      <w:r w:rsidRPr="00CF61B3">
        <w:rPr>
          <w:sz w:val="24"/>
          <w:szCs w:val="24"/>
        </w:rPr>
        <w:t xml:space="preserve">il Piano di Governo Territorio, veniva proposto in variante al Piano Territoriale di Coordinamento Provinciale (PTCP), approvato con Deliberazione del Consiglio Provinciale </w:t>
      </w:r>
      <w:proofErr w:type="spellStart"/>
      <w:r w:rsidRPr="00CF61B3">
        <w:rPr>
          <w:sz w:val="24"/>
          <w:szCs w:val="24"/>
        </w:rPr>
        <w:t>n°</w:t>
      </w:r>
      <w:proofErr w:type="spellEnd"/>
      <w:r w:rsidRPr="00CF61B3">
        <w:rPr>
          <w:sz w:val="24"/>
          <w:szCs w:val="24"/>
        </w:rPr>
        <w:t xml:space="preserve"> 40 del 22/04/2004 pubblicata sul BURL in data 28/07/2004</w:t>
      </w:r>
      <w:r w:rsidR="00CF61B3" w:rsidRPr="00CF61B3">
        <w:rPr>
          <w:sz w:val="24"/>
          <w:szCs w:val="24"/>
        </w:rPr>
        <w:t xml:space="preserve">; </w:t>
      </w:r>
      <w:proofErr w:type="spellStart"/>
      <w:r w:rsidR="00CF61B3" w:rsidRPr="00CF61B3">
        <w:rPr>
          <w:sz w:val="24"/>
          <w:szCs w:val="24"/>
        </w:rPr>
        <w:t>poichè</w:t>
      </w:r>
      <w:proofErr w:type="spellEnd"/>
      <w:r w:rsidRPr="00CF61B3">
        <w:rPr>
          <w:sz w:val="24"/>
          <w:szCs w:val="24"/>
        </w:rPr>
        <w:t xml:space="preserve"> tali varianti risultavano non rientrare tra le pr</w:t>
      </w:r>
      <w:r w:rsidR="00CF61B3" w:rsidRPr="00CF61B3">
        <w:rPr>
          <w:sz w:val="24"/>
          <w:szCs w:val="24"/>
        </w:rPr>
        <w:t>evisioni prescrittive del PTCP, come previsto d</w:t>
      </w:r>
      <w:r w:rsidRPr="00CF61B3">
        <w:rPr>
          <w:sz w:val="24"/>
          <w:szCs w:val="24"/>
        </w:rPr>
        <w:t xml:space="preserve">all’art. 18 comma II della </w:t>
      </w:r>
      <w:proofErr w:type="spellStart"/>
      <w:r w:rsidRPr="00CF61B3">
        <w:rPr>
          <w:sz w:val="24"/>
          <w:szCs w:val="24"/>
        </w:rPr>
        <w:t>L.R.</w:t>
      </w:r>
      <w:proofErr w:type="spellEnd"/>
      <w:r w:rsidRPr="00CF61B3">
        <w:rPr>
          <w:sz w:val="24"/>
          <w:szCs w:val="24"/>
        </w:rPr>
        <w:t xml:space="preserve"> </w:t>
      </w:r>
      <w:proofErr w:type="spellStart"/>
      <w:r w:rsidRPr="00CF61B3">
        <w:rPr>
          <w:sz w:val="24"/>
          <w:szCs w:val="24"/>
        </w:rPr>
        <w:t>n°</w:t>
      </w:r>
      <w:proofErr w:type="spellEnd"/>
      <w:r w:rsidRPr="00CF61B3">
        <w:rPr>
          <w:sz w:val="24"/>
          <w:szCs w:val="24"/>
        </w:rPr>
        <w:t xml:space="preserve"> 12 del 11/03/2005 e ss. mm. ed </w:t>
      </w:r>
      <w:proofErr w:type="spellStart"/>
      <w:r w:rsidRPr="00CF61B3">
        <w:rPr>
          <w:sz w:val="24"/>
          <w:szCs w:val="24"/>
        </w:rPr>
        <w:t>ii</w:t>
      </w:r>
      <w:proofErr w:type="spellEnd"/>
      <w:r w:rsidRPr="00CF61B3">
        <w:rPr>
          <w:sz w:val="24"/>
          <w:szCs w:val="24"/>
        </w:rPr>
        <w:t>.</w:t>
      </w:r>
      <w:r w:rsidR="00CF61B3" w:rsidRPr="00CF61B3">
        <w:rPr>
          <w:sz w:val="24"/>
          <w:szCs w:val="24"/>
        </w:rPr>
        <w:t xml:space="preserve">, ai sensi dell’art. 12, comma 5 delle Norme Tecniche d’Attuazione del </w:t>
      </w:r>
      <w:proofErr w:type="spellStart"/>
      <w:r w:rsidR="00CF61B3" w:rsidRPr="00CF61B3">
        <w:rPr>
          <w:sz w:val="24"/>
          <w:szCs w:val="24"/>
        </w:rPr>
        <w:t>P.T.C.P.</w:t>
      </w:r>
      <w:proofErr w:type="spellEnd"/>
      <w:r w:rsidR="00CF61B3" w:rsidRPr="00CF61B3">
        <w:rPr>
          <w:sz w:val="24"/>
          <w:szCs w:val="24"/>
        </w:rPr>
        <w:t xml:space="preserve"> è stato richiesta la convocazione di un tavolo interistituzionale</w:t>
      </w:r>
      <w:r w:rsidR="00CF61B3">
        <w:rPr>
          <w:sz w:val="24"/>
          <w:szCs w:val="24"/>
        </w:rPr>
        <w:t>; a d</w:t>
      </w:r>
      <w:r w:rsidR="00CF61B3" w:rsidRPr="00CF61B3">
        <w:rPr>
          <w:sz w:val="24"/>
          <w:szCs w:val="24"/>
        </w:rPr>
        <w:t xml:space="preserve">etta richiesta, con Deliberazione di Giunta Provinciale </w:t>
      </w:r>
      <w:proofErr w:type="spellStart"/>
      <w:r w:rsidR="00CF61B3" w:rsidRPr="00CF61B3">
        <w:rPr>
          <w:sz w:val="24"/>
          <w:szCs w:val="24"/>
        </w:rPr>
        <w:t>n°</w:t>
      </w:r>
      <w:proofErr w:type="spellEnd"/>
      <w:r w:rsidR="00CF61B3" w:rsidRPr="00CF61B3">
        <w:rPr>
          <w:sz w:val="24"/>
          <w:szCs w:val="24"/>
        </w:rPr>
        <w:t xml:space="preserve"> 542 del 28.11.2011 avente ad oggetto: “tavolo interistituzionale richiesto dal Co</w:t>
      </w:r>
      <w:r w:rsidR="00CF61B3">
        <w:rPr>
          <w:sz w:val="24"/>
          <w:szCs w:val="24"/>
        </w:rPr>
        <w:t>m</w:t>
      </w:r>
      <w:r w:rsidR="00CF61B3" w:rsidRPr="00CF61B3">
        <w:rPr>
          <w:sz w:val="24"/>
          <w:szCs w:val="24"/>
        </w:rPr>
        <w:t xml:space="preserve">une di Calvenzano, ai sensi dell’art. 12, comma 5 delle N.d.A. del </w:t>
      </w:r>
      <w:proofErr w:type="spellStart"/>
      <w:r w:rsidR="00CF61B3" w:rsidRPr="00CF61B3">
        <w:rPr>
          <w:sz w:val="24"/>
          <w:szCs w:val="24"/>
        </w:rPr>
        <w:t>P.T.C.P.</w:t>
      </w:r>
      <w:proofErr w:type="spellEnd"/>
      <w:r w:rsidR="00CF61B3" w:rsidRPr="00CF61B3">
        <w:rPr>
          <w:sz w:val="24"/>
          <w:szCs w:val="24"/>
        </w:rPr>
        <w:t xml:space="preserve">, relativamente alla componente paesistica di ambiti di trasformazione del </w:t>
      </w:r>
      <w:proofErr w:type="spellStart"/>
      <w:r w:rsidR="00CF61B3" w:rsidRPr="00CF61B3">
        <w:rPr>
          <w:sz w:val="24"/>
          <w:szCs w:val="24"/>
        </w:rPr>
        <w:t>P.G.T.</w:t>
      </w:r>
      <w:proofErr w:type="spellEnd"/>
      <w:r w:rsidR="00CF61B3" w:rsidRPr="00CF61B3">
        <w:rPr>
          <w:sz w:val="24"/>
          <w:szCs w:val="24"/>
        </w:rPr>
        <w:t xml:space="preserve"> del Comune di Calvenzano”, è stato espresso parere favorevole con prescrizioni per la trasformazione urbanistica degli ambiti ricadenti nelle aree di cui all’art. 60 del </w:t>
      </w:r>
      <w:proofErr w:type="spellStart"/>
      <w:r w:rsidR="00CF61B3" w:rsidRPr="00CF61B3">
        <w:rPr>
          <w:sz w:val="24"/>
          <w:szCs w:val="24"/>
        </w:rPr>
        <w:t>P.T.C.P.</w:t>
      </w:r>
      <w:proofErr w:type="spellEnd"/>
      <w:r w:rsidR="00CF61B3" w:rsidRPr="00CF61B3">
        <w:rPr>
          <w:sz w:val="24"/>
          <w:szCs w:val="24"/>
        </w:rPr>
        <w:t xml:space="preserve"> </w:t>
      </w:r>
      <w:r w:rsidR="00CF61B3" w:rsidRPr="00CF61B3">
        <w:rPr>
          <w:b/>
          <w:sz w:val="24"/>
          <w:szCs w:val="24"/>
        </w:rPr>
        <w:t xml:space="preserve">(ATU 04; ARU 02; ATP 01; ATTPL 01; ATP 02); </w:t>
      </w:r>
      <w:r w:rsidRPr="00CF61B3">
        <w:rPr>
          <w:sz w:val="24"/>
          <w:szCs w:val="24"/>
        </w:rPr>
        <w:t xml:space="preserve"> </w:t>
      </w:r>
    </w:p>
    <w:p w:rsidR="00212146" w:rsidRDefault="00212146" w:rsidP="00073D7F">
      <w:pPr>
        <w:jc w:val="both"/>
        <w:rPr>
          <w:b/>
          <w:sz w:val="24"/>
          <w:szCs w:val="24"/>
        </w:rPr>
      </w:pPr>
    </w:p>
    <w:p w:rsidR="00073D7F" w:rsidRDefault="00073D7F" w:rsidP="00073D7F">
      <w:pPr>
        <w:jc w:val="both"/>
        <w:rPr>
          <w:sz w:val="24"/>
          <w:szCs w:val="24"/>
        </w:rPr>
      </w:pPr>
      <w:r w:rsidRPr="00E255A7">
        <w:rPr>
          <w:b/>
          <w:sz w:val="24"/>
          <w:szCs w:val="24"/>
        </w:rPr>
        <w:t>R</w:t>
      </w:r>
      <w:r w:rsidR="00462F18">
        <w:rPr>
          <w:b/>
          <w:sz w:val="24"/>
          <w:szCs w:val="24"/>
        </w:rPr>
        <w:t xml:space="preserve">ichiamato </w:t>
      </w:r>
      <w:r w:rsidRPr="00E255A7">
        <w:rPr>
          <w:sz w:val="24"/>
          <w:szCs w:val="24"/>
        </w:rPr>
        <w:t xml:space="preserve">l’avviso di deposito degli atti del </w:t>
      </w:r>
      <w:proofErr w:type="spellStart"/>
      <w:r w:rsidRPr="00E255A7">
        <w:rPr>
          <w:sz w:val="24"/>
          <w:szCs w:val="24"/>
        </w:rPr>
        <w:t>P.G.T.</w:t>
      </w:r>
      <w:proofErr w:type="spellEnd"/>
      <w:r w:rsidRPr="00E255A7">
        <w:rPr>
          <w:sz w:val="24"/>
          <w:szCs w:val="24"/>
        </w:rPr>
        <w:t xml:space="preserve"> del 2</w:t>
      </w:r>
      <w:r>
        <w:rPr>
          <w:sz w:val="24"/>
          <w:szCs w:val="24"/>
        </w:rPr>
        <w:t>6</w:t>
      </w:r>
      <w:r w:rsidRPr="00E255A7">
        <w:rPr>
          <w:sz w:val="24"/>
          <w:szCs w:val="24"/>
        </w:rPr>
        <w:t>/0</w:t>
      </w:r>
      <w:r>
        <w:rPr>
          <w:sz w:val="24"/>
          <w:szCs w:val="24"/>
        </w:rPr>
        <w:t>7</w:t>
      </w:r>
      <w:r w:rsidRPr="00E255A7">
        <w:rPr>
          <w:sz w:val="24"/>
          <w:szCs w:val="24"/>
        </w:rPr>
        <w:t>/2011</w:t>
      </w:r>
      <w:r w:rsidRPr="00125CB9">
        <w:rPr>
          <w:sz w:val="24"/>
          <w:szCs w:val="24"/>
        </w:rPr>
        <w:t xml:space="preserve">, </w:t>
      </w:r>
      <w:r w:rsidRPr="00E255A7">
        <w:rPr>
          <w:sz w:val="24"/>
          <w:szCs w:val="24"/>
        </w:rPr>
        <w:t xml:space="preserve">pubblicato all’albo pretorio comunale dal </w:t>
      </w:r>
      <w:r w:rsidR="00672FB9" w:rsidRPr="00672FB9">
        <w:rPr>
          <w:sz w:val="24"/>
          <w:szCs w:val="24"/>
        </w:rPr>
        <w:t>26</w:t>
      </w:r>
      <w:r w:rsidRPr="00672FB9">
        <w:rPr>
          <w:sz w:val="24"/>
          <w:szCs w:val="24"/>
        </w:rPr>
        <w:t>/0</w:t>
      </w:r>
      <w:r w:rsidR="00672FB9" w:rsidRPr="00672FB9">
        <w:rPr>
          <w:sz w:val="24"/>
          <w:szCs w:val="24"/>
        </w:rPr>
        <w:t>7</w:t>
      </w:r>
      <w:r w:rsidRPr="00672FB9">
        <w:rPr>
          <w:sz w:val="24"/>
          <w:szCs w:val="24"/>
        </w:rPr>
        <w:t xml:space="preserve">/2011 al </w:t>
      </w:r>
      <w:r w:rsidR="00672FB9" w:rsidRPr="00672FB9">
        <w:rPr>
          <w:sz w:val="24"/>
          <w:szCs w:val="24"/>
        </w:rPr>
        <w:t>03</w:t>
      </w:r>
      <w:r w:rsidRPr="00672FB9">
        <w:rPr>
          <w:sz w:val="24"/>
          <w:szCs w:val="24"/>
        </w:rPr>
        <w:t>/</w:t>
      </w:r>
      <w:r w:rsidR="00672FB9" w:rsidRPr="00672FB9">
        <w:rPr>
          <w:sz w:val="24"/>
          <w:szCs w:val="24"/>
        </w:rPr>
        <w:t>10</w:t>
      </w:r>
      <w:r w:rsidRPr="00672FB9">
        <w:rPr>
          <w:sz w:val="24"/>
          <w:szCs w:val="24"/>
        </w:rPr>
        <w:t xml:space="preserve">/2011 (n. </w:t>
      </w:r>
      <w:r w:rsidR="00672FB9" w:rsidRPr="00672FB9">
        <w:rPr>
          <w:sz w:val="24"/>
          <w:szCs w:val="24"/>
        </w:rPr>
        <w:t>710</w:t>
      </w:r>
      <w:r w:rsidRPr="00672FB9">
        <w:rPr>
          <w:sz w:val="24"/>
          <w:szCs w:val="24"/>
        </w:rPr>
        <w:t xml:space="preserve">/2011 del reg. </w:t>
      </w:r>
      <w:proofErr w:type="spellStart"/>
      <w:r w:rsidRPr="00672FB9">
        <w:rPr>
          <w:sz w:val="24"/>
          <w:szCs w:val="24"/>
        </w:rPr>
        <w:t>pubblicaz</w:t>
      </w:r>
      <w:proofErr w:type="spellEnd"/>
      <w:r w:rsidRPr="00672FB9">
        <w:rPr>
          <w:sz w:val="24"/>
          <w:szCs w:val="24"/>
        </w:rPr>
        <w:t>.),</w:t>
      </w:r>
      <w:r w:rsidRPr="00E255A7">
        <w:rPr>
          <w:sz w:val="24"/>
          <w:szCs w:val="24"/>
        </w:rPr>
        <w:t xml:space="preserve"> sul Bollettino Ufficiale della Regione Lombardia</w:t>
      </w:r>
      <w:r>
        <w:rPr>
          <w:sz w:val="24"/>
          <w:szCs w:val="24"/>
        </w:rPr>
        <w:t xml:space="preserve"> - Serie avvisi e concorsi, sui giornali </w:t>
      </w:r>
      <w:r w:rsidRPr="00E255A7">
        <w:rPr>
          <w:sz w:val="24"/>
          <w:szCs w:val="24"/>
        </w:rPr>
        <w:t>local</w:t>
      </w:r>
      <w:r>
        <w:rPr>
          <w:sz w:val="24"/>
          <w:szCs w:val="24"/>
        </w:rPr>
        <w:t>i</w:t>
      </w:r>
      <w:r w:rsidRPr="00E255A7">
        <w:rPr>
          <w:sz w:val="24"/>
          <w:szCs w:val="24"/>
        </w:rPr>
        <w:t xml:space="preserve"> “Il Giornale di Bergamo”</w:t>
      </w:r>
      <w:r>
        <w:rPr>
          <w:sz w:val="24"/>
          <w:szCs w:val="24"/>
        </w:rPr>
        <w:t xml:space="preserve"> ed il “Giornale di Treviglio”</w:t>
      </w:r>
      <w:r w:rsidRPr="00E255A7">
        <w:rPr>
          <w:sz w:val="24"/>
          <w:szCs w:val="24"/>
        </w:rPr>
        <w:t>,</w:t>
      </w:r>
      <w:r>
        <w:rPr>
          <w:sz w:val="24"/>
          <w:szCs w:val="24"/>
        </w:rPr>
        <w:t xml:space="preserve"> sul</w:t>
      </w:r>
      <w:r w:rsidRPr="00E255A7">
        <w:rPr>
          <w:sz w:val="24"/>
          <w:szCs w:val="24"/>
        </w:rPr>
        <w:t xml:space="preserve"> sito web dell’Ente;</w:t>
      </w:r>
    </w:p>
    <w:p w:rsidR="00073D7F" w:rsidRDefault="00073D7F" w:rsidP="00073D7F">
      <w:pPr>
        <w:jc w:val="both"/>
        <w:rPr>
          <w:sz w:val="24"/>
          <w:szCs w:val="24"/>
        </w:rPr>
      </w:pPr>
    </w:p>
    <w:p w:rsidR="00073D7F" w:rsidRDefault="00073D7F" w:rsidP="00073D7F">
      <w:pPr>
        <w:jc w:val="both"/>
        <w:rPr>
          <w:sz w:val="24"/>
          <w:szCs w:val="24"/>
        </w:rPr>
      </w:pPr>
      <w:r w:rsidRPr="0022068B">
        <w:rPr>
          <w:b/>
          <w:sz w:val="24"/>
          <w:szCs w:val="24"/>
        </w:rPr>
        <w:t>F</w:t>
      </w:r>
      <w:r w:rsidR="00462F18">
        <w:rPr>
          <w:b/>
          <w:sz w:val="24"/>
          <w:szCs w:val="24"/>
        </w:rPr>
        <w:t>atto presente</w:t>
      </w:r>
      <w:r>
        <w:rPr>
          <w:sz w:val="24"/>
          <w:szCs w:val="24"/>
        </w:rPr>
        <w:t xml:space="preserve"> che il Piano di Governo del Territorio è stato trasmesso:</w:t>
      </w:r>
    </w:p>
    <w:p w:rsidR="00073D7F" w:rsidRPr="007A5564" w:rsidRDefault="00672FB9" w:rsidP="00073D7F">
      <w:pPr>
        <w:jc w:val="both"/>
        <w:rPr>
          <w:sz w:val="24"/>
          <w:szCs w:val="24"/>
        </w:rPr>
      </w:pPr>
      <w:r>
        <w:rPr>
          <w:sz w:val="24"/>
          <w:szCs w:val="24"/>
        </w:rPr>
        <w:t xml:space="preserve">- </w:t>
      </w:r>
      <w:r w:rsidR="00073D7F" w:rsidRPr="007A5564">
        <w:rPr>
          <w:sz w:val="24"/>
          <w:szCs w:val="24"/>
        </w:rPr>
        <w:t xml:space="preserve">alla PROVINCIA </w:t>
      </w:r>
      <w:proofErr w:type="spellStart"/>
      <w:r w:rsidR="00073D7F" w:rsidRPr="007A5564">
        <w:rPr>
          <w:sz w:val="24"/>
          <w:szCs w:val="24"/>
        </w:rPr>
        <w:t>DI</w:t>
      </w:r>
      <w:proofErr w:type="spellEnd"/>
      <w:r w:rsidR="00073D7F" w:rsidRPr="007A5564">
        <w:rPr>
          <w:sz w:val="24"/>
          <w:szCs w:val="24"/>
        </w:rPr>
        <w:t xml:space="preserve"> BERGAMO </w:t>
      </w:r>
      <w:r>
        <w:rPr>
          <w:sz w:val="24"/>
          <w:szCs w:val="24"/>
        </w:rPr>
        <w:t xml:space="preserve">con nota in data 01.08.2011 </w:t>
      </w:r>
      <w:proofErr w:type="spellStart"/>
      <w:r>
        <w:rPr>
          <w:sz w:val="24"/>
          <w:szCs w:val="24"/>
        </w:rPr>
        <w:t>prot</w:t>
      </w:r>
      <w:proofErr w:type="spellEnd"/>
      <w:r>
        <w:rPr>
          <w:sz w:val="24"/>
          <w:szCs w:val="24"/>
        </w:rPr>
        <w:t xml:space="preserve">. 0006440, (consegnato al protocollo dell’Ente </w:t>
      </w:r>
      <w:r w:rsidR="00073D7F" w:rsidRPr="007A5564">
        <w:rPr>
          <w:sz w:val="24"/>
          <w:szCs w:val="24"/>
        </w:rPr>
        <w:t xml:space="preserve">in data </w:t>
      </w:r>
      <w:r>
        <w:rPr>
          <w:sz w:val="24"/>
          <w:szCs w:val="24"/>
        </w:rPr>
        <w:t>0</w:t>
      </w:r>
      <w:r w:rsidR="00073D7F" w:rsidRPr="007A5564">
        <w:rPr>
          <w:sz w:val="24"/>
          <w:szCs w:val="24"/>
        </w:rPr>
        <w:t>3/0</w:t>
      </w:r>
      <w:r>
        <w:rPr>
          <w:sz w:val="24"/>
          <w:szCs w:val="24"/>
        </w:rPr>
        <w:t>8</w:t>
      </w:r>
      <w:r w:rsidR="00073D7F" w:rsidRPr="007A5564">
        <w:rPr>
          <w:sz w:val="24"/>
          <w:szCs w:val="24"/>
        </w:rPr>
        <w:t xml:space="preserve">/2011 </w:t>
      </w:r>
      <w:proofErr w:type="spellStart"/>
      <w:r w:rsidR="00073D7F" w:rsidRPr="007A5564">
        <w:rPr>
          <w:sz w:val="24"/>
          <w:szCs w:val="24"/>
        </w:rPr>
        <w:t>prot</w:t>
      </w:r>
      <w:proofErr w:type="spellEnd"/>
      <w:r w:rsidR="00073D7F" w:rsidRPr="007A5564">
        <w:rPr>
          <w:sz w:val="24"/>
          <w:szCs w:val="24"/>
        </w:rPr>
        <w:t xml:space="preserve">. </w:t>
      </w:r>
      <w:r>
        <w:rPr>
          <w:sz w:val="24"/>
          <w:szCs w:val="24"/>
        </w:rPr>
        <w:t>79147)</w:t>
      </w:r>
      <w:r w:rsidR="00073D7F">
        <w:rPr>
          <w:sz w:val="24"/>
          <w:szCs w:val="24"/>
        </w:rPr>
        <w:t>;</w:t>
      </w:r>
    </w:p>
    <w:p w:rsidR="00073D7F" w:rsidRPr="007A5564" w:rsidRDefault="00672FB9" w:rsidP="00073D7F">
      <w:pPr>
        <w:jc w:val="both"/>
        <w:rPr>
          <w:sz w:val="24"/>
          <w:szCs w:val="24"/>
        </w:rPr>
      </w:pPr>
      <w:r>
        <w:rPr>
          <w:sz w:val="24"/>
          <w:szCs w:val="24"/>
        </w:rPr>
        <w:t xml:space="preserve">- </w:t>
      </w:r>
      <w:r w:rsidR="00073D7F" w:rsidRPr="007A5564">
        <w:rPr>
          <w:sz w:val="24"/>
          <w:szCs w:val="24"/>
        </w:rPr>
        <w:t>all’ARPA di Bergamo</w:t>
      </w:r>
      <w:r>
        <w:rPr>
          <w:sz w:val="24"/>
          <w:szCs w:val="24"/>
        </w:rPr>
        <w:t xml:space="preserve"> con nota in data 01.08.2011 </w:t>
      </w:r>
      <w:proofErr w:type="spellStart"/>
      <w:r>
        <w:rPr>
          <w:sz w:val="24"/>
          <w:szCs w:val="24"/>
        </w:rPr>
        <w:t>prot</w:t>
      </w:r>
      <w:proofErr w:type="spellEnd"/>
      <w:r>
        <w:rPr>
          <w:sz w:val="24"/>
          <w:szCs w:val="24"/>
        </w:rPr>
        <w:t xml:space="preserve">. 0006439, (consegnato al protocollo dell’Azienda </w:t>
      </w:r>
      <w:r w:rsidR="00073D7F" w:rsidRPr="007A5564">
        <w:rPr>
          <w:sz w:val="24"/>
          <w:szCs w:val="24"/>
        </w:rPr>
        <w:t xml:space="preserve">in data </w:t>
      </w:r>
      <w:r>
        <w:rPr>
          <w:sz w:val="24"/>
          <w:szCs w:val="24"/>
        </w:rPr>
        <w:t>03</w:t>
      </w:r>
      <w:r w:rsidR="00073D7F" w:rsidRPr="007A5564">
        <w:rPr>
          <w:sz w:val="24"/>
          <w:szCs w:val="24"/>
        </w:rPr>
        <w:t>/0</w:t>
      </w:r>
      <w:r>
        <w:rPr>
          <w:sz w:val="24"/>
          <w:szCs w:val="24"/>
        </w:rPr>
        <w:t>8</w:t>
      </w:r>
      <w:r w:rsidR="00073D7F" w:rsidRPr="007A5564">
        <w:rPr>
          <w:sz w:val="24"/>
          <w:szCs w:val="24"/>
        </w:rPr>
        <w:t xml:space="preserve">/2011 </w:t>
      </w:r>
      <w:proofErr w:type="spellStart"/>
      <w:r w:rsidR="00073D7F" w:rsidRPr="007A5564">
        <w:rPr>
          <w:sz w:val="24"/>
          <w:szCs w:val="24"/>
        </w:rPr>
        <w:t>prot</w:t>
      </w:r>
      <w:proofErr w:type="spellEnd"/>
      <w:r w:rsidR="00073D7F" w:rsidRPr="007A5564">
        <w:rPr>
          <w:sz w:val="24"/>
          <w:szCs w:val="24"/>
        </w:rPr>
        <w:t xml:space="preserve">. </w:t>
      </w:r>
      <w:r>
        <w:rPr>
          <w:sz w:val="24"/>
          <w:szCs w:val="24"/>
        </w:rPr>
        <w:t>00107005)</w:t>
      </w:r>
      <w:r w:rsidR="00073D7F">
        <w:rPr>
          <w:sz w:val="24"/>
          <w:szCs w:val="24"/>
        </w:rPr>
        <w:t>;</w:t>
      </w:r>
    </w:p>
    <w:p w:rsidR="00073D7F" w:rsidRDefault="00672FB9" w:rsidP="00073D7F">
      <w:pPr>
        <w:jc w:val="both"/>
        <w:rPr>
          <w:sz w:val="24"/>
          <w:szCs w:val="24"/>
        </w:rPr>
      </w:pPr>
      <w:r>
        <w:rPr>
          <w:sz w:val="24"/>
          <w:szCs w:val="24"/>
        </w:rPr>
        <w:t xml:space="preserve">- </w:t>
      </w:r>
      <w:r w:rsidR="00073D7F" w:rsidRPr="007A5564">
        <w:rPr>
          <w:sz w:val="24"/>
          <w:szCs w:val="24"/>
        </w:rPr>
        <w:t>all’ASL di Bergamo</w:t>
      </w:r>
      <w:r>
        <w:rPr>
          <w:sz w:val="24"/>
          <w:szCs w:val="24"/>
        </w:rPr>
        <w:t xml:space="preserve"> con nota in data 01.08.2011 </w:t>
      </w:r>
      <w:proofErr w:type="spellStart"/>
      <w:r>
        <w:rPr>
          <w:sz w:val="24"/>
          <w:szCs w:val="24"/>
        </w:rPr>
        <w:t>prot</w:t>
      </w:r>
      <w:proofErr w:type="spellEnd"/>
      <w:r>
        <w:rPr>
          <w:sz w:val="24"/>
          <w:szCs w:val="24"/>
        </w:rPr>
        <w:t>. 0006437, (consegnato al protocollo dell’Azienda</w:t>
      </w:r>
      <w:r w:rsidR="00073D7F" w:rsidRPr="007A5564">
        <w:rPr>
          <w:sz w:val="24"/>
          <w:szCs w:val="24"/>
        </w:rPr>
        <w:t xml:space="preserve"> in data </w:t>
      </w:r>
      <w:r>
        <w:rPr>
          <w:sz w:val="24"/>
          <w:szCs w:val="24"/>
        </w:rPr>
        <w:t>02</w:t>
      </w:r>
      <w:r w:rsidR="00073D7F" w:rsidRPr="007A5564">
        <w:rPr>
          <w:sz w:val="24"/>
          <w:szCs w:val="24"/>
        </w:rPr>
        <w:t>/0</w:t>
      </w:r>
      <w:r>
        <w:rPr>
          <w:sz w:val="24"/>
          <w:szCs w:val="24"/>
        </w:rPr>
        <w:t>8</w:t>
      </w:r>
      <w:r w:rsidR="00073D7F" w:rsidRPr="007A5564">
        <w:rPr>
          <w:sz w:val="24"/>
          <w:szCs w:val="24"/>
        </w:rPr>
        <w:t xml:space="preserve">/2011 </w:t>
      </w:r>
      <w:proofErr w:type="spellStart"/>
      <w:r w:rsidR="00073D7F" w:rsidRPr="007A5564">
        <w:rPr>
          <w:sz w:val="24"/>
          <w:szCs w:val="24"/>
        </w:rPr>
        <w:t>p</w:t>
      </w:r>
      <w:r w:rsidR="00073D7F">
        <w:rPr>
          <w:sz w:val="24"/>
          <w:szCs w:val="24"/>
        </w:rPr>
        <w:t>r</w:t>
      </w:r>
      <w:r w:rsidR="00073D7F" w:rsidRPr="007A5564">
        <w:rPr>
          <w:sz w:val="24"/>
          <w:szCs w:val="24"/>
        </w:rPr>
        <w:t>ot</w:t>
      </w:r>
      <w:proofErr w:type="spellEnd"/>
      <w:r w:rsidR="00073D7F" w:rsidRPr="007A5564">
        <w:rPr>
          <w:sz w:val="24"/>
          <w:szCs w:val="24"/>
        </w:rPr>
        <w:t xml:space="preserve">. </w:t>
      </w:r>
      <w:r>
        <w:rPr>
          <w:sz w:val="24"/>
          <w:szCs w:val="24"/>
        </w:rPr>
        <w:t>E0093658)</w:t>
      </w:r>
      <w:r w:rsidR="00073D7F">
        <w:rPr>
          <w:sz w:val="24"/>
          <w:szCs w:val="24"/>
        </w:rPr>
        <w:t>;</w:t>
      </w:r>
    </w:p>
    <w:p w:rsidR="00712203" w:rsidRDefault="00712203" w:rsidP="00073D7F">
      <w:pPr>
        <w:jc w:val="both"/>
        <w:rPr>
          <w:sz w:val="24"/>
          <w:szCs w:val="24"/>
        </w:rPr>
      </w:pPr>
    </w:p>
    <w:p w:rsidR="00712203" w:rsidRDefault="00712203" w:rsidP="00712203">
      <w:pPr>
        <w:pStyle w:val="Sottotitolo"/>
        <w:jc w:val="both"/>
        <w:rPr>
          <w:b w:val="0"/>
          <w:sz w:val="24"/>
        </w:rPr>
      </w:pPr>
      <w:r w:rsidRPr="000A22CC">
        <w:rPr>
          <w:sz w:val="24"/>
        </w:rPr>
        <w:t>U</w:t>
      </w:r>
      <w:r w:rsidR="00462F18" w:rsidRPr="000A22CC">
        <w:rPr>
          <w:sz w:val="24"/>
        </w:rPr>
        <w:t>dito</w:t>
      </w:r>
      <w:r w:rsidRPr="000A22CC">
        <w:rPr>
          <w:b w:val="0"/>
          <w:sz w:val="24"/>
        </w:rPr>
        <w:t xml:space="preserve"> l’intervento del</w:t>
      </w:r>
      <w:r w:rsidR="00CF61B3" w:rsidRPr="000A22CC">
        <w:rPr>
          <w:b w:val="0"/>
          <w:sz w:val="24"/>
        </w:rPr>
        <w:t>l’Assessore</w:t>
      </w:r>
      <w:r w:rsidR="00846BE2" w:rsidRPr="000A22CC">
        <w:rPr>
          <w:b w:val="0"/>
          <w:sz w:val="24"/>
        </w:rPr>
        <w:t>,</w:t>
      </w:r>
      <w:r w:rsidRPr="000A22CC">
        <w:rPr>
          <w:b w:val="0"/>
          <w:sz w:val="24"/>
        </w:rPr>
        <w:t xml:space="preserve"> il quale</w:t>
      </w:r>
      <w:r w:rsidR="000A22CC" w:rsidRPr="000A22CC">
        <w:rPr>
          <w:b w:val="0"/>
          <w:sz w:val="24"/>
        </w:rPr>
        <w:t xml:space="preserve"> dopo aver</w:t>
      </w:r>
      <w:r w:rsidRPr="000A22CC">
        <w:rPr>
          <w:b w:val="0"/>
          <w:sz w:val="24"/>
        </w:rPr>
        <w:t xml:space="preserve"> illustra</w:t>
      </w:r>
      <w:r w:rsidR="000A22CC" w:rsidRPr="000A22CC">
        <w:rPr>
          <w:b w:val="0"/>
          <w:sz w:val="24"/>
        </w:rPr>
        <w:t>to</w:t>
      </w:r>
      <w:r w:rsidRPr="000A22CC">
        <w:rPr>
          <w:b w:val="0"/>
          <w:sz w:val="24"/>
        </w:rPr>
        <w:t xml:space="preserve"> brevemente le linee guida che hanno</w:t>
      </w:r>
      <w:r w:rsidR="00846BE2" w:rsidRPr="000A22CC">
        <w:rPr>
          <w:b w:val="0"/>
          <w:sz w:val="24"/>
        </w:rPr>
        <w:t xml:space="preserve"> portato alla formulazione delle controdeduzioni alle osservazioni pervenute, ed all’iter;</w:t>
      </w:r>
      <w:r w:rsidRPr="000A22CC">
        <w:rPr>
          <w:b w:val="0"/>
          <w:sz w:val="24"/>
        </w:rPr>
        <w:t xml:space="preserve"> </w:t>
      </w:r>
      <w:r w:rsidR="00846BE2" w:rsidRPr="000A22CC">
        <w:rPr>
          <w:b w:val="0"/>
          <w:sz w:val="24"/>
        </w:rPr>
        <w:t>cede  la parola al Responsabile dell’Area Tecnica ed all’Estensore del piano di Governo del Territorio per l’esame delle osser</w:t>
      </w:r>
      <w:r w:rsidR="00CF61B3" w:rsidRPr="000A22CC">
        <w:rPr>
          <w:b w:val="0"/>
          <w:sz w:val="24"/>
        </w:rPr>
        <w:t>vazioni pervenute</w:t>
      </w:r>
      <w:r w:rsidRPr="000A22CC">
        <w:rPr>
          <w:b w:val="0"/>
          <w:sz w:val="24"/>
        </w:rPr>
        <w:t>;</w:t>
      </w:r>
    </w:p>
    <w:p w:rsidR="00712203" w:rsidRDefault="00712203" w:rsidP="00073D7F">
      <w:pPr>
        <w:jc w:val="both"/>
        <w:rPr>
          <w:sz w:val="24"/>
          <w:szCs w:val="24"/>
        </w:rPr>
      </w:pPr>
    </w:p>
    <w:p w:rsidR="00712203" w:rsidRDefault="00462F18" w:rsidP="00712203">
      <w:pPr>
        <w:jc w:val="both"/>
        <w:rPr>
          <w:sz w:val="24"/>
          <w:szCs w:val="24"/>
        </w:rPr>
      </w:pPr>
      <w:r w:rsidRPr="0022068B">
        <w:rPr>
          <w:b/>
          <w:sz w:val="24"/>
          <w:szCs w:val="24"/>
        </w:rPr>
        <w:t>F</w:t>
      </w:r>
      <w:r>
        <w:rPr>
          <w:b/>
          <w:sz w:val="24"/>
          <w:szCs w:val="24"/>
        </w:rPr>
        <w:t>atto presente</w:t>
      </w:r>
      <w:r>
        <w:rPr>
          <w:sz w:val="24"/>
          <w:szCs w:val="24"/>
        </w:rPr>
        <w:t xml:space="preserve"> </w:t>
      </w:r>
      <w:r w:rsidR="00712203">
        <w:rPr>
          <w:sz w:val="24"/>
          <w:szCs w:val="24"/>
        </w:rPr>
        <w:t xml:space="preserve">che dal 03/08/2011 al 02/09/2011 compresi, la predetta deliberazione consiliare n. </w:t>
      </w:r>
      <w:r w:rsidR="007F685C">
        <w:rPr>
          <w:sz w:val="24"/>
          <w:szCs w:val="24"/>
        </w:rPr>
        <w:t>26 del 22.07.</w:t>
      </w:r>
      <w:r w:rsidR="00712203">
        <w:rPr>
          <w:sz w:val="24"/>
          <w:szCs w:val="24"/>
        </w:rPr>
        <w:t>2011 e tutti gli allegati sono stati depositati presso il Servizio Tecnico Comunale per la libera visione;</w:t>
      </w:r>
    </w:p>
    <w:p w:rsidR="009E52F3" w:rsidRDefault="009E52F3" w:rsidP="009E52F3">
      <w:pPr>
        <w:jc w:val="both"/>
        <w:rPr>
          <w:b/>
          <w:sz w:val="24"/>
          <w:szCs w:val="24"/>
        </w:rPr>
      </w:pPr>
    </w:p>
    <w:p w:rsidR="00B542D3" w:rsidRDefault="009E52F3" w:rsidP="00B542D3">
      <w:pPr>
        <w:jc w:val="both"/>
        <w:rPr>
          <w:sz w:val="24"/>
          <w:szCs w:val="24"/>
        </w:rPr>
      </w:pPr>
      <w:r w:rsidRPr="00A2147E">
        <w:rPr>
          <w:b/>
          <w:sz w:val="24"/>
          <w:szCs w:val="24"/>
        </w:rPr>
        <w:t>S</w:t>
      </w:r>
      <w:r w:rsidR="00462F18">
        <w:rPr>
          <w:b/>
          <w:sz w:val="24"/>
          <w:szCs w:val="24"/>
        </w:rPr>
        <w:t>pecificato</w:t>
      </w:r>
      <w:r>
        <w:rPr>
          <w:sz w:val="24"/>
          <w:szCs w:val="24"/>
        </w:rPr>
        <w:t xml:space="preserve"> che nei successivi trenta giorni e precisamente entro il 03/10/2011, sono pervenute al protocollo comunale </w:t>
      </w:r>
      <w:proofErr w:type="spellStart"/>
      <w:r w:rsidRPr="001A0454">
        <w:rPr>
          <w:sz w:val="24"/>
          <w:szCs w:val="24"/>
        </w:rPr>
        <w:t>n°</w:t>
      </w:r>
      <w:proofErr w:type="spellEnd"/>
      <w:r w:rsidRPr="001A0454">
        <w:rPr>
          <w:sz w:val="24"/>
          <w:szCs w:val="24"/>
        </w:rPr>
        <w:t xml:space="preserve"> 5</w:t>
      </w:r>
      <w:r w:rsidR="003F67EB">
        <w:rPr>
          <w:sz w:val="24"/>
          <w:szCs w:val="24"/>
        </w:rPr>
        <w:t>5</w:t>
      </w:r>
      <w:r w:rsidRPr="001A0454">
        <w:rPr>
          <w:sz w:val="24"/>
          <w:szCs w:val="24"/>
        </w:rPr>
        <w:t xml:space="preserve"> (cinqua</w:t>
      </w:r>
      <w:r w:rsidR="003F67EB">
        <w:rPr>
          <w:sz w:val="24"/>
          <w:szCs w:val="24"/>
        </w:rPr>
        <w:t>ntacinque</w:t>
      </w:r>
      <w:r w:rsidRPr="001A0454">
        <w:rPr>
          <w:sz w:val="24"/>
          <w:szCs w:val="24"/>
        </w:rPr>
        <w:t>)</w:t>
      </w:r>
      <w:r>
        <w:rPr>
          <w:sz w:val="24"/>
          <w:szCs w:val="24"/>
        </w:rPr>
        <w:t xml:space="preserve"> osservazioni</w:t>
      </w:r>
      <w:r w:rsidR="003F67EB">
        <w:rPr>
          <w:sz w:val="24"/>
          <w:szCs w:val="24"/>
        </w:rPr>
        <w:t xml:space="preserve">, </w:t>
      </w:r>
      <w:r w:rsidRPr="000A22CC">
        <w:rPr>
          <w:sz w:val="24"/>
          <w:szCs w:val="24"/>
        </w:rPr>
        <w:t>e precisamente:</w:t>
      </w:r>
    </w:p>
    <w:p w:rsidR="00B542D3" w:rsidRDefault="00B542D3" w:rsidP="00B542D3">
      <w:pPr>
        <w:jc w:val="both"/>
        <w:rPr>
          <w:sz w:val="24"/>
          <w:szCs w:val="24"/>
        </w:rPr>
      </w:pPr>
    </w:p>
    <w:tbl>
      <w:tblPr>
        <w:tblStyle w:val="Grigliatabella"/>
        <w:tblW w:w="0" w:type="auto"/>
        <w:tblLook w:val="04A0"/>
      </w:tblPr>
      <w:tblGrid>
        <w:gridCol w:w="2093"/>
        <w:gridCol w:w="2126"/>
        <w:gridCol w:w="3402"/>
      </w:tblGrid>
      <w:tr w:rsidR="00B542D3" w:rsidRPr="00B542D3" w:rsidTr="00B542D3">
        <w:tc>
          <w:tcPr>
            <w:tcW w:w="2093" w:type="dxa"/>
          </w:tcPr>
          <w:p w:rsidR="00B542D3" w:rsidRPr="00B542D3" w:rsidRDefault="00B542D3" w:rsidP="00E75C2B">
            <w:pPr>
              <w:jc w:val="center"/>
              <w:rPr>
                <w:b/>
                <w:bCs/>
              </w:rPr>
            </w:pPr>
            <w:proofErr w:type="spellStart"/>
            <w:r w:rsidRPr="00B542D3">
              <w:rPr>
                <w:b/>
                <w:bCs/>
              </w:rPr>
              <w:t>N°</w:t>
            </w:r>
            <w:proofErr w:type="spellEnd"/>
          </w:p>
          <w:p w:rsidR="00B542D3" w:rsidRPr="00B542D3" w:rsidRDefault="00B542D3" w:rsidP="00E75C2B">
            <w:pPr>
              <w:jc w:val="center"/>
              <w:rPr>
                <w:b/>
                <w:bCs/>
              </w:rPr>
            </w:pPr>
            <w:proofErr w:type="spellStart"/>
            <w:r w:rsidRPr="00B542D3">
              <w:rPr>
                <w:b/>
                <w:bCs/>
              </w:rPr>
              <w:t>Oss</w:t>
            </w:r>
            <w:proofErr w:type="spellEnd"/>
            <w:r w:rsidRPr="00B542D3">
              <w:rPr>
                <w:b/>
                <w:bCs/>
              </w:rPr>
              <w:t>.</w:t>
            </w:r>
          </w:p>
        </w:tc>
        <w:tc>
          <w:tcPr>
            <w:tcW w:w="2126" w:type="dxa"/>
          </w:tcPr>
          <w:p w:rsidR="00B542D3" w:rsidRPr="00B542D3" w:rsidRDefault="00B542D3" w:rsidP="00E75C2B">
            <w:pPr>
              <w:rPr>
                <w:b/>
                <w:bCs/>
              </w:rPr>
            </w:pPr>
            <w:r w:rsidRPr="00B542D3">
              <w:rPr>
                <w:b/>
                <w:bCs/>
              </w:rPr>
              <w:t>Data</w:t>
            </w:r>
          </w:p>
          <w:p w:rsidR="00B542D3" w:rsidRPr="00B542D3" w:rsidRDefault="00B542D3" w:rsidP="00E75C2B">
            <w:pPr>
              <w:rPr>
                <w:b/>
                <w:bCs/>
              </w:rPr>
            </w:pPr>
            <w:r w:rsidRPr="00B542D3">
              <w:rPr>
                <w:b/>
                <w:bCs/>
              </w:rPr>
              <w:t>Protocollo</w:t>
            </w:r>
          </w:p>
        </w:tc>
        <w:tc>
          <w:tcPr>
            <w:tcW w:w="3402" w:type="dxa"/>
          </w:tcPr>
          <w:p w:rsidR="00B542D3" w:rsidRPr="00B542D3" w:rsidRDefault="00B542D3" w:rsidP="00E75C2B">
            <w:pPr>
              <w:rPr>
                <w:b/>
                <w:bCs/>
              </w:rPr>
            </w:pPr>
            <w:r w:rsidRPr="00B542D3">
              <w:rPr>
                <w:b/>
                <w:bCs/>
              </w:rPr>
              <w:t>Richiedente</w:t>
            </w:r>
          </w:p>
        </w:tc>
      </w:tr>
      <w:tr w:rsidR="00B542D3" w:rsidRPr="00B542D3" w:rsidTr="00B542D3">
        <w:tc>
          <w:tcPr>
            <w:tcW w:w="2093" w:type="dxa"/>
          </w:tcPr>
          <w:p w:rsidR="00B542D3" w:rsidRPr="00B542D3" w:rsidRDefault="00B542D3" w:rsidP="00E75C2B">
            <w:pPr>
              <w:jc w:val="center"/>
              <w:rPr>
                <w:b/>
                <w:bCs/>
              </w:rPr>
            </w:pPr>
          </w:p>
          <w:p w:rsidR="00B542D3" w:rsidRPr="00B542D3" w:rsidRDefault="00B542D3" w:rsidP="00E75C2B">
            <w:pPr>
              <w:jc w:val="center"/>
              <w:rPr>
                <w:b/>
                <w:bCs/>
              </w:rPr>
            </w:pPr>
            <w:r w:rsidRPr="00B542D3">
              <w:rPr>
                <w:b/>
                <w:bCs/>
              </w:rPr>
              <w:t>1</w:t>
            </w:r>
          </w:p>
        </w:tc>
        <w:tc>
          <w:tcPr>
            <w:tcW w:w="2126" w:type="dxa"/>
          </w:tcPr>
          <w:p w:rsidR="00B542D3" w:rsidRPr="00B542D3" w:rsidRDefault="00B542D3" w:rsidP="00E75C2B">
            <w:r w:rsidRPr="00B542D3">
              <w:t>20.08.2011</w:t>
            </w:r>
          </w:p>
          <w:p w:rsidR="00B542D3" w:rsidRPr="00B542D3" w:rsidRDefault="00B542D3" w:rsidP="00E75C2B">
            <w:r w:rsidRPr="00B542D3">
              <w:t>0006888</w:t>
            </w:r>
          </w:p>
        </w:tc>
        <w:tc>
          <w:tcPr>
            <w:tcW w:w="3402" w:type="dxa"/>
          </w:tcPr>
          <w:p w:rsidR="00B542D3" w:rsidRPr="00B542D3" w:rsidRDefault="00B542D3" w:rsidP="00E75C2B">
            <w:proofErr w:type="spellStart"/>
            <w:r w:rsidRPr="00B542D3">
              <w:t>Ghirlandetti</w:t>
            </w:r>
            <w:proofErr w:type="spellEnd"/>
            <w:r w:rsidRPr="00B542D3">
              <w:t xml:space="preserve"> Alessandro</w:t>
            </w:r>
          </w:p>
          <w:p w:rsidR="00B542D3" w:rsidRPr="00B542D3" w:rsidRDefault="00B542D3" w:rsidP="00E75C2B"/>
        </w:tc>
      </w:tr>
      <w:tr w:rsidR="00B542D3" w:rsidRPr="00B542D3" w:rsidTr="00B542D3">
        <w:tc>
          <w:tcPr>
            <w:tcW w:w="2093" w:type="dxa"/>
          </w:tcPr>
          <w:p w:rsidR="00B542D3" w:rsidRPr="00B542D3" w:rsidRDefault="00B542D3" w:rsidP="00E75C2B">
            <w:pPr>
              <w:jc w:val="center"/>
              <w:rPr>
                <w:b/>
                <w:bCs/>
              </w:rPr>
            </w:pPr>
          </w:p>
          <w:p w:rsidR="00B542D3" w:rsidRPr="00B542D3" w:rsidRDefault="00B542D3" w:rsidP="00E75C2B">
            <w:pPr>
              <w:jc w:val="center"/>
              <w:rPr>
                <w:b/>
                <w:bCs/>
              </w:rPr>
            </w:pPr>
            <w:r w:rsidRPr="00B542D3">
              <w:rPr>
                <w:b/>
                <w:bCs/>
              </w:rPr>
              <w:t>2</w:t>
            </w:r>
          </w:p>
        </w:tc>
        <w:tc>
          <w:tcPr>
            <w:tcW w:w="2126" w:type="dxa"/>
          </w:tcPr>
          <w:p w:rsidR="00B542D3" w:rsidRPr="00B542D3" w:rsidRDefault="00B542D3" w:rsidP="00E75C2B">
            <w:r w:rsidRPr="00B542D3">
              <w:t>14.09.2011</w:t>
            </w:r>
          </w:p>
          <w:p w:rsidR="00B542D3" w:rsidRPr="00B542D3" w:rsidRDefault="00B542D3" w:rsidP="00E75C2B">
            <w:r w:rsidRPr="00B542D3">
              <w:t>0007487</w:t>
            </w:r>
          </w:p>
        </w:tc>
        <w:tc>
          <w:tcPr>
            <w:tcW w:w="3402" w:type="dxa"/>
          </w:tcPr>
          <w:p w:rsidR="00B542D3" w:rsidRPr="00B542D3" w:rsidRDefault="00B542D3" w:rsidP="00E75C2B">
            <w:r w:rsidRPr="00B542D3">
              <w:t>Reduzzi Federica</w:t>
            </w:r>
          </w:p>
          <w:p w:rsidR="00B542D3" w:rsidRPr="00B542D3" w:rsidRDefault="00B542D3" w:rsidP="00E75C2B">
            <w:r w:rsidRPr="00B542D3">
              <w:t xml:space="preserve"> </w:t>
            </w:r>
          </w:p>
        </w:tc>
      </w:tr>
      <w:tr w:rsidR="00B542D3" w:rsidRPr="00B542D3" w:rsidTr="00B542D3">
        <w:tc>
          <w:tcPr>
            <w:tcW w:w="2093" w:type="dxa"/>
          </w:tcPr>
          <w:p w:rsidR="00B542D3" w:rsidRPr="00B542D3" w:rsidRDefault="00B542D3" w:rsidP="00E75C2B">
            <w:pPr>
              <w:jc w:val="center"/>
              <w:rPr>
                <w:b/>
                <w:bCs/>
              </w:rPr>
            </w:pPr>
          </w:p>
          <w:p w:rsidR="00B542D3" w:rsidRPr="00B542D3" w:rsidRDefault="00B542D3" w:rsidP="00E75C2B">
            <w:pPr>
              <w:jc w:val="center"/>
              <w:rPr>
                <w:b/>
                <w:bCs/>
              </w:rPr>
            </w:pPr>
            <w:r w:rsidRPr="00B542D3">
              <w:rPr>
                <w:b/>
                <w:bCs/>
              </w:rPr>
              <w:t>3</w:t>
            </w:r>
          </w:p>
        </w:tc>
        <w:tc>
          <w:tcPr>
            <w:tcW w:w="2126" w:type="dxa"/>
          </w:tcPr>
          <w:p w:rsidR="00B542D3" w:rsidRPr="00B542D3" w:rsidRDefault="00B542D3" w:rsidP="00E75C2B">
            <w:r w:rsidRPr="00B542D3">
              <w:t>16.09.2011</w:t>
            </w:r>
          </w:p>
          <w:p w:rsidR="00B542D3" w:rsidRPr="00B542D3" w:rsidRDefault="00B542D3" w:rsidP="00E75C2B">
            <w:r w:rsidRPr="00B542D3">
              <w:t>0007615</w:t>
            </w:r>
          </w:p>
        </w:tc>
        <w:tc>
          <w:tcPr>
            <w:tcW w:w="3402" w:type="dxa"/>
          </w:tcPr>
          <w:p w:rsidR="00B542D3" w:rsidRPr="00B542D3" w:rsidRDefault="00B542D3" w:rsidP="00E75C2B">
            <w:proofErr w:type="spellStart"/>
            <w:r w:rsidRPr="00B542D3">
              <w:t>Bettoni</w:t>
            </w:r>
            <w:proofErr w:type="spellEnd"/>
            <w:r w:rsidRPr="00B542D3">
              <w:t xml:space="preserve"> Enrica M.</w:t>
            </w:r>
          </w:p>
          <w:p w:rsidR="00B542D3" w:rsidRPr="00B542D3" w:rsidRDefault="00B542D3" w:rsidP="004648E4">
            <w:r w:rsidRPr="00B542D3">
              <w:t xml:space="preserve">Buttinoni Vincenzo </w:t>
            </w:r>
          </w:p>
        </w:tc>
      </w:tr>
      <w:tr w:rsidR="00B542D3" w:rsidRPr="00B542D3" w:rsidTr="00B542D3">
        <w:tc>
          <w:tcPr>
            <w:tcW w:w="2093" w:type="dxa"/>
          </w:tcPr>
          <w:p w:rsidR="00B542D3" w:rsidRPr="00B542D3" w:rsidRDefault="00B542D3" w:rsidP="00E75C2B">
            <w:pPr>
              <w:rPr>
                <w:b/>
                <w:bCs/>
              </w:rPr>
            </w:pPr>
          </w:p>
          <w:p w:rsidR="00B542D3" w:rsidRPr="00B542D3" w:rsidRDefault="00B542D3" w:rsidP="00E75C2B">
            <w:pPr>
              <w:jc w:val="center"/>
              <w:rPr>
                <w:b/>
                <w:bCs/>
              </w:rPr>
            </w:pPr>
            <w:r w:rsidRPr="00B542D3">
              <w:rPr>
                <w:b/>
                <w:bCs/>
              </w:rPr>
              <w:t>4</w:t>
            </w:r>
          </w:p>
        </w:tc>
        <w:tc>
          <w:tcPr>
            <w:tcW w:w="2126" w:type="dxa"/>
          </w:tcPr>
          <w:p w:rsidR="00B542D3" w:rsidRPr="00B542D3" w:rsidRDefault="00B542D3" w:rsidP="00E75C2B">
            <w:r w:rsidRPr="00B542D3">
              <w:t>20.09.2011</w:t>
            </w:r>
          </w:p>
          <w:p w:rsidR="00B542D3" w:rsidRPr="00B542D3" w:rsidRDefault="00B542D3" w:rsidP="00E75C2B">
            <w:r w:rsidRPr="00B542D3">
              <w:t>0007710</w:t>
            </w:r>
          </w:p>
        </w:tc>
        <w:tc>
          <w:tcPr>
            <w:tcW w:w="3402" w:type="dxa"/>
          </w:tcPr>
          <w:p w:rsidR="00B542D3" w:rsidRPr="00B542D3" w:rsidRDefault="00B542D3" w:rsidP="00E75C2B">
            <w:proofErr w:type="spellStart"/>
            <w:r w:rsidRPr="00B542D3">
              <w:t>A.S.L.</w:t>
            </w:r>
            <w:proofErr w:type="spellEnd"/>
            <w:r w:rsidRPr="00B542D3">
              <w:t xml:space="preserve"> Treviglio</w:t>
            </w:r>
          </w:p>
        </w:tc>
      </w:tr>
      <w:tr w:rsidR="00B542D3" w:rsidRPr="00B542D3" w:rsidTr="00B542D3">
        <w:tc>
          <w:tcPr>
            <w:tcW w:w="2093" w:type="dxa"/>
          </w:tcPr>
          <w:p w:rsidR="00B542D3" w:rsidRPr="00B542D3" w:rsidRDefault="00B542D3" w:rsidP="00E75C2B">
            <w:pPr>
              <w:rPr>
                <w:b/>
                <w:bCs/>
              </w:rPr>
            </w:pPr>
          </w:p>
          <w:p w:rsidR="00B542D3" w:rsidRPr="00B542D3" w:rsidRDefault="00B542D3" w:rsidP="00E75C2B">
            <w:pPr>
              <w:jc w:val="center"/>
              <w:rPr>
                <w:b/>
                <w:bCs/>
              </w:rPr>
            </w:pPr>
            <w:r w:rsidRPr="00B542D3">
              <w:rPr>
                <w:b/>
                <w:bCs/>
              </w:rPr>
              <w:t>5</w:t>
            </w:r>
          </w:p>
        </w:tc>
        <w:tc>
          <w:tcPr>
            <w:tcW w:w="2126" w:type="dxa"/>
          </w:tcPr>
          <w:p w:rsidR="00B542D3" w:rsidRPr="00B542D3" w:rsidRDefault="00B542D3" w:rsidP="00E75C2B">
            <w:r w:rsidRPr="00B542D3">
              <w:t>21.09.2011</w:t>
            </w:r>
          </w:p>
          <w:p w:rsidR="00B542D3" w:rsidRPr="00B542D3" w:rsidRDefault="00B542D3" w:rsidP="00E75C2B">
            <w:r w:rsidRPr="00B542D3">
              <w:t>0007728</w:t>
            </w:r>
          </w:p>
        </w:tc>
        <w:tc>
          <w:tcPr>
            <w:tcW w:w="3402" w:type="dxa"/>
          </w:tcPr>
          <w:p w:rsidR="00B542D3" w:rsidRPr="00B542D3" w:rsidRDefault="00B542D3" w:rsidP="00E75C2B">
            <w:pPr>
              <w:rPr>
                <w:u w:val="single"/>
              </w:rPr>
            </w:pPr>
            <w:r w:rsidRPr="00B542D3">
              <w:rPr>
                <w:u w:val="single"/>
              </w:rPr>
              <w:t xml:space="preserve">Osservante: </w:t>
            </w:r>
          </w:p>
          <w:p w:rsidR="00B542D3" w:rsidRPr="00B542D3" w:rsidRDefault="00B542D3" w:rsidP="00E75C2B">
            <w:proofErr w:type="spellStart"/>
            <w:r w:rsidRPr="00B542D3">
              <w:t>Legrenzi</w:t>
            </w:r>
            <w:proofErr w:type="spellEnd"/>
            <w:r w:rsidRPr="00B542D3">
              <w:t xml:space="preserve"> Riccardo</w:t>
            </w:r>
          </w:p>
          <w:p w:rsidR="00B542D3" w:rsidRPr="00B542D3" w:rsidRDefault="00B542D3" w:rsidP="00E75C2B">
            <w:pPr>
              <w:rPr>
                <w:u w:val="single"/>
              </w:rPr>
            </w:pPr>
            <w:r w:rsidRPr="00B542D3">
              <w:rPr>
                <w:u w:val="single"/>
              </w:rPr>
              <w:t>Proprietario:</w:t>
            </w:r>
          </w:p>
          <w:p w:rsidR="00B542D3" w:rsidRPr="00B542D3" w:rsidRDefault="00B542D3" w:rsidP="004648E4">
            <w:proofErr w:type="spellStart"/>
            <w:r w:rsidRPr="00B542D3">
              <w:t>Legrenzi</w:t>
            </w:r>
            <w:proofErr w:type="spellEnd"/>
            <w:r w:rsidRPr="00B542D3">
              <w:t xml:space="preserve"> Silverio</w:t>
            </w:r>
          </w:p>
        </w:tc>
      </w:tr>
      <w:tr w:rsidR="00B542D3" w:rsidRPr="00B542D3" w:rsidTr="00B542D3">
        <w:tc>
          <w:tcPr>
            <w:tcW w:w="2093" w:type="dxa"/>
          </w:tcPr>
          <w:p w:rsidR="00B542D3" w:rsidRPr="00B542D3" w:rsidRDefault="00B542D3" w:rsidP="00E75C2B">
            <w:pPr>
              <w:jc w:val="center"/>
              <w:rPr>
                <w:b/>
                <w:bCs/>
              </w:rPr>
            </w:pPr>
          </w:p>
          <w:p w:rsidR="00B542D3" w:rsidRPr="00B542D3" w:rsidRDefault="00B542D3" w:rsidP="00E75C2B">
            <w:pPr>
              <w:jc w:val="center"/>
              <w:rPr>
                <w:b/>
                <w:bCs/>
              </w:rPr>
            </w:pPr>
            <w:r w:rsidRPr="00B542D3">
              <w:rPr>
                <w:b/>
                <w:bCs/>
              </w:rPr>
              <w:t>6</w:t>
            </w:r>
          </w:p>
        </w:tc>
        <w:tc>
          <w:tcPr>
            <w:tcW w:w="2126" w:type="dxa"/>
          </w:tcPr>
          <w:p w:rsidR="00B542D3" w:rsidRPr="00B542D3" w:rsidRDefault="00B542D3" w:rsidP="00E75C2B">
            <w:r w:rsidRPr="00B542D3">
              <w:t>22.09.2011</w:t>
            </w:r>
          </w:p>
          <w:p w:rsidR="00B542D3" w:rsidRPr="00B542D3" w:rsidRDefault="00B542D3" w:rsidP="00E75C2B">
            <w:r w:rsidRPr="00B542D3">
              <w:t>0007800</w:t>
            </w:r>
          </w:p>
        </w:tc>
        <w:tc>
          <w:tcPr>
            <w:tcW w:w="3402" w:type="dxa"/>
          </w:tcPr>
          <w:p w:rsidR="00B542D3" w:rsidRPr="00B542D3" w:rsidRDefault="00B542D3" w:rsidP="00E75C2B">
            <w:r w:rsidRPr="00B542D3">
              <w:t>Manzoni Carlo Andrea</w:t>
            </w:r>
          </w:p>
          <w:p w:rsidR="00B542D3" w:rsidRPr="00B542D3" w:rsidRDefault="00B542D3" w:rsidP="004648E4">
            <w:proofErr w:type="spellStart"/>
            <w:r w:rsidRPr="00B542D3">
              <w:t>Locardi</w:t>
            </w:r>
            <w:proofErr w:type="spellEnd"/>
            <w:r w:rsidRPr="00B542D3">
              <w:t xml:space="preserve"> Adele</w:t>
            </w:r>
          </w:p>
        </w:tc>
      </w:tr>
      <w:tr w:rsidR="00B542D3" w:rsidRPr="00B542D3" w:rsidTr="00B542D3">
        <w:tc>
          <w:tcPr>
            <w:tcW w:w="2093" w:type="dxa"/>
          </w:tcPr>
          <w:p w:rsidR="00B542D3" w:rsidRPr="00B542D3" w:rsidRDefault="00B542D3" w:rsidP="00E75C2B">
            <w:pPr>
              <w:jc w:val="center"/>
              <w:rPr>
                <w:b/>
                <w:bCs/>
              </w:rPr>
            </w:pPr>
            <w:r w:rsidRPr="00B542D3">
              <w:rPr>
                <w:b/>
                <w:bCs/>
              </w:rPr>
              <w:t>7</w:t>
            </w:r>
          </w:p>
        </w:tc>
        <w:tc>
          <w:tcPr>
            <w:tcW w:w="2126" w:type="dxa"/>
          </w:tcPr>
          <w:p w:rsidR="00B542D3" w:rsidRPr="00B542D3" w:rsidRDefault="00B542D3" w:rsidP="00E75C2B">
            <w:r w:rsidRPr="00B542D3">
              <w:t>29.09.2011</w:t>
            </w:r>
          </w:p>
          <w:p w:rsidR="00B542D3" w:rsidRPr="00B542D3" w:rsidRDefault="00B542D3" w:rsidP="00E75C2B">
            <w:r w:rsidRPr="00B542D3">
              <w:t>0007983</w:t>
            </w:r>
          </w:p>
        </w:tc>
        <w:tc>
          <w:tcPr>
            <w:tcW w:w="3402" w:type="dxa"/>
          </w:tcPr>
          <w:p w:rsidR="00B542D3" w:rsidRPr="00B542D3" w:rsidRDefault="00B542D3" w:rsidP="00E75C2B">
            <w:r w:rsidRPr="00B542D3">
              <w:t>Castelli Daniele</w:t>
            </w:r>
          </w:p>
          <w:p w:rsidR="00B542D3" w:rsidRPr="00B542D3" w:rsidRDefault="00B542D3" w:rsidP="00E75C2B">
            <w:r w:rsidRPr="00B542D3">
              <w:t xml:space="preserve"> </w:t>
            </w:r>
          </w:p>
        </w:tc>
      </w:tr>
      <w:tr w:rsidR="00B542D3" w:rsidRPr="00B542D3" w:rsidTr="00B542D3">
        <w:tc>
          <w:tcPr>
            <w:tcW w:w="2093" w:type="dxa"/>
          </w:tcPr>
          <w:p w:rsidR="00B542D3" w:rsidRPr="00B542D3" w:rsidRDefault="00B542D3" w:rsidP="00E75C2B">
            <w:pPr>
              <w:jc w:val="center"/>
              <w:rPr>
                <w:b/>
                <w:bCs/>
              </w:rPr>
            </w:pPr>
          </w:p>
          <w:p w:rsidR="00B542D3" w:rsidRPr="00B542D3" w:rsidRDefault="00B542D3" w:rsidP="00E75C2B">
            <w:pPr>
              <w:jc w:val="center"/>
              <w:rPr>
                <w:b/>
                <w:bCs/>
              </w:rPr>
            </w:pPr>
            <w:r w:rsidRPr="00B542D3">
              <w:rPr>
                <w:b/>
                <w:bCs/>
              </w:rPr>
              <w:lastRenderedPageBreak/>
              <w:t>8</w:t>
            </w:r>
          </w:p>
        </w:tc>
        <w:tc>
          <w:tcPr>
            <w:tcW w:w="2126" w:type="dxa"/>
          </w:tcPr>
          <w:p w:rsidR="00B542D3" w:rsidRPr="00B542D3" w:rsidRDefault="00B542D3" w:rsidP="00E75C2B">
            <w:r w:rsidRPr="00B542D3">
              <w:lastRenderedPageBreak/>
              <w:t>30.09.2011</w:t>
            </w:r>
          </w:p>
          <w:p w:rsidR="00B542D3" w:rsidRPr="00B542D3" w:rsidRDefault="00B542D3" w:rsidP="00E75C2B">
            <w:r w:rsidRPr="00B542D3">
              <w:lastRenderedPageBreak/>
              <w:t>0008005</w:t>
            </w:r>
          </w:p>
        </w:tc>
        <w:tc>
          <w:tcPr>
            <w:tcW w:w="3402" w:type="dxa"/>
          </w:tcPr>
          <w:p w:rsidR="00B542D3" w:rsidRPr="00B542D3" w:rsidRDefault="00B542D3" w:rsidP="004648E4">
            <w:pPr>
              <w:autoSpaceDE w:val="0"/>
              <w:autoSpaceDN w:val="0"/>
            </w:pPr>
            <w:r w:rsidRPr="00B542D3">
              <w:lastRenderedPageBreak/>
              <w:t>Rossi Aurelio</w:t>
            </w:r>
          </w:p>
          <w:p w:rsidR="00B542D3" w:rsidRPr="00B542D3" w:rsidRDefault="00B542D3" w:rsidP="004648E4">
            <w:pPr>
              <w:autoSpaceDE w:val="0"/>
              <w:autoSpaceDN w:val="0"/>
            </w:pPr>
            <w:proofErr w:type="spellStart"/>
            <w:r w:rsidRPr="00B542D3">
              <w:lastRenderedPageBreak/>
              <w:t>Blini</w:t>
            </w:r>
            <w:proofErr w:type="spellEnd"/>
            <w:r w:rsidRPr="00B542D3">
              <w:t xml:space="preserve"> </w:t>
            </w:r>
            <w:proofErr w:type="spellStart"/>
            <w:r w:rsidRPr="00B542D3">
              <w:t>Pierina</w:t>
            </w:r>
            <w:proofErr w:type="spellEnd"/>
          </w:p>
          <w:p w:rsidR="00B542D3" w:rsidRPr="00B542D3" w:rsidRDefault="00B542D3" w:rsidP="004648E4">
            <w:pPr>
              <w:autoSpaceDE w:val="0"/>
              <w:autoSpaceDN w:val="0"/>
            </w:pPr>
            <w:proofErr w:type="spellStart"/>
            <w:r w:rsidRPr="00B542D3">
              <w:t>Blini</w:t>
            </w:r>
            <w:proofErr w:type="spellEnd"/>
            <w:r w:rsidRPr="00B542D3">
              <w:t xml:space="preserve"> Luigi</w:t>
            </w:r>
          </w:p>
        </w:tc>
      </w:tr>
      <w:tr w:rsidR="00B542D3" w:rsidRPr="00B542D3" w:rsidTr="00B542D3">
        <w:tc>
          <w:tcPr>
            <w:tcW w:w="2093" w:type="dxa"/>
          </w:tcPr>
          <w:p w:rsidR="00B542D3" w:rsidRPr="00B542D3" w:rsidRDefault="00B542D3" w:rsidP="00E75C2B">
            <w:pPr>
              <w:jc w:val="center"/>
              <w:rPr>
                <w:b/>
                <w:bCs/>
              </w:rPr>
            </w:pPr>
            <w:r w:rsidRPr="00B542D3">
              <w:rPr>
                <w:b/>
                <w:bCs/>
              </w:rPr>
              <w:lastRenderedPageBreak/>
              <w:t>9</w:t>
            </w:r>
          </w:p>
          <w:p w:rsidR="00B542D3" w:rsidRPr="00B542D3" w:rsidRDefault="00B542D3" w:rsidP="00E75C2B">
            <w:pPr>
              <w:rPr>
                <w:b/>
                <w:bCs/>
              </w:rPr>
            </w:pPr>
          </w:p>
        </w:tc>
        <w:tc>
          <w:tcPr>
            <w:tcW w:w="2126" w:type="dxa"/>
          </w:tcPr>
          <w:p w:rsidR="00B542D3" w:rsidRPr="00B542D3" w:rsidRDefault="00B542D3" w:rsidP="00E75C2B">
            <w:r w:rsidRPr="00B542D3">
              <w:t>30.09.2011</w:t>
            </w:r>
          </w:p>
          <w:p w:rsidR="00B542D3" w:rsidRPr="00B542D3" w:rsidRDefault="00B542D3" w:rsidP="00E75C2B">
            <w:r w:rsidRPr="00B542D3">
              <w:t>0008006</w:t>
            </w:r>
          </w:p>
        </w:tc>
        <w:tc>
          <w:tcPr>
            <w:tcW w:w="3402" w:type="dxa"/>
          </w:tcPr>
          <w:p w:rsidR="00B542D3" w:rsidRPr="00B542D3" w:rsidRDefault="00B542D3" w:rsidP="00E75C2B">
            <w:r w:rsidRPr="00B542D3">
              <w:t>Buttinoni Lauretta</w:t>
            </w:r>
          </w:p>
          <w:p w:rsidR="00B542D3" w:rsidRPr="00B542D3" w:rsidRDefault="00B542D3" w:rsidP="00E75C2B">
            <w:r w:rsidRPr="00B542D3">
              <w:t xml:space="preserve"> </w:t>
            </w:r>
          </w:p>
        </w:tc>
      </w:tr>
      <w:tr w:rsidR="00B542D3" w:rsidRPr="00B542D3" w:rsidTr="00B542D3">
        <w:tc>
          <w:tcPr>
            <w:tcW w:w="2093" w:type="dxa"/>
          </w:tcPr>
          <w:p w:rsidR="00B542D3" w:rsidRPr="00B542D3" w:rsidRDefault="00B542D3" w:rsidP="00E75C2B">
            <w:pPr>
              <w:jc w:val="center"/>
              <w:rPr>
                <w:b/>
                <w:bCs/>
              </w:rPr>
            </w:pPr>
            <w:r w:rsidRPr="00B542D3">
              <w:rPr>
                <w:b/>
                <w:bCs/>
              </w:rPr>
              <w:t>10</w:t>
            </w:r>
          </w:p>
        </w:tc>
        <w:tc>
          <w:tcPr>
            <w:tcW w:w="2126" w:type="dxa"/>
          </w:tcPr>
          <w:p w:rsidR="00B542D3" w:rsidRPr="00B542D3" w:rsidRDefault="00B542D3" w:rsidP="00E75C2B">
            <w:r w:rsidRPr="00B542D3">
              <w:t>30.09.2011</w:t>
            </w:r>
          </w:p>
          <w:p w:rsidR="00B542D3" w:rsidRPr="00B542D3" w:rsidRDefault="00B542D3" w:rsidP="00E75C2B">
            <w:r w:rsidRPr="00B542D3">
              <w:t>0008007</w:t>
            </w:r>
          </w:p>
        </w:tc>
        <w:tc>
          <w:tcPr>
            <w:tcW w:w="3402" w:type="dxa"/>
          </w:tcPr>
          <w:p w:rsidR="00B542D3" w:rsidRPr="00B542D3" w:rsidRDefault="00B542D3" w:rsidP="00E75C2B">
            <w:r w:rsidRPr="00B542D3">
              <w:t>Colombo Alessandro</w:t>
            </w:r>
          </w:p>
          <w:p w:rsidR="00B542D3" w:rsidRPr="00B542D3" w:rsidRDefault="00B542D3" w:rsidP="00E75C2B"/>
        </w:tc>
      </w:tr>
      <w:tr w:rsidR="00B542D3" w:rsidRPr="00B542D3" w:rsidTr="00B542D3">
        <w:tc>
          <w:tcPr>
            <w:tcW w:w="2093" w:type="dxa"/>
          </w:tcPr>
          <w:p w:rsidR="00B542D3" w:rsidRPr="00B542D3" w:rsidRDefault="00B542D3" w:rsidP="00E75C2B">
            <w:pPr>
              <w:jc w:val="center"/>
              <w:rPr>
                <w:b/>
                <w:bCs/>
              </w:rPr>
            </w:pPr>
            <w:r w:rsidRPr="00B542D3">
              <w:rPr>
                <w:b/>
                <w:bCs/>
              </w:rPr>
              <w:t>11</w:t>
            </w:r>
          </w:p>
        </w:tc>
        <w:tc>
          <w:tcPr>
            <w:tcW w:w="2126" w:type="dxa"/>
          </w:tcPr>
          <w:p w:rsidR="00B542D3" w:rsidRPr="00B542D3" w:rsidRDefault="00B542D3" w:rsidP="00E75C2B">
            <w:r w:rsidRPr="00B542D3">
              <w:t>30.09.2011</w:t>
            </w:r>
          </w:p>
          <w:p w:rsidR="00B542D3" w:rsidRPr="00B542D3" w:rsidRDefault="00B542D3" w:rsidP="00E75C2B">
            <w:r w:rsidRPr="00B542D3">
              <w:t>0008008</w:t>
            </w:r>
          </w:p>
        </w:tc>
        <w:tc>
          <w:tcPr>
            <w:tcW w:w="3402" w:type="dxa"/>
          </w:tcPr>
          <w:p w:rsidR="00B542D3" w:rsidRPr="00B542D3" w:rsidRDefault="00B542D3" w:rsidP="00E75C2B">
            <w:r w:rsidRPr="00B542D3">
              <w:t>Colombo Alessandro</w:t>
            </w:r>
          </w:p>
          <w:p w:rsidR="00B542D3" w:rsidRPr="00B542D3" w:rsidRDefault="00B542D3" w:rsidP="00E75C2B">
            <w:r w:rsidRPr="00B542D3">
              <w:t xml:space="preserve"> </w:t>
            </w:r>
          </w:p>
        </w:tc>
      </w:tr>
      <w:tr w:rsidR="00B542D3" w:rsidRPr="00B542D3" w:rsidTr="00B542D3">
        <w:tc>
          <w:tcPr>
            <w:tcW w:w="2093" w:type="dxa"/>
          </w:tcPr>
          <w:p w:rsidR="00B542D3" w:rsidRPr="00B542D3" w:rsidRDefault="00B542D3" w:rsidP="00E75C2B">
            <w:pPr>
              <w:jc w:val="center"/>
              <w:rPr>
                <w:b/>
                <w:bCs/>
              </w:rPr>
            </w:pPr>
            <w:r w:rsidRPr="00B542D3">
              <w:rPr>
                <w:b/>
                <w:bCs/>
              </w:rPr>
              <w:t>12</w:t>
            </w:r>
          </w:p>
        </w:tc>
        <w:tc>
          <w:tcPr>
            <w:tcW w:w="2126" w:type="dxa"/>
          </w:tcPr>
          <w:p w:rsidR="00B542D3" w:rsidRPr="00B542D3" w:rsidRDefault="00B542D3" w:rsidP="00E75C2B">
            <w:r w:rsidRPr="00B542D3">
              <w:t>30.09.2011</w:t>
            </w:r>
          </w:p>
          <w:p w:rsidR="00B542D3" w:rsidRPr="00B542D3" w:rsidRDefault="00B542D3" w:rsidP="00E75C2B">
            <w:r w:rsidRPr="00B542D3">
              <w:t>0008009</w:t>
            </w:r>
          </w:p>
        </w:tc>
        <w:tc>
          <w:tcPr>
            <w:tcW w:w="3402" w:type="dxa"/>
          </w:tcPr>
          <w:p w:rsidR="00B542D3" w:rsidRPr="00B542D3" w:rsidRDefault="00B542D3" w:rsidP="004648E4">
            <w:pPr>
              <w:autoSpaceDE w:val="0"/>
              <w:autoSpaceDN w:val="0"/>
            </w:pPr>
            <w:proofErr w:type="spellStart"/>
            <w:r w:rsidRPr="00B542D3">
              <w:t>Rohr</w:t>
            </w:r>
            <w:proofErr w:type="spellEnd"/>
            <w:r w:rsidRPr="00B542D3">
              <w:t xml:space="preserve"> Irma e </w:t>
            </w:r>
            <w:proofErr w:type="spellStart"/>
            <w:r w:rsidRPr="00B542D3">
              <w:t>Giroletti</w:t>
            </w:r>
            <w:proofErr w:type="spellEnd"/>
            <w:r w:rsidRPr="00B542D3">
              <w:t xml:space="preserve"> Lucia</w:t>
            </w:r>
          </w:p>
          <w:p w:rsidR="00B542D3" w:rsidRPr="00B542D3" w:rsidRDefault="00B542D3" w:rsidP="004648E4">
            <w:pPr>
              <w:autoSpaceDE w:val="0"/>
              <w:autoSpaceDN w:val="0"/>
            </w:pPr>
            <w:proofErr w:type="spellStart"/>
            <w:r w:rsidRPr="00B542D3">
              <w:t>Giroletti</w:t>
            </w:r>
            <w:proofErr w:type="spellEnd"/>
            <w:r w:rsidRPr="00B542D3">
              <w:t xml:space="preserve"> Alberto</w:t>
            </w:r>
          </w:p>
          <w:p w:rsidR="00B542D3" w:rsidRPr="00B542D3" w:rsidRDefault="00B542D3" w:rsidP="00E75C2B">
            <w:r w:rsidRPr="00B542D3">
              <w:t xml:space="preserve"> </w:t>
            </w:r>
          </w:p>
        </w:tc>
      </w:tr>
      <w:tr w:rsidR="00B542D3" w:rsidRPr="00B542D3" w:rsidTr="00B542D3">
        <w:tc>
          <w:tcPr>
            <w:tcW w:w="2093" w:type="dxa"/>
          </w:tcPr>
          <w:p w:rsidR="00B542D3" w:rsidRPr="00B542D3" w:rsidRDefault="00B542D3" w:rsidP="00E75C2B">
            <w:pPr>
              <w:jc w:val="center"/>
              <w:rPr>
                <w:b/>
                <w:bCs/>
              </w:rPr>
            </w:pPr>
            <w:r w:rsidRPr="00B542D3">
              <w:rPr>
                <w:b/>
                <w:bCs/>
              </w:rPr>
              <w:t>13</w:t>
            </w:r>
          </w:p>
        </w:tc>
        <w:tc>
          <w:tcPr>
            <w:tcW w:w="2126" w:type="dxa"/>
          </w:tcPr>
          <w:p w:rsidR="00B542D3" w:rsidRPr="00B542D3" w:rsidRDefault="00B542D3" w:rsidP="00E75C2B">
            <w:r w:rsidRPr="00B542D3">
              <w:t>30.09.2011</w:t>
            </w:r>
          </w:p>
          <w:p w:rsidR="00B542D3" w:rsidRPr="00B542D3" w:rsidRDefault="00B542D3" w:rsidP="00E75C2B">
            <w:r w:rsidRPr="00B542D3">
              <w:t>0008010</w:t>
            </w:r>
          </w:p>
        </w:tc>
        <w:tc>
          <w:tcPr>
            <w:tcW w:w="3402" w:type="dxa"/>
          </w:tcPr>
          <w:p w:rsidR="00B542D3" w:rsidRPr="00B542D3" w:rsidRDefault="00B542D3" w:rsidP="004648E4">
            <w:pPr>
              <w:autoSpaceDE w:val="0"/>
              <w:autoSpaceDN w:val="0"/>
            </w:pPr>
            <w:r w:rsidRPr="00B542D3">
              <w:t>Gamba Maria Grazia</w:t>
            </w:r>
          </w:p>
          <w:p w:rsidR="00B542D3" w:rsidRPr="00B542D3" w:rsidRDefault="00B542D3" w:rsidP="004648E4">
            <w:pPr>
              <w:autoSpaceDE w:val="0"/>
              <w:autoSpaceDN w:val="0"/>
            </w:pPr>
            <w:r w:rsidRPr="00B542D3">
              <w:t>Mussi Agnese</w:t>
            </w:r>
          </w:p>
        </w:tc>
      </w:tr>
      <w:tr w:rsidR="00B542D3" w:rsidRPr="00B542D3" w:rsidTr="00B542D3">
        <w:tc>
          <w:tcPr>
            <w:tcW w:w="2093" w:type="dxa"/>
          </w:tcPr>
          <w:p w:rsidR="00B542D3" w:rsidRPr="00B542D3" w:rsidRDefault="00B542D3" w:rsidP="00E75C2B">
            <w:pPr>
              <w:jc w:val="center"/>
              <w:rPr>
                <w:b/>
                <w:bCs/>
              </w:rPr>
            </w:pPr>
            <w:r w:rsidRPr="00B542D3">
              <w:rPr>
                <w:b/>
                <w:bCs/>
              </w:rPr>
              <w:t>14</w:t>
            </w:r>
          </w:p>
        </w:tc>
        <w:tc>
          <w:tcPr>
            <w:tcW w:w="2126" w:type="dxa"/>
          </w:tcPr>
          <w:p w:rsidR="00B542D3" w:rsidRPr="00B542D3" w:rsidRDefault="00B542D3" w:rsidP="00E75C2B">
            <w:r w:rsidRPr="00B542D3">
              <w:t>30.09.2011</w:t>
            </w:r>
          </w:p>
          <w:p w:rsidR="00B542D3" w:rsidRPr="00B542D3" w:rsidRDefault="00B542D3" w:rsidP="00E75C2B">
            <w:r w:rsidRPr="00B542D3">
              <w:t>0008011</w:t>
            </w:r>
          </w:p>
        </w:tc>
        <w:tc>
          <w:tcPr>
            <w:tcW w:w="3402" w:type="dxa"/>
          </w:tcPr>
          <w:p w:rsidR="00B542D3" w:rsidRPr="00B542D3" w:rsidRDefault="00B542D3" w:rsidP="00E75C2B">
            <w:r w:rsidRPr="00B542D3">
              <w:t>Latteria Sociale di Calvenzano</w:t>
            </w:r>
          </w:p>
          <w:p w:rsidR="00B542D3" w:rsidRPr="00B542D3" w:rsidRDefault="00B542D3" w:rsidP="00E75C2B">
            <w:r w:rsidRPr="00B542D3">
              <w:t xml:space="preserve"> </w:t>
            </w:r>
          </w:p>
        </w:tc>
      </w:tr>
      <w:tr w:rsidR="00B542D3" w:rsidRPr="00B542D3" w:rsidTr="00B542D3">
        <w:tc>
          <w:tcPr>
            <w:tcW w:w="2093" w:type="dxa"/>
          </w:tcPr>
          <w:p w:rsidR="00B542D3" w:rsidRPr="00B542D3" w:rsidRDefault="00B542D3" w:rsidP="00E75C2B">
            <w:pPr>
              <w:jc w:val="center"/>
              <w:rPr>
                <w:b/>
                <w:bCs/>
              </w:rPr>
            </w:pPr>
            <w:r w:rsidRPr="00B542D3">
              <w:rPr>
                <w:b/>
                <w:bCs/>
              </w:rPr>
              <w:t>15</w:t>
            </w:r>
          </w:p>
        </w:tc>
        <w:tc>
          <w:tcPr>
            <w:tcW w:w="2126" w:type="dxa"/>
          </w:tcPr>
          <w:p w:rsidR="00B542D3" w:rsidRPr="00B542D3" w:rsidRDefault="00B542D3" w:rsidP="00E75C2B">
            <w:r w:rsidRPr="00B542D3">
              <w:t>30.09.2011</w:t>
            </w:r>
          </w:p>
          <w:p w:rsidR="00B542D3" w:rsidRPr="00B542D3" w:rsidRDefault="00B542D3" w:rsidP="00E75C2B">
            <w:r w:rsidRPr="00B542D3">
              <w:t>0008012</w:t>
            </w:r>
          </w:p>
        </w:tc>
        <w:tc>
          <w:tcPr>
            <w:tcW w:w="3402" w:type="dxa"/>
          </w:tcPr>
          <w:p w:rsidR="00B542D3" w:rsidRPr="00B542D3" w:rsidRDefault="00B542D3" w:rsidP="004648E4">
            <w:pPr>
              <w:autoSpaceDE w:val="0"/>
              <w:autoSpaceDN w:val="0"/>
            </w:pPr>
            <w:proofErr w:type="spellStart"/>
            <w:r w:rsidRPr="00B542D3">
              <w:t>Rossoni</w:t>
            </w:r>
            <w:proofErr w:type="spellEnd"/>
            <w:r w:rsidRPr="00B542D3">
              <w:t xml:space="preserve"> Giuseppe e</w:t>
            </w:r>
            <w:r w:rsidR="004648E4">
              <w:t xml:space="preserve"> </w:t>
            </w:r>
            <w:proofErr w:type="spellStart"/>
            <w:r w:rsidRPr="00B542D3">
              <w:t>Maccalli</w:t>
            </w:r>
            <w:proofErr w:type="spellEnd"/>
            <w:r w:rsidRPr="00B542D3">
              <w:t xml:space="preserve"> Aurora </w:t>
            </w:r>
          </w:p>
        </w:tc>
      </w:tr>
      <w:tr w:rsidR="00B542D3" w:rsidRPr="00B542D3" w:rsidTr="00B542D3">
        <w:tc>
          <w:tcPr>
            <w:tcW w:w="2093" w:type="dxa"/>
          </w:tcPr>
          <w:p w:rsidR="00B542D3" w:rsidRPr="00B542D3" w:rsidRDefault="00B542D3" w:rsidP="00E75C2B">
            <w:pPr>
              <w:jc w:val="center"/>
              <w:rPr>
                <w:b/>
                <w:bCs/>
              </w:rPr>
            </w:pPr>
            <w:r w:rsidRPr="00B542D3">
              <w:rPr>
                <w:b/>
                <w:bCs/>
              </w:rPr>
              <w:t>16</w:t>
            </w:r>
          </w:p>
        </w:tc>
        <w:tc>
          <w:tcPr>
            <w:tcW w:w="2126" w:type="dxa"/>
          </w:tcPr>
          <w:p w:rsidR="00B542D3" w:rsidRPr="00B542D3" w:rsidRDefault="00B542D3" w:rsidP="00E75C2B">
            <w:r w:rsidRPr="00B542D3">
              <w:t>30.09.2011</w:t>
            </w:r>
          </w:p>
          <w:p w:rsidR="00B542D3" w:rsidRPr="00B542D3" w:rsidRDefault="00B542D3" w:rsidP="00E75C2B">
            <w:r w:rsidRPr="00B542D3">
              <w:t>0008013</w:t>
            </w:r>
          </w:p>
        </w:tc>
        <w:tc>
          <w:tcPr>
            <w:tcW w:w="3402" w:type="dxa"/>
          </w:tcPr>
          <w:p w:rsidR="00B542D3" w:rsidRPr="00B542D3" w:rsidRDefault="00B542D3" w:rsidP="004648E4">
            <w:pPr>
              <w:autoSpaceDE w:val="0"/>
              <w:autoSpaceDN w:val="0"/>
            </w:pPr>
            <w:r w:rsidRPr="00B542D3">
              <w:t>Tadini Giovanni</w:t>
            </w:r>
          </w:p>
          <w:p w:rsidR="00B542D3" w:rsidRPr="00B542D3" w:rsidRDefault="00B542D3" w:rsidP="004648E4">
            <w:pPr>
              <w:autoSpaceDE w:val="0"/>
              <w:autoSpaceDN w:val="0"/>
            </w:pPr>
            <w:r w:rsidRPr="00B542D3">
              <w:t>Tadini Luigi F.</w:t>
            </w:r>
          </w:p>
          <w:p w:rsidR="00B542D3" w:rsidRPr="00B542D3" w:rsidRDefault="00B542D3" w:rsidP="004648E4">
            <w:pPr>
              <w:autoSpaceDE w:val="0"/>
              <w:autoSpaceDN w:val="0"/>
            </w:pPr>
            <w:r w:rsidRPr="00B542D3">
              <w:t>Tadini Maria G.</w:t>
            </w:r>
          </w:p>
          <w:p w:rsidR="00B542D3" w:rsidRPr="00B542D3" w:rsidRDefault="00B542D3" w:rsidP="004648E4">
            <w:pPr>
              <w:autoSpaceDE w:val="0"/>
              <w:autoSpaceDN w:val="0"/>
            </w:pPr>
            <w:r w:rsidRPr="00B542D3">
              <w:t>Tadini Maria T.</w:t>
            </w:r>
          </w:p>
          <w:p w:rsidR="00B542D3" w:rsidRPr="00B542D3" w:rsidRDefault="00B542D3" w:rsidP="004648E4">
            <w:pPr>
              <w:autoSpaceDE w:val="0"/>
              <w:autoSpaceDN w:val="0"/>
            </w:pPr>
            <w:r w:rsidRPr="00B542D3">
              <w:t>Tadini Rosaria T.</w:t>
            </w:r>
          </w:p>
          <w:p w:rsidR="00B542D3" w:rsidRPr="00B542D3" w:rsidRDefault="00B542D3" w:rsidP="00E75C2B"/>
        </w:tc>
      </w:tr>
      <w:tr w:rsidR="00B542D3" w:rsidRPr="00B542D3" w:rsidTr="00B542D3">
        <w:tc>
          <w:tcPr>
            <w:tcW w:w="2093" w:type="dxa"/>
          </w:tcPr>
          <w:p w:rsidR="00B542D3" w:rsidRPr="00B542D3" w:rsidRDefault="00B542D3" w:rsidP="00E75C2B">
            <w:pPr>
              <w:jc w:val="center"/>
              <w:rPr>
                <w:b/>
                <w:bCs/>
              </w:rPr>
            </w:pPr>
            <w:r w:rsidRPr="00B542D3">
              <w:rPr>
                <w:b/>
                <w:bCs/>
              </w:rPr>
              <w:t>17</w:t>
            </w:r>
          </w:p>
        </w:tc>
        <w:tc>
          <w:tcPr>
            <w:tcW w:w="2126" w:type="dxa"/>
          </w:tcPr>
          <w:p w:rsidR="00B542D3" w:rsidRPr="00B542D3" w:rsidRDefault="00B542D3" w:rsidP="00E75C2B">
            <w:r w:rsidRPr="00B542D3">
              <w:t>30.09.2011</w:t>
            </w:r>
          </w:p>
          <w:p w:rsidR="00B542D3" w:rsidRPr="00B542D3" w:rsidRDefault="00B542D3" w:rsidP="00E75C2B">
            <w:r w:rsidRPr="00B542D3">
              <w:t>0008014</w:t>
            </w:r>
          </w:p>
        </w:tc>
        <w:tc>
          <w:tcPr>
            <w:tcW w:w="3402" w:type="dxa"/>
          </w:tcPr>
          <w:p w:rsidR="00B542D3" w:rsidRPr="00B542D3" w:rsidRDefault="00B542D3" w:rsidP="004648E4">
            <w:pPr>
              <w:autoSpaceDE w:val="0"/>
              <w:autoSpaceDN w:val="0"/>
            </w:pPr>
            <w:r w:rsidRPr="00B542D3">
              <w:t>Gusmini Ernestino</w:t>
            </w:r>
          </w:p>
          <w:p w:rsidR="00B542D3" w:rsidRPr="00B542D3" w:rsidRDefault="00B542D3" w:rsidP="004648E4">
            <w:pPr>
              <w:autoSpaceDE w:val="0"/>
              <w:autoSpaceDN w:val="0"/>
            </w:pPr>
            <w:r w:rsidRPr="00B542D3">
              <w:t>Gusmini Emanuele</w:t>
            </w:r>
          </w:p>
          <w:p w:rsidR="00B542D3" w:rsidRPr="00B542D3" w:rsidRDefault="00B542D3" w:rsidP="004648E4">
            <w:pPr>
              <w:autoSpaceDE w:val="0"/>
              <w:autoSpaceDN w:val="0"/>
            </w:pPr>
            <w:r w:rsidRPr="00B542D3">
              <w:t>Gusmini Luciano</w:t>
            </w:r>
          </w:p>
          <w:p w:rsidR="00B542D3" w:rsidRPr="00B542D3" w:rsidRDefault="00B542D3" w:rsidP="004648E4"/>
        </w:tc>
      </w:tr>
      <w:tr w:rsidR="00B542D3" w:rsidRPr="00B542D3" w:rsidTr="00B542D3">
        <w:tc>
          <w:tcPr>
            <w:tcW w:w="2093" w:type="dxa"/>
          </w:tcPr>
          <w:p w:rsidR="00B542D3" w:rsidRPr="00B542D3" w:rsidRDefault="00B542D3" w:rsidP="00E75C2B">
            <w:pPr>
              <w:jc w:val="center"/>
              <w:rPr>
                <w:b/>
                <w:bCs/>
              </w:rPr>
            </w:pPr>
            <w:r w:rsidRPr="00B542D3">
              <w:rPr>
                <w:b/>
                <w:bCs/>
              </w:rPr>
              <w:t>18</w:t>
            </w:r>
          </w:p>
        </w:tc>
        <w:tc>
          <w:tcPr>
            <w:tcW w:w="2126" w:type="dxa"/>
          </w:tcPr>
          <w:p w:rsidR="00B542D3" w:rsidRPr="00B542D3" w:rsidRDefault="00B542D3" w:rsidP="00E75C2B">
            <w:r w:rsidRPr="00B542D3">
              <w:t>30.09.2011</w:t>
            </w:r>
          </w:p>
          <w:p w:rsidR="00B542D3" w:rsidRPr="00B542D3" w:rsidRDefault="00B542D3" w:rsidP="00E75C2B">
            <w:r w:rsidRPr="00B542D3">
              <w:t>0008015</w:t>
            </w:r>
          </w:p>
        </w:tc>
        <w:tc>
          <w:tcPr>
            <w:tcW w:w="3402" w:type="dxa"/>
          </w:tcPr>
          <w:p w:rsidR="00B542D3" w:rsidRPr="00B542D3" w:rsidRDefault="00B542D3" w:rsidP="00E75C2B">
            <w:pPr>
              <w:rPr>
                <w:u w:val="single"/>
              </w:rPr>
            </w:pPr>
            <w:r w:rsidRPr="00B542D3">
              <w:rPr>
                <w:u w:val="single"/>
              </w:rPr>
              <w:t>Osservanti:</w:t>
            </w:r>
          </w:p>
          <w:p w:rsidR="00B542D3" w:rsidRPr="00B542D3" w:rsidRDefault="00B542D3" w:rsidP="00E75C2B">
            <w:proofErr w:type="spellStart"/>
            <w:r w:rsidRPr="00B542D3">
              <w:t>Archh</w:t>
            </w:r>
            <w:proofErr w:type="spellEnd"/>
            <w:r w:rsidRPr="00B542D3">
              <w:t xml:space="preserve">. Bresciani Giambattista e </w:t>
            </w:r>
            <w:proofErr w:type="spellStart"/>
            <w:r w:rsidRPr="00B542D3">
              <w:t>Missaglia</w:t>
            </w:r>
            <w:proofErr w:type="spellEnd"/>
            <w:r w:rsidRPr="00B542D3">
              <w:t xml:space="preserve"> Pier Marco</w:t>
            </w:r>
          </w:p>
          <w:p w:rsidR="00B542D3" w:rsidRPr="00B542D3" w:rsidRDefault="00B542D3" w:rsidP="00E75C2B">
            <w:r w:rsidRPr="00B542D3">
              <w:t>In qualità di tecnici del P.L. “Via Milano”</w:t>
            </w:r>
          </w:p>
        </w:tc>
      </w:tr>
      <w:tr w:rsidR="00B542D3" w:rsidRPr="00B542D3" w:rsidTr="00B542D3">
        <w:tc>
          <w:tcPr>
            <w:tcW w:w="2093" w:type="dxa"/>
          </w:tcPr>
          <w:p w:rsidR="00B542D3" w:rsidRPr="00B542D3" w:rsidRDefault="00B542D3" w:rsidP="00E75C2B">
            <w:pPr>
              <w:jc w:val="center"/>
              <w:rPr>
                <w:b/>
                <w:bCs/>
              </w:rPr>
            </w:pPr>
            <w:r w:rsidRPr="00B542D3">
              <w:rPr>
                <w:b/>
                <w:bCs/>
              </w:rPr>
              <w:t>19</w:t>
            </w:r>
          </w:p>
        </w:tc>
        <w:tc>
          <w:tcPr>
            <w:tcW w:w="2126" w:type="dxa"/>
          </w:tcPr>
          <w:p w:rsidR="00B542D3" w:rsidRPr="00B542D3" w:rsidRDefault="00B542D3" w:rsidP="00E75C2B">
            <w:r w:rsidRPr="00B542D3">
              <w:t>01.10.2011</w:t>
            </w:r>
          </w:p>
          <w:p w:rsidR="00B542D3" w:rsidRPr="00B542D3" w:rsidRDefault="00B542D3" w:rsidP="00E75C2B">
            <w:r w:rsidRPr="00B542D3">
              <w:t>0008054</w:t>
            </w:r>
          </w:p>
        </w:tc>
        <w:tc>
          <w:tcPr>
            <w:tcW w:w="3402" w:type="dxa"/>
          </w:tcPr>
          <w:p w:rsidR="00B542D3" w:rsidRPr="00B542D3" w:rsidRDefault="00B542D3" w:rsidP="00E75C2B">
            <w:r w:rsidRPr="00B542D3">
              <w:t>SAI Treviglio</w:t>
            </w:r>
          </w:p>
        </w:tc>
      </w:tr>
      <w:tr w:rsidR="00B542D3" w:rsidRPr="00B542D3" w:rsidTr="00B542D3">
        <w:tc>
          <w:tcPr>
            <w:tcW w:w="2093" w:type="dxa"/>
          </w:tcPr>
          <w:p w:rsidR="00B542D3" w:rsidRPr="00B542D3" w:rsidRDefault="00B542D3" w:rsidP="00E75C2B">
            <w:pPr>
              <w:jc w:val="center"/>
              <w:rPr>
                <w:b/>
                <w:bCs/>
              </w:rPr>
            </w:pPr>
            <w:r w:rsidRPr="00B542D3">
              <w:rPr>
                <w:b/>
                <w:bCs/>
              </w:rPr>
              <w:t>20</w:t>
            </w:r>
          </w:p>
        </w:tc>
        <w:tc>
          <w:tcPr>
            <w:tcW w:w="2126" w:type="dxa"/>
          </w:tcPr>
          <w:p w:rsidR="00B542D3" w:rsidRPr="00B542D3" w:rsidRDefault="00B542D3" w:rsidP="00E75C2B">
            <w:r w:rsidRPr="00B542D3">
              <w:t>01.10.2011</w:t>
            </w:r>
          </w:p>
          <w:p w:rsidR="00B542D3" w:rsidRPr="00B542D3" w:rsidRDefault="00B542D3" w:rsidP="00E75C2B">
            <w:r w:rsidRPr="00B542D3">
              <w:t>0008056</w:t>
            </w:r>
          </w:p>
        </w:tc>
        <w:tc>
          <w:tcPr>
            <w:tcW w:w="3402" w:type="dxa"/>
          </w:tcPr>
          <w:p w:rsidR="00B542D3" w:rsidRPr="00B542D3" w:rsidRDefault="00B542D3" w:rsidP="00E75C2B">
            <w:r w:rsidRPr="00B542D3">
              <w:t>Arch. Giovanni Galimberti</w:t>
            </w:r>
          </w:p>
          <w:p w:rsidR="00B542D3" w:rsidRPr="00B542D3" w:rsidRDefault="00B542D3" w:rsidP="00E75C2B">
            <w:r w:rsidRPr="00B542D3">
              <w:t xml:space="preserve"> </w:t>
            </w:r>
          </w:p>
        </w:tc>
      </w:tr>
      <w:tr w:rsidR="00B542D3" w:rsidRPr="00B542D3" w:rsidTr="00B542D3">
        <w:tc>
          <w:tcPr>
            <w:tcW w:w="2093" w:type="dxa"/>
          </w:tcPr>
          <w:p w:rsidR="00B542D3" w:rsidRPr="00B542D3" w:rsidRDefault="00B542D3" w:rsidP="00E75C2B">
            <w:pPr>
              <w:jc w:val="center"/>
              <w:rPr>
                <w:b/>
                <w:bCs/>
              </w:rPr>
            </w:pPr>
            <w:r w:rsidRPr="00B542D3">
              <w:rPr>
                <w:b/>
                <w:bCs/>
              </w:rPr>
              <w:t>21</w:t>
            </w:r>
          </w:p>
        </w:tc>
        <w:tc>
          <w:tcPr>
            <w:tcW w:w="2126" w:type="dxa"/>
          </w:tcPr>
          <w:p w:rsidR="00B542D3" w:rsidRPr="00B542D3" w:rsidRDefault="00B542D3" w:rsidP="00E75C2B">
            <w:r w:rsidRPr="00B542D3">
              <w:t>01.10.2011</w:t>
            </w:r>
          </w:p>
          <w:p w:rsidR="00B542D3" w:rsidRPr="00B542D3" w:rsidRDefault="00B542D3" w:rsidP="00E75C2B">
            <w:r w:rsidRPr="00B542D3">
              <w:t>0008062</w:t>
            </w:r>
          </w:p>
        </w:tc>
        <w:tc>
          <w:tcPr>
            <w:tcW w:w="3402" w:type="dxa"/>
          </w:tcPr>
          <w:p w:rsidR="00B542D3" w:rsidRPr="00B542D3" w:rsidRDefault="00B542D3" w:rsidP="00E75C2B">
            <w:r w:rsidRPr="00B542D3">
              <w:t>SIMA srl</w:t>
            </w:r>
          </w:p>
          <w:p w:rsidR="00B542D3" w:rsidRPr="00B542D3" w:rsidRDefault="00B542D3" w:rsidP="00E75C2B">
            <w:r w:rsidRPr="00B542D3">
              <w:t xml:space="preserve"> </w:t>
            </w:r>
          </w:p>
        </w:tc>
      </w:tr>
      <w:tr w:rsidR="00B542D3" w:rsidRPr="00B542D3" w:rsidTr="00B542D3">
        <w:tc>
          <w:tcPr>
            <w:tcW w:w="2093" w:type="dxa"/>
          </w:tcPr>
          <w:p w:rsidR="00B542D3" w:rsidRPr="00B542D3" w:rsidRDefault="00B542D3" w:rsidP="00E75C2B">
            <w:pPr>
              <w:jc w:val="center"/>
              <w:rPr>
                <w:b/>
                <w:bCs/>
              </w:rPr>
            </w:pPr>
            <w:r w:rsidRPr="00B542D3">
              <w:rPr>
                <w:b/>
                <w:bCs/>
              </w:rPr>
              <w:t>22</w:t>
            </w:r>
          </w:p>
        </w:tc>
        <w:tc>
          <w:tcPr>
            <w:tcW w:w="2126" w:type="dxa"/>
          </w:tcPr>
          <w:p w:rsidR="00B542D3" w:rsidRPr="00B542D3" w:rsidRDefault="00B542D3" w:rsidP="00E75C2B">
            <w:r w:rsidRPr="00B542D3">
              <w:t>01.10.2011</w:t>
            </w:r>
          </w:p>
          <w:p w:rsidR="00B542D3" w:rsidRPr="00B542D3" w:rsidRDefault="00B542D3" w:rsidP="00E75C2B">
            <w:r w:rsidRPr="00B542D3">
              <w:t>0008063</w:t>
            </w:r>
          </w:p>
        </w:tc>
        <w:tc>
          <w:tcPr>
            <w:tcW w:w="3402" w:type="dxa"/>
          </w:tcPr>
          <w:p w:rsidR="00B542D3" w:rsidRPr="00B542D3" w:rsidRDefault="00B542D3" w:rsidP="00E75C2B">
            <w:proofErr w:type="spellStart"/>
            <w:r w:rsidRPr="00B542D3">
              <w:t>Colombelli</w:t>
            </w:r>
            <w:proofErr w:type="spellEnd"/>
            <w:r w:rsidRPr="00B542D3">
              <w:t xml:space="preserve"> Gabriele</w:t>
            </w:r>
          </w:p>
          <w:p w:rsidR="00B542D3" w:rsidRPr="00B542D3" w:rsidRDefault="00B542D3" w:rsidP="00E75C2B">
            <w:r w:rsidRPr="00B542D3">
              <w:t xml:space="preserve"> </w:t>
            </w:r>
          </w:p>
        </w:tc>
      </w:tr>
      <w:tr w:rsidR="00B542D3" w:rsidRPr="00B542D3" w:rsidTr="00B542D3">
        <w:tc>
          <w:tcPr>
            <w:tcW w:w="2093" w:type="dxa"/>
          </w:tcPr>
          <w:p w:rsidR="00B542D3" w:rsidRPr="00B542D3" w:rsidRDefault="00B542D3" w:rsidP="00E75C2B">
            <w:pPr>
              <w:jc w:val="center"/>
              <w:rPr>
                <w:b/>
                <w:bCs/>
              </w:rPr>
            </w:pPr>
            <w:r w:rsidRPr="00B542D3">
              <w:rPr>
                <w:b/>
                <w:bCs/>
              </w:rPr>
              <w:t>23</w:t>
            </w:r>
          </w:p>
        </w:tc>
        <w:tc>
          <w:tcPr>
            <w:tcW w:w="2126" w:type="dxa"/>
          </w:tcPr>
          <w:p w:rsidR="00B542D3" w:rsidRPr="00B542D3" w:rsidRDefault="00B542D3" w:rsidP="00E75C2B">
            <w:r w:rsidRPr="00B542D3">
              <w:t>01.10.2011</w:t>
            </w:r>
          </w:p>
          <w:p w:rsidR="00B542D3" w:rsidRPr="00B542D3" w:rsidRDefault="00B542D3" w:rsidP="00E75C2B">
            <w:r w:rsidRPr="00B542D3">
              <w:t>0008071</w:t>
            </w:r>
          </w:p>
        </w:tc>
        <w:tc>
          <w:tcPr>
            <w:tcW w:w="3402" w:type="dxa"/>
          </w:tcPr>
          <w:p w:rsidR="00B542D3" w:rsidRPr="00B542D3" w:rsidRDefault="00B542D3" w:rsidP="00E75C2B">
            <w:r w:rsidRPr="00B542D3">
              <w:t xml:space="preserve">Dott. Massimo </w:t>
            </w:r>
            <w:proofErr w:type="spellStart"/>
            <w:r w:rsidRPr="00B542D3">
              <w:t>Farinotti</w:t>
            </w:r>
            <w:proofErr w:type="spellEnd"/>
          </w:p>
          <w:p w:rsidR="00B542D3" w:rsidRPr="00B542D3" w:rsidRDefault="00B542D3" w:rsidP="00E75C2B"/>
        </w:tc>
      </w:tr>
      <w:tr w:rsidR="00B542D3" w:rsidRPr="00B542D3" w:rsidTr="00B542D3">
        <w:tc>
          <w:tcPr>
            <w:tcW w:w="2093" w:type="dxa"/>
          </w:tcPr>
          <w:p w:rsidR="00B542D3" w:rsidRPr="00B542D3" w:rsidRDefault="00B542D3" w:rsidP="00E75C2B">
            <w:pPr>
              <w:jc w:val="center"/>
              <w:rPr>
                <w:b/>
                <w:bCs/>
              </w:rPr>
            </w:pPr>
            <w:r w:rsidRPr="00B542D3">
              <w:rPr>
                <w:b/>
                <w:bCs/>
              </w:rPr>
              <w:t>24</w:t>
            </w:r>
          </w:p>
        </w:tc>
        <w:tc>
          <w:tcPr>
            <w:tcW w:w="2126" w:type="dxa"/>
          </w:tcPr>
          <w:p w:rsidR="00B542D3" w:rsidRPr="00B542D3" w:rsidRDefault="00B542D3" w:rsidP="00E75C2B">
            <w:r w:rsidRPr="00B542D3">
              <w:t>01.10.2011</w:t>
            </w:r>
          </w:p>
          <w:p w:rsidR="00B542D3" w:rsidRPr="00B542D3" w:rsidRDefault="00B542D3" w:rsidP="00E75C2B">
            <w:r w:rsidRPr="00B542D3">
              <w:t>0008077</w:t>
            </w:r>
          </w:p>
        </w:tc>
        <w:tc>
          <w:tcPr>
            <w:tcW w:w="3402" w:type="dxa"/>
          </w:tcPr>
          <w:p w:rsidR="00B542D3" w:rsidRPr="00B542D3" w:rsidRDefault="00B542D3" w:rsidP="00E75C2B">
            <w:proofErr w:type="spellStart"/>
            <w:r w:rsidRPr="00B542D3">
              <w:t>Pellicori</w:t>
            </w:r>
            <w:proofErr w:type="spellEnd"/>
            <w:r w:rsidRPr="00B542D3">
              <w:t xml:space="preserve"> Michele</w:t>
            </w:r>
          </w:p>
          <w:p w:rsidR="00B542D3" w:rsidRPr="00B542D3" w:rsidRDefault="00B542D3" w:rsidP="00E75C2B">
            <w:r w:rsidRPr="00B542D3">
              <w:t xml:space="preserve"> </w:t>
            </w:r>
          </w:p>
        </w:tc>
      </w:tr>
      <w:tr w:rsidR="00B542D3" w:rsidRPr="00B542D3" w:rsidTr="00B542D3">
        <w:tc>
          <w:tcPr>
            <w:tcW w:w="2093" w:type="dxa"/>
          </w:tcPr>
          <w:p w:rsidR="00B542D3" w:rsidRPr="00B542D3" w:rsidRDefault="00B542D3" w:rsidP="00E75C2B">
            <w:pPr>
              <w:jc w:val="center"/>
              <w:rPr>
                <w:b/>
                <w:bCs/>
              </w:rPr>
            </w:pPr>
            <w:r w:rsidRPr="00B542D3">
              <w:rPr>
                <w:b/>
                <w:bCs/>
              </w:rPr>
              <w:t>25</w:t>
            </w:r>
          </w:p>
        </w:tc>
        <w:tc>
          <w:tcPr>
            <w:tcW w:w="2126" w:type="dxa"/>
          </w:tcPr>
          <w:p w:rsidR="00B542D3" w:rsidRPr="00B542D3" w:rsidRDefault="00B542D3" w:rsidP="00E75C2B">
            <w:r w:rsidRPr="00B542D3">
              <w:t>03.10.2011</w:t>
            </w:r>
          </w:p>
          <w:p w:rsidR="00B542D3" w:rsidRPr="00B542D3" w:rsidRDefault="00B542D3" w:rsidP="00E75C2B">
            <w:r w:rsidRPr="00B542D3">
              <w:t>0008084</w:t>
            </w:r>
          </w:p>
        </w:tc>
        <w:tc>
          <w:tcPr>
            <w:tcW w:w="3402" w:type="dxa"/>
          </w:tcPr>
          <w:p w:rsidR="00B542D3" w:rsidRPr="00B542D3" w:rsidRDefault="00B542D3" w:rsidP="004648E4">
            <w:pPr>
              <w:autoSpaceDE w:val="0"/>
              <w:autoSpaceDN w:val="0"/>
            </w:pPr>
            <w:proofErr w:type="spellStart"/>
            <w:r w:rsidRPr="00B542D3">
              <w:t>Casirati</w:t>
            </w:r>
            <w:proofErr w:type="spellEnd"/>
            <w:r w:rsidRPr="00B542D3">
              <w:t xml:space="preserve"> Maria Grazia</w:t>
            </w:r>
          </w:p>
          <w:p w:rsidR="00B542D3" w:rsidRPr="00B542D3" w:rsidRDefault="00B542D3" w:rsidP="004648E4">
            <w:pPr>
              <w:autoSpaceDE w:val="0"/>
              <w:autoSpaceDN w:val="0"/>
            </w:pPr>
            <w:proofErr w:type="spellStart"/>
            <w:r w:rsidRPr="00B542D3">
              <w:t>Casirati</w:t>
            </w:r>
            <w:proofErr w:type="spellEnd"/>
            <w:r w:rsidRPr="00B542D3">
              <w:t xml:space="preserve"> Giuseppe e</w:t>
            </w:r>
            <w:r w:rsidR="004648E4">
              <w:t xml:space="preserve"> </w:t>
            </w:r>
            <w:proofErr w:type="spellStart"/>
            <w:r w:rsidRPr="00B542D3">
              <w:t>Guglietti</w:t>
            </w:r>
            <w:proofErr w:type="spellEnd"/>
            <w:r w:rsidRPr="00B542D3">
              <w:t xml:space="preserve"> Federica</w:t>
            </w:r>
          </w:p>
        </w:tc>
      </w:tr>
      <w:tr w:rsidR="00B542D3" w:rsidRPr="00B542D3" w:rsidTr="00B542D3">
        <w:tc>
          <w:tcPr>
            <w:tcW w:w="2093" w:type="dxa"/>
          </w:tcPr>
          <w:p w:rsidR="00B542D3" w:rsidRPr="00B542D3" w:rsidRDefault="00B542D3" w:rsidP="00E75C2B">
            <w:pPr>
              <w:jc w:val="center"/>
              <w:rPr>
                <w:b/>
                <w:bCs/>
              </w:rPr>
            </w:pPr>
            <w:r w:rsidRPr="00B542D3">
              <w:rPr>
                <w:b/>
                <w:bCs/>
              </w:rPr>
              <w:t>26</w:t>
            </w:r>
          </w:p>
        </w:tc>
        <w:tc>
          <w:tcPr>
            <w:tcW w:w="2126" w:type="dxa"/>
          </w:tcPr>
          <w:p w:rsidR="00B542D3" w:rsidRPr="00B542D3" w:rsidRDefault="00B542D3" w:rsidP="00E75C2B">
            <w:r w:rsidRPr="00B542D3">
              <w:t xml:space="preserve">03.10.2011 </w:t>
            </w:r>
          </w:p>
          <w:p w:rsidR="00B542D3" w:rsidRPr="00B542D3" w:rsidRDefault="00B542D3" w:rsidP="00E75C2B">
            <w:r w:rsidRPr="00B542D3">
              <w:t>0008088</w:t>
            </w:r>
          </w:p>
        </w:tc>
        <w:tc>
          <w:tcPr>
            <w:tcW w:w="3402" w:type="dxa"/>
          </w:tcPr>
          <w:p w:rsidR="00B542D3" w:rsidRPr="00B542D3" w:rsidRDefault="00B542D3" w:rsidP="00E75C2B">
            <w:r w:rsidRPr="00B542D3">
              <w:t xml:space="preserve">Monella Antonio Vittorio e </w:t>
            </w:r>
          </w:p>
          <w:p w:rsidR="00B542D3" w:rsidRPr="00B542D3" w:rsidRDefault="00B542D3" w:rsidP="004648E4">
            <w:r w:rsidRPr="00B542D3">
              <w:t xml:space="preserve">Manzoni </w:t>
            </w:r>
            <w:proofErr w:type="spellStart"/>
            <w:r w:rsidRPr="00B542D3">
              <w:t>Egle</w:t>
            </w:r>
            <w:proofErr w:type="spellEnd"/>
            <w:r w:rsidRPr="00B542D3">
              <w:t xml:space="preserve"> </w:t>
            </w:r>
          </w:p>
        </w:tc>
      </w:tr>
      <w:tr w:rsidR="00B542D3" w:rsidRPr="00B542D3" w:rsidTr="00B542D3">
        <w:tc>
          <w:tcPr>
            <w:tcW w:w="2093" w:type="dxa"/>
          </w:tcPr>
          <w:p w:rsidR="00B542D3" w:rsidRPr="00B542D3" w:rsidRDefault="00B542D3" w:rsidP="00E75C2B">
            <w:pPr>
              <w:jc w:val="center"/>
              <w:rPr>
                <w:b/>
                <w:bCs/>
              </w:rPr>
            </w:pPr>
            <w:r w:rsidRPr="00B542D3">
              <w:rPr>
                <w:b/>
                <w:bCs/>
              </w:rPr>
              <w:t>27</w:t>
            </w:r>
          </w:p>
        </w:tc>
        <w:tc>
          <w:tcPr>
            <w:tcW w:w="2126" w:type="dxa"/>
          </w:tcPr>
          <w:p w:rsidR="00B542D3" w:rsidRPr="00B542D3" w:rsidRDefault="00B542D3" w:rsidP="00E75C2B">
            <w:r w:rsidRPr="00B542D3">
              <w:t>03.10.2011</w:t>
            </w:r>
          </w:p>
          <w:p w:rsidR="00B542D3" w:rsidRPr="00B542D3" w:rsidRDefault="00B542D3" w:rsidP="00E75C2B">
            <w:proofErr w:type="spellStart"/>
            <w:r w:rsidRPr="00B542D3">
              <w:t>Prot</w:t>
            </w:r>
            <w:proofErr w:type="spellEnd"/>
            <w:r w:rsidRPr="00B542D3">
              <w:t>. 0008089</w:t>
            </w:r>
          </w:p>
        </w:tc>
        <w:tc>
          <w:tcPr>
            <w:tcW w:w="3402" w:type="dxa"/>
          </w:tcPr>
          <w:p w:rsidR="00B542D3" w:rsidRPr="00B542D3" w:rsidRDefault="00B542D3" w:rsidP="00E75C2B">
            <w:r w:rsidRPr="00B542D3">
              <w:t>Marchesini Monica Barbara</w:t>
            </w:r>
          </w:p>
          <w:p w:rsidR="00B542D3" w:rsidRPr="00B542D3" w:rsidRDefault="00B542D3" w:rsidP="00E75C2B">
            <w:r w:rsidRPr="00B542D3">
              <w:t xml:space="preserve"> </w:t>
            </w:r>
          </w:p>
        </w:tc>
      </w:tr>
      <w:tr w:rsidR="00B542D3" w:rsidRPr="00B542D3" w:rsidTr="00B542D3">
        <w:tc>
          <w:tcPr>
            <w:tcW w:w="2093" w:type="dxa"/>
          </w:tcPr>
          <w:p w:rsidR="00B542D3" w:rsidRPr="00B542D3" w:rsidRDefault="00B542D3" w:rsidP="00E75C2B">
            <w:pPr>
              <w:jc w:val="center"/>
              <w:rPr>
                <w:b/>
                <w:bCs/>
              </w:rPr>
            </w:pPr>
            <w:r w:rsidRPr="00B542D3">
              <w:rPr>
                <w:b/>
                <w:bCs/>
              </w:rPr>
              <w:t>28</w:t>
            </w:r>
          </w:p>
        </w:tc>
        <w:tc>
          <w:tcPr>
            <w:tcW w:w="2126" w:type="dxa"/>
          </w:tcPr>
          <w:p w:rsidR="00B542D3" w:rsidRPr="00B542D3" w:rsidRDefault="00B542D3" w:rsidP="00E75C2B">
            <w:r w:rsidRPr="00B542D3">
              <w:t>03.10.2011</w:t>
            </w:r>
          </w:p>
          <w:p w:rsidR="00B542D3" w:rsidRPr="00B542D3" w:rsidRDefault="00B542D3" w:rsidP="00E75C2B">
            <w:r w:rsidRPr="00B542D3">
              <w:t>0008090</w:t>
            </w:r>
          </w:p>
        </w:tc>
        <w:tc>
          <w:tcPr>
            <w:tcW w:w="3402" w:type="dxa"/>
          </w:tcPr>
          <w:p w:rsidR="00B542D3" w:rsidRPr="00B542D3" w:rsidRDefault="00B542D3" w:rsidP="004648E4">
            <w:r w:rsidRPr="00B542D3">
              <w:t>Torri Ottaviano</w:t>
            </w:r>
          </w:p>
        </w:tc>
      </w:tr>
      <w:tr w:rsidR="00B542D3" w:rsidRPr="00B542D3" w:rsidTr="00B542D3">
        <w:tc>
          <w:tcPr>
            <w:tcW w:w="2093" w:type="dxa"/>
          </w:tcPr>
          <w:p w:rsidR="00B542D3" w:rsidRPr="00B542D3" w:rsidRDefault="00B542D3" w:rsidP="00E75C2B">
            <w:pPr>
              <w:jc w:val="center"/>
              <w:rPr>
                <w:b/>
                <w:bCs/>
              </w:rPr>
            </w:pPr>
            <w:r w:rsidRPr="00B542D3">
              <w:rPr>
                <w:b/>
                <w:bCs/>
              </w:rPr>
              <w:t>29</w:t>
            </w:r>
          </w:p>
        </w:tc>
        <w:tc>
          <w:tcPr>
            <w:tcW w:w="2126" w:type="dxa"/>
          </w:tcPr>
          <w:p w:rsidR="00B542D3" w:rsidRPr="00B542D3" w:rsidRDefault="00B542D3" w:rsidP="00E75C2B">
            <w:r w:rsidRPr="00B542D3">
              <w:t>03.10.2011</w:t>
            </w:r>
          </w:p>
          <w:p w:rsidR="00B542D3" w:rsidRPr="00B542D3" w:rsidRDefault="00B542D3" w:rsidP="00E75C2B">
            <w:r w:rsidRPr="00B542D3">
              <w:t>0008091</w:t>
            </w:r>
          </w:p>
        </w:tc>
        <w:tc>
          <w:tcPr>
            <w:tcW w:w="3402" w:type="dxa"/>
          </w:tcPr>
          <w:p w:rsidR="00B542D3" w:rsidRPr="00B542D3" w:rsidRDefault="00B542D3" w:rsidP="00E75C2B">
            <w:r w:rsidRPr="00B542D3">
              <w:t xml:space="preserve">Bosco Giuseppe e </w:t>
            </w:r>
          </w:p>
          <w:p w:rsidR="00B542D3" w:rsidRPr="00B542D3" w:rsidRDefault="00B542D3" w:rsidP="004648E4">
            <w:r w:rsidRPr="00B542D3">
              <w:t xml:space="preserve">Bosco Martino </w:t>
            </w:r>
          </w:p>
        </w:tc>
      </w:tr>
      <w:tr w:rsidR="00B542D3" w:rsidRPr="00B542D3" w:rsidTr="00B542D3">
        <w:tc>
          <w:tcPr>
            <w:tcW w:w="2093" w:type="dxa"/>
          </w:tcPr>
          <w:p w:rsidR="00B542D3" w:rsidRPr="00B542D3" w:rsidRDefault="00B542D3" w:rsidP="00E75C2B">
            <w:pPr>
              <w:jc w:val="center"/>
              <w:rPr>
                <w:b/>
                <w:bCs/>
              </w:rPr>
            </w:pPr>
            <w:r w:rsidRPr="00B542D3">
              <w:rPr>
                <w:b/>
                <w:bCs/>
              </w:rPr>
              <w:t>30</w:t>
            </w:r>
          </w:p>
        </w:tc>
        <w:tc>
          <w:tcPr>
            <w:tcW w:w="2126" w:type="dxa"/>
          </w:tcPr>
          <w:p w:rsidR="00B542D3" w:rsidRPr="00B542D3" w:rsidRDefault="00B542D3" w:rsidP="00E75C2B">
            <w:r w:rsidRPr="00B542D3">
              <w:t>03.10.2011</w:t>
            </w:r>
          </w:p>
          <w:p w:rsidR="00B542D3" w:rsidRPr="00B542D3" w:rsidRDefault="00B542D3" w:rsidP="00E75C2B">
            <w:r w:rsidRPr="00B542D3">
              <w:t>0008093</w:t>
            </w:r>
          </w:p>
        </w:tc>
        <w:tc>
          <w:tcPr>
            <w:tcW w:w="3402" w:type="dxa"/>
          </w:tcPr>
          <w:p w:rsidR="00B542D3" w:rsidRPr="00B542D3" w:rsidRDefault="00B542D3" w:rsidP="00E75C2B">
            <w:r w:rsidRPr="00B542D3">
              <w:t>Valsecchi casalinghi s.r.l.</w:t>
            </w:r>
          </w:p>
        </w:tc>
      </w:tr>
      <w:tr w:rsidR="00B542D3" w:rsidRPr="00B542D3" w:rsidTr="00B542D3">
        <w:tc>
          <w:tcPr>
            <w:tcW w:w="2093" w:type="dxa"/>
          </w:tcPr>
          <w:p w:rsidR="00B542D3" w:rsidRPr="00B542D3" w:rsidRDefault="00B542D3" w:rsidP="00E75C2B">
            <w:pPr>
              <w:jc w:val="center"/>
              <w:rPr>
                <w:b/>
                <w:bCs/>
              </w:rPr>
            </w:pPr>
            <w:r w:rsidRPr="00B542D3">
              <w:rPr>
                <w:b/>
                <w:bCs/>
              </w:rPr>
              <w:t>31</w:t>
            </w:r>
          </w:p>
        </w:tc>
        <w:tc>
          <w:tcPr>
            <w:tcW w:w="2126" w:type="dxa"/>
          </w:tcPr>
          <w:p w:rsidR="00B542D3" w:rsidRPr="00B542D3" w:rsidRDefault="00B542D3" w:rsidP="00E75C2B">
            <w:r w:rsidRPr="00B542D3">
              <w:t>03.10.2011</w:t>
            </w:r>
          </w:p>
          <w:p w:rsidR="00B542D3" w:rsidRPr="00B542D3" w:rsidRDefault="00B542D3" w:rsidP="00E75C2B">
            <w:r w:rsidRPr="00B542D3">
              <w:t>0008098</w:t>
            </w:r>
          </w:p>
        </w:tc>
        <w:tc>
          <w:tcPr>
            <w:tcW w:w="3402" w:type="dxa"/>
          </w:tcPr>
          <w:p w:rsidR="00B542D3" w:rsidRPr="00B542D3" w:rsidRDefault="00B542D3" w:rsidP="004648E4">
            <w:pPr>
              <w:autoSpaceDE w:val="0"/>
              <w:autoSpaceDN w:val="0"/>
            </w:pPr>
            <w:proofErr w:type="spellStart"/>
            <w:r w:rsidRPr="00B542D3">
              <w:t>Ballini</w:t>
            </w:r>
            <w:proofErr w:type="spellEnd"/>
            <w:r w:rsidRPr="00B542D3">
              <w:t xml:space="preserve"> Pierangelo</w:t>
            </w:r>
          </w:p>
          <w:p w:rsidR="00B542D3" w:rsidRPr="00B542D3" w:rsidRDefault="00B542D3" w:rsidP="004648E4">
            <w:pPr>
              <w:autoSpaceDE w:val="0"/>
              <w:autoSpaceDN w:val="0"/>
            </w:pPr>
            <w:proofErr w:type="spellStart"/>
            <w:r w:rsidRPr="00B542D3">
              <w:t>Renzi</w:t>
            </w:r>
            <w:proofErr w:type="spellEnd"/>
            <w:r w:rsidRPr="00B542D3">
              <w:t xml:space="preserve"> Franco</w:t>
            </w:r>
          </w:p>
          <w:p w:rsidR="00B542D3" w:rsidRPr="00B542D3" w:rsidRDefault="00B542D3"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32</w:t>
            </w:r>
          </w:p>
        </w:tc>
        <w:tc>
          <w:tcPr>
            <w:tcW w:w="2126" w:type="dxa"/>
          </w:tcPr>
          <w:p w:rsidR="00B542D3" w:rsidRPr="00B542D3" w:rsidRDefault="00B542D3" w:rsidP="00E75C2B">
            <w:r w:rsidRPr="00B542D3">
              <w:t>03.10.2011</w:t>
            </w:r>
          </w:p>
          <w:p w:rsidR="00B542D3" w:rsidRPr="00B542D3" w:rsidRDefault="00B542D3" w:rsidP="00E75C2B">
            <w:r w:rsidRPr="00B542D3">
              <w:t>0008100</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33</w:t>
            </w:r>
          </w:p>
        </w:tc>
        <w:tc>
          <w:tcPr>
            <w:tcW w:w="2126" w:type="dxa"/>
          </w:tcPr>
          <w:p w:rsidR="00B542D3" w:rsidRPr="00B542D3" w:rsidRDefault="00B542D3" w:rsidP="00E75C2B">
            <w:r w:rsidRPr="00B542D3">
              <w:t>03.10.2011</w:t>
            </w:r>
          </w:p>
          <w:p w:rsidR="00B542D3" w:rsidRPr="00B542D3" w:rsidRDefault="00B542D3" w:rsidP="00E75C2B">
            <w:r w:rsidRPr="00B542D3">
              <w:t>0008101</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lastRenderedPageBreak/>
              <w:t>Sudati Romano</w:t>
            </w:r>
          </w:p>
        </w:tc>
      </w:tr>
      <w:tr w:rsidR="00B542D3" w:rsidRPr="00B542D3" w:rsidTr="00B542D3">
        <w:tc>
          <w:tcPr>
            <w:tcW w:w="2093" w:type="dxa"/>
          </w:tcPr>
          <w:p w:rsidR="00B542D3" w:rsidRPr="00B542D3" w:rsidRDefault="00B542D3" w:rsidP="00E75C2B">
            <w:pPr>
              <w:jc w:val="center"/>
              <w:rPr>
                <w:b/>
                <w:bCs/>
              </w:rPr>
            </w:pPr>
            <w:r w:rsidRPr="00B542D3">
              <w:rPr>
                <w:b/>
                <w:bCs/>
              </w:rPr>
              <w:lastRenderedPageBreak/>
              <w:t>34</w:t>
            </w:r>
          </w:p>
        </w:tc>
        <w:tc>
          <w:tcPr>
            <w:tcW w:w="2126" w:type="dxa"/>
          </w:tcPr>
          <w:p w:rsidR="00B542D3" w:rsidRPr="00B542D3" w:rsidRDefault="00B542D3" w:rsidP="00E75C2B">
            <w:r w:rsidRPr="00B542D3">
              <w:t>03.10.2011</w:t>
            </w:r>
          </w:p>
          <w:p w:rsidR="00B542D3" w:rsidRPr="00B542D3" w:rsidRDefault="00B542D3" w:rsidP="00E75C2B">
            <w:r w:rsidRPr="00B542D3">
              <w:t>0008102</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Default="004648E4" w:rsidP="004648E4">
            <w:pPr>
              <w:autoSpaceDE w:val="0"/>
              <w:autoSpaceDN w:val="0"/>
            </w:pPr>
            <w:proofErr w:type="spellStart"/>
            <w:r>
              <w:t>Renzi</w:t>
            </w:r>
            <w:proofErr w:type="spellEnd"/>
            <w:r>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35</w:t>
            </w:r>
          </w:p>
        </w:tc>
        <w:tc>
          <w:tcPr>
            <w:tcW w:w="2126" w:type="dxa"/>
          </w:tcPr>
          <w:p w:rsidR="00B542D3" w:rsidRPr="00B542D3" w:rsidRDefault="00B542D3" w:rsidP="00E75C2B">
            <w:r w:rsidRPr="00B542D3">
              <w:t>03.10.2011</w:t>
            </w:r>
          </w:p>
          <w:p w:rsidR="00B542D3" w:rsidRPr="00B542D3" w:rsidRDefault="00B542D3" w:rsidP="00E75C2B">
            <w:r w:rsidRPr="00B542D3">
              <w:t>0008103</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36</w:t>
            </w:r>
          </w:p>
        </w:tc>
        <w:tc>
          <w:tcPr>
            <w:tcW w:w="2126" w:type="dxa"/>
          </w:tcPr>
          <w:p w:rsidR="00B542D3" w:rsidRPr="00B542D3" w:rsidRDefault="00B542D3" w:rsidP="00E75C2B">
            <w:r w:rsidRPr="00B542D3">
              <w:t>03.10.2011</w:t>
            </w:r>
          </w:p>
          <w:p w:rsidR="00B542D3" w:rsidRPr="00B542D3" w:rsidRDefault="00B542D3" w:rsidP="00E75C2B">
            <w:r w:rsidRPr="00B542D3">
              <w:t>0008104</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37</w:t>
            </w:r>
          </w:p>
        </w:tc>
        <w:tc>
          <w:tcPr>
            <w:tcW w:w="2126" w:type="dxa"/>
          </w:tcPr>
          <w:p w:rsidR="00B542D3" w:rsidRPr="00B542D3" w:rsidRDefault="00B542D3" w:rsidP="00E75C2B">
            <w:r w:rsidRPr="00B542D3">
              <w:t>03.10.2011</w:t>
            </w:r>
          </w:p>
          <w:p w:rsidR="00B542D3" w:rsidRPr="00B542D3" w:rsidRDefault="00B542D3" w:rsidP="00E75C2B">
            <w:r w:rsidRPr="00B542D3">
              <w:t>0008105</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38</w:t>
            </w:r>
          </w:p>
        </w:tc>
        <w:tc>
          <w:tcPr>
            <w:tcW w:w="2126" w:type="dxa"/>
          </w:tcPr>
          <w:p w:rsidR="00B542D3" w:rsidRPr="00B542D3" w:rsidRDefault="00B542D3" w:rsidP="00E75C2B">
            <w:r w:rsidRPr="00B542D3">
              <w:t>03.10.2011</w:t>
            </w:r>
          </w:p>
          <w:p w:rsidR="00B542D3" w:rsidRPr="00B542D3" w:rsidRDefault="00B542D3" w:rsidP="00E75C2B">
            <w:r w:rsidRPr="00B542D3">
              <w:t>0008106</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39</w:t>
            </w:r>
          </w:p>
        </w:tc>
        <w:tc>
          <w:tcPr>
            <w:tcW w:w="2126" w:type="dxa"/>
          </w:tcPr>
          <w:p w:rsidR="00B542D3" w:rsidRPr="00B542D3" w:rsidRDefault="00B542D3" w:rsidP="00E75C2B">
            <w:r w:rsidRPr="00B542D3">
              <w:t>03.10.2011</w:t>
            </w:r>
          </w:p>
          <w:p w:rsidR="00B542D3" w:rsidRPr="00B542D3" w:rsidRDefault="00B542D3" w:rsidP="00E75C2B">
            <w:r w:rsidRPr="00B542D3">
              <w:t>0008107</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40</w:t>
            </w:r>
          </w:p>
        </w:tc>
        <w:tc>
          <w:tcPr>
            <w:tcW w:w="2126" w:type="dxa"/>
          </w:tcPr>
          <w:p w:rsidR="00B542D3" w:rsidRPr="00B542D3" w:rsidRDefault="00B542D3" w:rsidP="00E75C2B">
            <w:r w:rsidRPr="00B542D3">
              <w:t>03.10.2011</w:t>
            </w:r>
          </w:p>
          <w:p w:rsidR="00B542D3" w:rsidRPr="00B542D3" w:rsidRDefault="00B542D3" w:rsidP="00E75C2B">
            <w:r w:rsidRPr="00B542D3">
              <w:t>0008108</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41</w:t>
            </w:r>
          </w:p>
        </w:tc>
        <w:tc>
          <w:tcPr>
            <w:tcW w:w="2126" w:type="dxa"/>
          </w:tcPr>
          <w:p w:rsidR="00B542D3" w:rsidRPr="00B542D3" w:rsidRDefault="00B542D3" w:rsidP="00E75C2B">
            <w:r w:rsidRPr="00B542D3">
              <w:t>03.10.2011</w:t>
            </w:r>
          </w:p>
          <w:p w:rsidR="00B542D3" w:rsidRPr="00B542D3" w:rsidRDefault="00B542D3" w:rsidP="00E75C2B">
            <w:r w:rsidRPr="00B542D3">
              <w:t>0008109</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42</w:t>
            </w:r>
          </w:p>
        </w:tc>
        <w:tc>
          <w:tcPr>
            <w:tcW w:w="2126" w:type="dxa"/>
          </w:tcPr>
          <w:p w:rsidR="00B542D3" w:rsidRPr="00B542D3" w:rsidRDefault="00B542D3" w:rsidP="00E75C2B">
            <w:r w:rsidRPr="00B542D3">
              <w:t>03.10.2011</w:t>
            </w:r>
          </w:p>
          <w:p w:rsidR="00B542D3" w:rsidRPr="00B542D3" w:rsidRDefault="00B542D3" w:rsidP="00E75C2B">
            <w:r w:rsidRPr="00B542D3">
              <w:t>0008110</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43</w:t>
            </w:r>
          </w:p>
        </w:tc>
        <w:tc>
          <w:tcPr>
            <w:tcW w:w="2126" w:type="dxa"/>
          </w:tcPr>
          <w:p w:rsidR="00B542D3" w:rsidRPr="00B542D3" w:rsidRDefault="00B542D3" w:rsidP="00E75C2B">
            <w:r w:rsidRPr="00B542D3">
              <w:t>03.10.2011</w:t>
            </w:r>
          </w:p>
          <w:p w:rsidR="00B542D3" w:rsidRPr="00B542D3" w:rsidRDefault="00B542D3" w:rsidP="00E75C2B">
            <w:r w:rsidRPr="00B542D3">
              <w:t>0008111</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44</w:t>
            </w:r>
          </w:p>
        </w:tc>
        <w:tc>
          <w:tcPr>
            <w:tcW w:w="2126" w:type="dxa"/>
          </w:tcPr>
          <w:p w:rsidR="00B41911" w:rsidRDefault="00B542D3" w:rsidP="00E75C2B">
            <w:r w:rsidRPr="00B542D3">
              <w:t>03.10.2011</w:t>
            </w:r>
          </w:p>
          <w:p w:rsidR="00B542D3" w:rsidRPr="00B542D3" w:rsidRDefault="00B542D3" w:rsidP="00E75C2B">
            <w:r w:rsidRPr="00B542D3">
              <w:t>0008112</w:t>
            </w:r>
          </w:p>
        </w:tc>
        <w:tc>
          <w:tcPr>
            <w:tcW w:w="3402" w:type="dxa"/>
          </w:tcPr>
          <w:p w:rsidR="00B542D3" w:rsidRPr="00B542D3" w:rsidRDefault="00B542D3" w:rsidP="00E75C2B">
            <w:r w:rsidRPr="00B542D3">
              <w:t xml:space="preserve">Osservante: arch. </w:t>
            </w:r>
            <w:proofErr w:type="spellStart"/>
            <w:r w:rsidRPr="00B542D3">
              <w:t>Rozzoni</w:t>
            </w:r>
            <w:proofErr w:type="spellEnd"/>
            <w:r w:rsidRPr="00B542D3">
              <w:t xml:space="preserve"> Nicoletta</w:t>
            </w:r>
          </w:p>
          <w:p w:rsidR="00B542D3" w:rsidRPr="00B542D3" w:rsidRDefault="00B542D3" w:rsidP="004648E4">
            <w:pPr>
              <w:autoSpaceDE w:val="0"/>
              <w:autoSpaceDN w:val="0"/>
            </w:pPr>
            <w:r w:rsidRPr="00B542D3">
              <w:t>Proprietà:</w:t>
            </w:r>
            <w:r w:rsidR="00B41911">
              <w:t xml:space="preserve"> </w:t>
            </w:r>
            <w:r w:rsidRPr="00B542D3">
              <w:t xml:space="preserve">Gusmini Luigi </w:t>
            </w:r>
          </w:p>
        </w:tc>
      </w:tr>
      <w:tr w:rsidR="00B542D3" w:rsidRPr="00B542D3" w:rsidTr="004648E4">
        <w:trPr>
          <w:trHeight w:val="413"/>
        </w:trPr>
        <w:tc>
          <w:tcPr>
            <w:tcW w:w="2093" w:type="dxa"/>
          </w:tcPr>
          <w:p w:rsidR="00B542D3" w:rsidRPr="00B542D3" w:rsidRDefault="00B542D3" w:rsidP="00E75C2B">
            <w:pPr>
              <w:jc w:val="center"/>
              <w:rPr>
                <w:b/>
                <w:bCs/>
              </w:rPr>
            </w:pPr>
            <w:r w:rsidRPr="00B542D3">
              <w:rPr>
                <w:b/>
                <w:bCs/>
              </w:rPr>
              <w:t>45</w:t>
            </w:r>
          </w:p>
        </w:tc>
        <w:tc>
          <w:tcPr>
            <w:tcW w:w="2126" w:type="dxa"/>
          </w:tcPr>
          <w:p w:rsidR="00B542D3" w:rsidRPr="00B542D3" w:rsidRDefault="00B542D3" w:rsidP="00E75C2B">
            <w:r w:rsidRPr="00B542D3">
              <w:t>03.10.2011</w:t>
            </w:r>
          </w:p>
          <w:p w:rsidR="00B542D3" w:rsidRPr="00B542D3" w:rsidRDefault="00B542D3" w:rsidP="00E75C2B">
            <w:r w:rsidRPr="00B542D3">
              <w:t>0008113</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46</w:t>
            </w:r>
          </w:p>
        </w:tc>
        <w:tc>
          <w:tcPr>
            <w:tcW w:w="2126" w:type="dxa"/>
          </w:tcPr>
          <w:p w:rsidR="00B542D3" w:rsidRPr="00B542D3" w:rsidRDefault="00B542D3" w:rsidP="00E75C2B">
            <w:r w:rsidRPr="00B542D3">
              <w:t>03.10.2011</w:t>
            </w:r>
          </w:p>
          <w:p w:rsidR="00B542D3" w:rsidRPr="00B542D3" w:rsidRDefault="00B542D3" w:rsidP="00E75C2B">
            <w:r w:rsidRPr="00B542D3">
              <w:t>0008114</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47</w:t>
            </w:r>
          </w:p>
        </w:tc>
        <w:tc>
          <w:tcPr>
            <w:tcW w:w="2126" w:type="dxa"/>
          </w:tcPr>
          <w:p w:rsidR="00B542D3" w:rsidRPr="00B542D3" w:rsidRDefault="00B542D3" w:rsidP="00E75C2B">
            <w:r w:rsidRPr="00B542D3">
              <w:t>03.10.2011</w:t>
            </w:r>
          </w:p>
          <w:p w:rsidR="00B542D3" w:rsidRPr="00B542D3" w:rsidRDefault="00B542D3" w:rsidP="00E75C2B">
            <w:r w:rsidRPr="00B542D3">
              <w:t>0008115</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48</w:t>
            </w:r>
          </w:p>
        </w:tc>
        <w:tc>
          <w:tcPr>
            <w:tcW w:w="2126" w:type="dxa"/>
          </w:tcPr>
          <w:p w:rsidR="00B542D3" w:rsidRPr="00B542D3" w:rsidRDefault="00B542D3" w:rsidP="00E75C2B">
            <w:r w:rsidRPr="00B542D3">
              <w:t>03.10.2011</w:t>
            </w:r>
          </w:p>
          <w:p w:rsidR="00B542D3" w:rsidRPr="00B542D3" w:rsidRDefault="00B542D3" w:rsidP="00E75C2B">
            <w:r w:rsidRPr="00B542D3">
              <w:t>0008116</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49</w:t>
            </w:r>
          </w:p>
        </w:tc>
        <w:tc>
          <w:tcPr>
            <w:tcW w:w="2126" w:type="dxa"/>
          </w:tcPr>
          <w:p w:rsidR="00B542D3" w:rsidRPr="00B542D3" w:rsidRDefault="00B542D3" w:rsidP="00E75C2B">
            <w:r w:rsidRPr="00B542D3">
              <w:t>03.10.2011</w:t>
            </w:r>
          </w:p>
          <w:p w:rsidR="00B542D3" w:rsidRPr="00B542D3" w:rsidRDefault="00B542D3" w:rsidP="00E75C2B">
            <w:r w:rsidRPr="00B542D3">
              <w:t>0008117</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50</w:t>
            </w:r>
          </w:p>
        </w:tc>
        <w:tc>
          <w:tcPr>
            <w:tcW w:w="2126" w:type="dxa"/>
          </w:tcPr>
          <w:p w:rsidR="00B542D3" w:rsidRPr="00B542D3" w:rsidRDefault="00B542D3" w:rsidP="00E75C2B">
            <w:r w:rsidRPr="00B542D3">
              <w:t>03.10.2011</w:t>
            </w:r>
          </w:p>
          <w:p w:rsidR="00B542D3" w:rsidRPr="00B542D3" w:rsidRDefault="00B542D3" w:rsidP="00E75C2B">
            <w:r w:rsidRPr="00B542D3">
              <w:t>0008118</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51</w:t>
            </w:r>
          </w:p>
        </w:tc>
        <w:tc>
          <w:tcPr>
            <w:tcW w:w="2126" w:type="dxa"/>
          </w:tcPr>
          <w:p w:rsidR="00B542D3" w:rsidRPr="00B542D3" w:rsidRDefault="00B542D3" w:rsidP="00E75C2B">
            <w:r w:rsidRPr="00B542D3">
              <w:t>03.10.2011</w:t>
            </w:r>
          </w:p>
          <w:p w:rsidR="00B542D3" w:rsidRPr="00B542D3" w:rsidRDefault="00B542D3" w:rsidP="00E75C2B">
            <w:r w:rsidRPr="00B542D3">
              <w:t>0008119</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52</w:t>
            </w:r>
          </w:p>
        </w:tc>
        <w:tc>
          <w:tcPr>
            <w:tcW w:w="2126" w:type="dxa"/>
          </w:tcPr>
          <w:p w:rsidR="00B542D3" w:rsidRPr="00B542D3" w:rsidRDefault="00B542D3" w:rsidP="00E75C2B">
            <w:r w:rsidRPr="00B542D3">
              <w:t>03.10.2011</w:t>
            </w:r>
          </w:p>
          <w:p w:rsidR="00B542D3" w:rsidRPr="00B542D3" w:rsidRDefault="00B542D3" w:rsidP="00E75C2B">
            <w:r w:rsidRPr="00B542D3">
              <w:t>0008120</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53</w:t>
            </w:r>
          </w:p>
        </w:tc>
        <w:tc>
          <w:tcPr>
            <w:tcW w:w="2126" w:type="dxa"/>
          </w:tcPr>
          <w:p w:rsidR="00B542D3" w:rsidRPr="00B542D3" w:rsidRDefault="00B542D3" w:rsidP="00E75C2B">
            <w:r w:rsidRPr="00B542D3">
              <w:t>03.10.2011</w:t>
            </w:r>
          </w:p>
          <w:p w:rsidR="00B542D3" w:rsidRPr="00B542D3" w:rsidRDefault="00B542D3" w:rsidP="00E75C2B">
            <w:r w:rsidRPr="00B542D3">
              <w:t>0008121</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54</w:t>
            </w:r>
          </w:p>
        </w:tc>
        <w:tc>
          <w:tcPr>
            <w:tcW w:w="2126" w:type="dxa"/>
          </w:tcPr>
          <w:p w:rsidR="00B542D3" w:rsidRPr="00B542D3" w:rsidRDefault="00B542D3" w:rsidP="00E75C2B">
            <w:r w:rsidRPr="00B542D3">
              <w:t>03.10.2011</w:t>
            </w:r>
          </w:p>
          <w:p w:rsidR="00B542D3" w:rsidRPr="00B542D3" w:rsidRDefault="00B542D3" w:rsidP="00E75C2B">
            <w:r w:rsidRPr="00B542D3">
              <w:t>0008122</w:t>
            </w:r>
          </w:p>
        </w:tc>
        <w:tc>
          <w:tcPr>
            <w:tcW w:w="3402" w:type="dxa"/>
          </w:tcPr>
          <w:p w:rsidR="004648E4" w:rsidRPr="00B542D3" w:rsidRDefault="004648E4" w:rsidP="004648E4">
            <w:pPr>
              <w:autoSpaceDE w:val="0"/>
              <w:autoSpaceDN w:val="0"/>
            </w:pPr>
            <w:proofErr w:type="spellStart"/>
            <w:r w:rsidRPr="00B542D3">
              <w:t>Ballini</w:t>
            </w:r>
            <w:proofErr w:type="spellEnd"/>
            <w:r w:rsidRPr="00B542D3">
              <w:t xml:space="preserve"> Pierangelo</w:t>
            </w:r>
          </w:p>
          <w:p w:rsidR="004648E4" w:rsidRPr="00B542D3" w:rsidRDefault="004648E4" w:rsidP="004648E4">
            <w:pPr>
              <w:autoSpaceDE w:val="0"/>
              <w:autoSpaceDN w:val="0"/>
            </w:pPr>
            <w:proofErr w:type="spellStart"/>
            <w:r w:rsidRPr="00B542D3">
              <w:t>Renzi</w:t>
            </w:r>
            <w:proofErr w:type="spellEnd"/>
            <w:r w:rsidRPr="00B542D3">
              <w:t xml:space="preserve"> Franco</w:t>
            </w:r>
          </w:p>
          <w:p w:rsidR="00B542D3" w:rsidRPr="00B542D3" w:rsidRDefault="004648E4" w:rsidP="004648E4">
            <w:pPr>
              <w:autoSpaceDE w:val="0"/>
              <w:autoSpaceDN w:val="0"/>
            </w:pPr>
            <w:r w:rsidRPr="00B542D3">
              <w:t>Sudati Romano</w:t>
            </w:r>
          </w:p>
        </w:tc>
      </w:tr>
      <w:tr w:rsidR="00B542D3" w:rsidRPr="00B542D3" w:rsidTr="00B542D3">
        <w:tc>
          <w:tcPr>
            <w:tcW w:w="2093" w:type="dxa"/>
          </w:tcPr>
          <w:p w:rsidR="00B542D3" w:rsidRPr="00B542D3" w:rsidRDefault="00B542D3" w:rsidP="00E75C2B">
            <w:pPr>
              <w:jc w:val="center"/>
              <w:rPr>
                <w:b/>
                <w:bCs/>
              </w:rPr>
            </w:pPr>
            <w:r w:rsidRPr="00B542D3">
              <w:rPr>
                <w:b/>
                <w:bCs/>
              </w:rPr>
              <w:t>55</w:t>
            </w:r>
          </w:p>
        </w:tc>
        <w:tc>
          <w:tcPr>
            <w:tcW w:w="2126" w:type="dxa"/>
          </w:tcPr>
          <w:p w:rsidR="00B542D3" w:rsidRPr="00B542D3" w:rsidRDefault="00B542D3" w:rsidP="00E75C2B">
            <w:r w:rsidRPr="00B542D3">
              <w:t>03.10.2011</w:t>
            </w:r>
          </w:p>
          <w:p w:rsidR="00B542D3" w:rsidRPr="00B542D3" w:rsidRDefault="00B542D3" w:rsidP="00E75C2B">
            <w:r w:rsidRPr="00B542D3">
              <w:lastRenderedPageBreak/>
              <w:t>0008129</w:t>
            </w:r>
          </w:p>
        </w:tc>
        <w:tc>
          <w:tcPr>
            <w:tcW w:w="3402" w:type="dxa"/>
          </w:tcPr>
          <w:p w:rsidR="00B542D3" w:rsidRPr="00B542D3" w:rsidRDefault="00B542D3" w:rsidP="00E75C2B">
            <w:proofErr w:type="spellStart"/>
            <w:r w:rsidRPr="00B542D3">
              <w:lastRenderedPageBreak/>
              <w:t>Carioli</w:t>
            </w:r>
            <w:proofErr w:type="spellEnd"/>
            <w:r w:rsidRPr="00B542D3">
              <w:t xml:space="preserve"> Aldo Stefano</w:t>
            </w:r>
          </w:p>
          <w:p w:rsidR="00B542D3" w:rsidRPr="00B542D3" w:rsidRDefault="00B542D3" w:rsidP="00E75C2B">
            <w:r w:rsidRPr="00B542D3">
              <w:lastRenderedPageBreak/>
              <w:t xml:space="preserve"> </w:t>
            </w:r>
          </w:p>
        </w:tc>
      </w:tr>
      <w:tr w:rsidR="00B542D3" w:rsidRPr="00B542D3" w:rsidTr="00B542D3">
        <w:tc>
          <w:tcPr>
            <w:tcW w:w="2093" w:type="dxa"/>
          </w:tcPr>
          <w:p w:rsidR="00B542D3" w:rsidRPr="00B542D3" w:rsidRDefault="00B542D3" w:rsidP="00E75C2B">
            <w:pPr>
              <w:jc w:val="center"/>
              <w:rPr>
                <w:b/>
                <w:bCs/>
              </w:rPr>
            </w:pPr>
          </w:p>
        </w:tc>
        <w:tc>
          <w:tcPr>
            <w:tcW w:w="2126" w:type="dxa"/>
          </w:tcPr>
          <w:p w:rsidR="00B542D3" w:rsidRPr="00B542D3" w:rsidRDefault="005310AC" w:rsidP="00E75C2B">
            <w:r>
              <w:t>30.09.2011</w:t>
            </w:r>
          </w:p>
          <w:p w:rsidR="00B542D3" w:rsidRPr="00B542D3" w:rsidRDefault="005310AC" w:rsidP="00E75C2B">
            <w:r>
              <w:t>0008046</w:t>
            </w:r>
          </w:p>
        </w:tc>
        <w:tc>
          <w:tcPr>
            <w:tcW w:w="3402" w:type="dxa"/>
          </w:tcPr>
          <w:p w:rsidR="00B542D3" w:rsidRPr="00B542D3" w:rsidRDefault="005310AC" w:rsidP="00E75C2B">
            <w:r>
              <w:t>Ufficio Tecnico Comunale</w:t>
            </w:r>
          </w:p>
        </w:tc>
      </w:tr>
    </w:tbl>
    <w:p w:rsidR="00D74737" w:rsidRDefault="00B542D3" w:rsidP="00E75C2B">
      <w:pPr>
        <w:jc w:val="both"/>
        <w:rPr>
          <w:sz w:val="24"/>
          <w:szCs w:val="24"/>
        </w:rPr>
      </w:pPr>
      <w:r w:rsidRPr="00B542D3">
        <w:rPr>
          <w:sz w:val="24"/>
          <w:szCs w:val="24"/>
        </w:rPr>
        <w:br/>
      </w:r>
      <w:r w:rsidR="00D74737">
        <w:rPr>
          <w:b/>
          <w:sz w:val="24"/>
          <w:szCs w:val="24"/>
        </w:rPr>
        <w:t xml:space="preserve">che </w:t>
      </w:r>
      <w:r w:rsidR="00D74737">
        <w:rPr>
          <w:sz w:val="24"/>
          <w:szCs w:val="24"/>
        </w:rPr>
        <w:t xml:space="preserve">oltre il termine del 03/10/2011 sono pervenute ulteriori </w:t>
      </w:r>
      <w:proofErr w:type="spellStart"/>
      <w:r w:rsidR="00D74737">
        <w:rPr>
          <w:sz w:val="24"/>
          <w:szCs w:val="24"/>
        </w:rPr>
        <w:t>n°</w:t>
      </w:r>
      <w:proofErr w:type="spellEnd"/>
      <w:r w:rsidR="00D74737">
        <w:rPr>
          <w:sz w:val="24"/>
          <w:szCs w:val="24"/>
        </w:rPr>
        <w:t xml:space="preserve"> 2 (due) osservazioni e precisamente:</w:t>
      </w:r>
    </w:p>
    <w:p w:rsidR="00D74737" w:rsidRDefault="00D74737" w:rsidP="00E75C2B">
      <w:pPr>
        <w:jc w:val="both"/>
        <w:rPr>
          <w:sz w:val="24"/>
          <w:szCs w:val="24"/>
        </w:rPr>
      </w:pPr>
    </w:p>
    <w:tbl>
      <w:tblPr>
        <w:tblStyle w:val="Grigliatabella"/>
        <w:tblW w:w="0" w:type="auto"/>
        <w:tblLook w:val="04A0"/>
      </w:tblPr>
      <w:tblGrid>
        <w:gridCol w:w="2093"/>
        <w:gridCol w:w="2126"/>
        <w:gridCol w:w="3402"/>
      </w:tblGrid>
      <w:tr w:rsidR="00D74737" w:rsidRPr="00B542D3" w:rsidTr="00D74737">
        <w:tc>
          <w:tcPr>
            <w:tcW w:w="2093" w:type="dxa"/>
          </w:tcPr>
          <w:p w:rsidR="00D74737" w:rsidRPr="00B542D3" w:rsidRDefault="00D74737" w:rsidP="00D74737">
            <w:pPr>
              <w:jc w:val="center"/>
              <w:rPr>
                <w:b/>
                <w:bCs/>
              </w:rPr>
            </w:pPr>
            <w:r w:rsidRPr="00B542D3">
              <w:rPr>
                <w:b/>
                <w:bCs/>
              </w:rPr>
              <w:t>56</w:t>
            </w:r>
          </w:p>
        </w:tc>
        <w:tc>
          <w:tcPr>
            <w:tcW w:w="2126" w:type="dxa"/>
          </w:tcPr>
          <w:p w:rsidR="00D74737" w:rsidRPr="00B542D3" w:rsidRDefault="00D74737" w:rsidP="00D74737">
            <w:r w:rsidRPr="00B542D3">
              <w:t>07.11.2011</w:t>
            </w:r>
          </w:p>
          <w:p w:rsidR="00D74737" w:rsidRPr="00B542D3" w:rsidRDefault="00D74737" w:rsidP="00D74737">
            <w:r w:rsidRPr="00B542D3">
              <w:t>0009221</w:t>
            </w:r>
          </w:p>
        </w:tc>
        <w:tc>
          <w:tcPr>
            <w:tcW w:w="3402" w:type="dxa"/>
          </w:tcPr>
          <w:p w:rsidR="00D74737" w:rsidRPr="00B542D3" w:rsidRDefault="00D74737" w:rsidP="00D74737">
            <w:r w:rsidRPr="00B542D3">
              <w:t>Francesca Maria Colombo</w:t>
            </w:r>
          </w:p>
          <w:p w:rsidR="00D74737" w:rsidRPr="00B542D3" w:rsidRDefault="00D74737" w:rsidP="00D74737">
            <w:proofErr w:type="spellStart"/>
            <w:r w:rsidRPr="00B542D3">
              <w:t>Zaghen</w:t>
            </w:r>
            <w:proofErr w:type="spellEnd"/>
            <w:r w:rsidRPr="00B542D3">
              <w:t xml:space="preserve"> Fabio</w:t>
            </w:r>
          </w:p>
        </w:tc>
      </w:tr>
      <w:tr w:rsidR="00D74737" w:rsidRPr="00B542D3" w:rsidTr="00D74737">
        <w:tc>
          <w:tcPr>
            <w:tcW w:w="2093" w:type="dxa"/>
          </w:tcPr>
          <w:p w:rsidR="00D74737" w:rsidRPr="00B542D3" w:rsidRDefault="00D74737" w:rsidP="00D74737">
            <w:pPr>
              <w:jc w:val="center"/>
              <w:rPr>
                <w:b/>
                <w:bCs/>
              </w:rPr>
            </w:pPr>
            <w:r w:rsidRPr="00B542D3">
              <w:rPr>
                <w:b/>
                <w:bCs/>
              </w:rPr>
              <w:t>57</w:t>
            </w:r>
          </w:p>
        </w:tc>
        <w:tc>
          <w:tcPr>
            <w:tcW w:w="2126" w:type="dxa"/>
          </w:tcPr>
          <w:p w:rsidR="00D74737" w:rsidRPr="00B542D3" w:rsidRDefault="00D74737" w:rsidP="00D74737">
            <w:r w:rsidRPr="00B542D3">
              <w:t>02.12.2011</w:t>
            </w:r>
          </w:p>
          <w:p w:rsidR="00D74737" w:rsidRPr="00B542D3" w:rsidRDefault="00D74737" w:rsidP="00D74737">
            <w:r w:rsidRPr="00B542D3">
              <w:t>0010019</w:t>
            </w:r>
          </w:p>
        </w:tc>
        <w:tc>
          <w:tcPr>
            <w:tcW w:w="3402" w:type="dxa"/>
          </w:tcPr>
          <w:p w:rsidR="00D74737" w:rsidRPr="00B542D3" w:rsidRDefault="00D74737" w:rsidP="00D74737">
            <w:r w:rsidRPr="00B542D3">
              <w:t>Ettore Drago</w:t>
            </w:r>
          </w:p>
        </w:tc>
      </w:tr>
    </w:tbl>
    <w:p w:rsidR="001738E9" w:rsidRDefault="001738E9" w:rsidP="001738E9">
      <w:pPr>
        <w:jc w:val="both"/>
        <w:rPr>
          <w:sz w:val="24"/>
          <w:szCs w:val="24"/>
        </w:rPr>
      </w:pPr>
      <w:r>
        <w:rPr>
          <w:sz w:val="24"/>
          <w:szCs w:val="24"/>
        </w:rPr>
        <w:t xml:space="preserve">Ritenuto pertanto di deliberare preliminarmente in merito alle volontà del Consiglio Comunale di esaminare o meno le </w:t>
      </w:r>
      <w:proofErr w:type="spellStart"/>
      <w:r>
        <w:rPr>
          <w:sz w:val="24"/>
          <w:szCs w:val="24"/>
        </w:rPr>
        <w:t>n°</w:t>
      </w:r>
      <w:proofErr w:type="spellEnd"/>
      <w:r>
        <w:rPr>
          <w:sz w:val="24"/>
          <w:szCs w:val="24"/>
        </w:rPr>
        <w:t xml:space="preserve"> 2 osservazioni presentate; sentita la proposta del Sindaco di prendere in esame le stesse; </w:t>
      </w:r>
    </w:p>
    <w:p w:rsidR="001738E9" w:rsidRDefault="001738E9" w:rsidP="001738E9">
      <w:pPr>
        <w:jc w:val="both"/>
        <w:rPr>
          <w:sz w:val="24"/>
          <w:szCs w:val="24"/>
        </w:rPr>
      </w:pPr>
      <w:r w:rsidRPr="00F13CA2">
        <w:rPr>
          <w:sz w:val="24"/>
          <w:szCs w:val="24"/>
        </w:rPr>
        <w:t>Con la seguente votazione espressa in modo palese per alzata di mano</w:t>
      </w:r>
      <w:r>
        <w:rPr>
          <w:sz w:val="24"/>
          <w:szCs w:val="24"/>
        </w:rPr>
        <w:t>:</w:t>
      </w:r>
    </w:p>
    <w:p w:rsidR="001738E9" w:rsidRPr="00F13CA2" w:rsidRDefault="001738E9" w:rsidP="001738E9">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1738E9" w:rsidRPr="00F13CA2" w:rsidTr="00B004F1">
        <w:tc>
          <w:tcPr>
            <w:tcW w:w="1292" w:type="pct"/>
          </w:tcPr>
          <w:p w:rsidR="001738E9" w:rsidRPr="0051315F" w:rsidRDefault="0051315F" w:rsidP="00B004F1">
            <w:pPr>
              <w:jc w:val="both"/>
              <w:rPr>
                <w:sz w:val="24"/>
                <w:szCs w:val="24"/>
              </w:rPr>
            </w:pPr>
            <w:r w:rsidRPr="0051315F">
              <w:rPr>
                <w:sz w:val="24"/>
                <w:szCs w:val="24"/>
              </w:rPr>
              <w:t>VOTANTI</w:t>
            </w:r>
          </w:p>
        </w:tc>
        <w:tc>
          <w:tcPr>
            <w:tcW w:w="872" w:type="pct"/>
          </w:tcPr>
          <w:p w:rsidR="001738E9" w:rsidRPr="0051315F" w:rsidRDefault="007E4A7D" w:rsidP="00B004F1">
            <w:pPr>
              <w:jc w:val="center"/>
              <w:rPr>
                <w:sz w:val="24"/>
                <w:szCs w:val="24"/>
              </w:rPr>
            </w:pPr>
            <w:r w:rsidRPr="0051315F">
              <w:rPr>
                <w:sz w:val="24"/>
                <w:szCs w:val="24"/>
              </w:rPr>
              <w:t>11</w:t>
            </w:r>
          </w:p>
        </w:tc>
        <w:tc>
          <w:tcPr>
            <w:tcW w:w="2836" w:type="pct"/>
          </w:tcPr>
          <w:p w:rsidR="001738E9" w:rsidRPr="00B75D52" w:rsidRDefault="001738E9" w:rsidP="00B004F1">
            <w:pPr>
              <w:jc w:val="both"/>
              <w:rPr>
                <w:highlight w:val="yellow"/>
              </w:rPr>
            </w:pPr>
          </w:p>
        </w:tc>
      </w:tr>
      <w:tr w:rsidR="001738E9" w:rsidRPr="00F13CA2" w:rsidTr="00B004F1">
        <w:tc>
          <w:tcPr>
            <w:tcW w:w="1292" w:type="pct"/>
          </w:tcPr>
          <w:p w:rsidR="001738E9" w:rsidRPr="0051315F" w:rsidRDefault="001738E9" w:rsidP="00B004F1">
            <w:pPr>
              <w:jc w:val="both"/>
              <w:rPr>
                <w:sz w:val="24"/>
                <w:szCs w:val="24"/>
              </w:rPr>
            </w:pPr>
            <w:r w:rsidRPr="0051315F">
              <w:rPr>
                <w:sz w:val="24"/>
                <w:szCs w:val="24"/>
              </w:rPr>
              <w:t>FAVOREVOLI</w:t>
            </w:r>
          </w:p>
        </w:tc>
        <w:tc>
          <w:tcPr>
            <w:tcW w:w="872" w:type="pct"/>
          </w:tcPr>
          <w:p w:rsidR="001738E9" w:rsidRPr="0051315F" w:rsidRDefault="007E4A7D" w:rsidP="00B004F1">
            <w:pPr>
              <w:jc w:val="center"/>
              <w:rPr>
                <w:sz w:val="24"/>
                <w:szCs w:val="24"/>
              </w:rPr>
            </w:pPr>
            <w:r w:rsidRPr="0051315F">
              <w:rPr>
                <w:sz w:val="24"/>
                <w:szCs w:val="24"/>
              </w:rPr>
              <w:t>11</w:t>
            </w:r>
          </w:p>
        </w:tc>
        <w:tc>
          <w:tcPr>
            <w:tcW w:w="2836" w:type="pct"/>
          </w:tcPr>
          <w:p w:rsidR="001738E9" w:rsidRPr="00B75D52" w:rsidRDefault="001738E9" w:rsidP="00B004F1">
            <w:pPr>
              <w:jc w:val="both"/>
              <w:rPr>
                <w:sz w:val="24"/>
                <w:szCs w:val="24"/>
                <w:highlight w:val="yellow"/>
              </w:rPr>
            </w:pPr>
          </w:p>
        </w:tc>
      </w:tr>
      <w:tr w:rsidR="001738E9" w:rsidRPr="00F13CA2" w:rsidTr="00B004F1">
        <w:tc>
          <w:tcPr>
            <w:tcW w:w="1292" w:type="pct"/>
          </w:tcPr>
          <w:p w:rsidR="001738E9" w:rsidRPr="0051315F" w:rsidRDefault="001738E9" w:rsidP="00B004F1">
            <w:pPr>
              <w:jc w:val="both"/>
              <w:rPr>
                <w:sz w:val="24"/>
                <w:szCs w:val="24"/>
              </w:rPr>
            </w:pPr>
            <w:r w:rsidRPr="0051315F">
              <w:rPr>
                <w:sz w:val="24"/>
                <w:szCs w:val="24"/>
              </w:rPr>
              <w:t>CONTRARI</w:t>
            </w:r>
          </w:p>
        </w:tc>
        <w:tc>
          <w:tcPr>
            <w:tcW w:w="872" w:type="pct"/>
          </w:tcPr>
          <w:p w:rsidR="001738E9" w:rsidRPr="0051315F" w:rsidRDefault="007E4A7D" w:rsidP="00B004F1">
            <w:pPr>
              <w:jc w:val="center"/>
              <w:rPr>
                <w:sz w:val="24"/>
                <w:szCs w:val="24"/>
              </w:rPr>
            </w:pPr>
            <w:r w:rsidRPr="0051315F">
              <w:rPr>
                <w:sz w:val="24"/>
                <w:szCs w:val="24"/>
              </w:rPr>
              <w:t>/</w:t>
            </w:r>
          </w:p>
        </w:tc>
        <w:tc>
          <w:tcPr>
            <w:tcW w:w="2836" w:type="pct"/>
          </w:tcPr>
          <w:p w:rsidR="001738E9" w:rsidRPr="00B75D52" w:rsidRDefault="001738E9" w:rsidP="00B004F1">
            <w:pPr>
              <w:jc w:val="center"/>
              <w:rPr>
                <w:sz w:val="24"/>
                <w:szCs w:val="24"/>
                <w:highlight w:val="yellow"/>
              </w:rPr>
            </w:pPr>
          </w:p>
        </w:tc>
      </w:tr>
      <w:tr w:rsidR="001738E9" w:rsidRPr="00F13CA2" w:rsidTr="00B004F1">
        <w:tc>
          <w:tcPr>
            <w:tcW w:w="1292" w:type="pct"/>
          </w:tcPr>
          <w:p w:rsidR="001738E9" w:rsidRPr="0051315F" w:rsidRDefault="001738E9" w:rsidP="00B004F1">
            <w:pPr>
              <w:jc w:val="both"/>
              <w:rPr>
                <w:sz w:val="24"/>
                <w:szCs w:val="24"/>
              </w:rPr>
            </w:pPr>
            <w:r w:rsidRPr="0051315F">
              <w:rPr>
                <w:sz w:val="24"/>
                <w:szCs w:val="24"/>
              </w:rPr>
              <w:t>ASTENUTI</w:t>
            </w:r>
          </w:p>
        </w:tc>
        <w:tc>
          <w:tcPr>
            <w:tcW w:w="872" w:type="pct"/>
          </w:tcPr>
          <w:p w:rsidR="001738E9" w:rsidRPr="0051315F" w:rsidRDefault="007E4A7D" w:rsidP="00B004F1">
            <w:pPr>
              <w:jc w:val="center"/>
              <w:rPr>
                <w:sz w:val="24"/>
                <w:szCs w:val="24"/>
              </w:rPr>
            </w:pPr>
            <w:r w:rsidRPr="0051315F">
              <w:rPr>
                <w:sz w:val="24"/>
                <w:szCs w:val="24"/>
              </w:rPr>
              <w:t>/</w:t>
            </w:r>
          </w:p>
        </w:tc>
        <w:tc>
          <w:tcPr>
            <w:tcW w:w="2836" w:type="pct"/>
          </w:tcPr>
          <w:p w:rsidR="001738E9" w:rsidRPr="00B75D52" w:rsidRDefault="001738E9" w:rsidP="00B004F1">
            <w:pPr>
              <w:jc w:val="center"/>
              <w:rPr>
                <w:sz w:val="24"/>
                <w:szCs w:val="24"/>
                <w:highlight w:val="yellow"/>
              </w:rPr>
            </w:pPr>
          </w:p>
        </w:tc>
      </w:tr>
    </w:tbl>
    <w:p w:rsidR="001738E9" w:rsidRPr="00F13CA2" w:rsidRDefault="001738E9" w:rsidP="001738E9">
      <w:pPr>
        <w:rPr>
          <w:sz w:val="24"/>
          <w:szCs w:val="24"/>
        </w:rPr>
      </w:pPr>
    </w:p>
    <w:p w:rsidR="001738E9" w:rsidRPr="00B64B1A" w:rsidRDefault="001738E9" w:rsidP="001738E9">
      <w:pPr>
        <w:jc w:val="center"/>
        <w:rPr>
          <w:b/>
          <w:sz w:val="24"/>
          <w:szCs w:val="24"/>
        </w:rPr>
      </w:pPr>
      <w:r w:rsidRPr="00B64B1A">
        <w:rPr>
          <w:b/>
          <w:sz w:val="24"/>
          <w:szCs w:val="24"/>
        </w:rPr>
        <w:t>DELIBERA</w:t>
      </w:r>
    </w:p>
    <w:p w:rsidR="001738E9" w:rsidRDefault="001738E9" w:rsidP="00D74737">
      <w:pPr>
        <w:rPr>
          <w:b/>
          <w:sz w:val="24"/>
          <w:szCs w:val="24"/>
        </w:rPr>
      </w:pPr>
    </w:p>
    <w:p w:rsidR="00D74737" w:rsidRDefault="001738E9" w:rsidP="00D74737">
      <w:pPr>
        <w:rPr>
          <w:sz w:val="24"/>
          <w:szCs w:val="24"/>
        </w:rPr>
      </w:pPr>
      <w:proofErr w:type="spellStart"/>
      <w:r w:rsidRPr="00B64B1A">
        <w:rPr>
          <w:b/>
          <w:sz w:val="24"/>
          <w:szCs w:val="24"/>
        </w:rPr>
        <w:t>DI</w:t>
      </w:r>
      <w:proofErr w:type="spellEnd"/>
      <w:r w:rsidRPr="00B64B1A">
        <w:rPr>
          <w:b/>
          <w:sz w:val="24"/>
          <w:szCs w:val="24"/>
        </w:rPr>
        <w:t xml:space="preserve"> </w:t>
      </w:r>
      <w:r>
        <w:rPr>
          <w:b/>
          <w:sz w:val="24"/>
          <w:szCs w:val="24"/>
        </w:rPr>
        <w:t xml:space="preserve">ESAMINARE </w:t>
      </w:r>
      <w:r w:rsidR="00B75D52">
        <w:rPr>
          <w:b/>
          <w:sz w:val="24"/>
          <w:szCs w:val="24"/>
        </w:rPr>
        <w:t xml:space="preserve">ANCHE </w:t>
      </w:r>
      <w:r>
        <w:rPr>
          <w:b/>
          <w:sz w:val="24"/>
          <w:szCs w:val="24"/>
        </w:rPr>
        <w:t xml:space="preserve">LE </w:t>
      </w:r>
      <w:r w:rsidR="0051315F">
        <w:rPr>
          <w:b/>
          <w:sz w:val="24"/>
          <w:szCs w:val="24"/>
        </w:rPr>
        <w:t xml:space="preserve">DUE </w:t>
      </w:r>
      <w:r>
        <w:rPr>
          <w:b/>
          <w:sz w:val="24"/>
          <w:szCs w:val="24"/>
        </w:rPr>
        <w:t>OSSERVAZIONI PRESENTATE OLTRE IL TERMINE</w:t>
      </w:r>
    </w:p>
    <w:p w:rsidR="00D74737" w:rsidRDefault="00D74737" w:rsidP="00E75C2B">
      <w:pPr>
        <w:jc w:val="both"/>
        <w:rPr>
          <w:sz w:val="24"/>
          <w:szCs w:val="24"/>
        </w:rPr>
      </w:pPr>
    </w:p>
    <w:p w:rsidR="00D74737" w:rsidRPr="00D74737" w:rsidRDefault="00D74737" w:rsidP="00E75C2B">
      <w:pPr>
        <w:jc w:val="both"/>
        <w:rPr>
          <w:sz w:val="24"/>
          <w:szCs w:val="24"/>
        </w:rPr>
      </w:pPr>
      <w:r>
        <w:rPr>
          <w:sz w:val="24"/>
          <w:szCs w:val="24"/>
        </w:rPr>
        <w:t xml:space="preserve"> </w:t>
      </w:r>
    </w:p>
    <w:p w:rsidR="009E52F3" w:rsidRDefault="00212146" w:rsidP="00E75C2B">
      <w:pPr>
        <w:jc w:val="both"/>
        <w:rPr>
          <w:sz w:val="24"/>
          <w:szCs w:val="24"/>
        </w:rPr>
      </w:pPr>
      <w:r w:rsidRPr="00212146">
        <w:rPr>
          <w:b/>
          <w:sz w:val="24"/>
          <w:szCs w:val="24"/>
        </w:rPr>
        <w:t>V</w:t>
      </w:r>
      <w:r w:rsidR="001A0454">
        <w:rPr>
          <w:b/>
          <w:sz w:val="24"/>
          <w:szCs w:val="24"/>
        </w:rPr>
        <w:t>isto</w:t>
      </w:r>
      <w:r w:rsidR="00E75C2B">
        <w:rPr>
          <w:sz w:val="24"/>
          <w:szCs w:val="24"/>
        </w:rPr>
        <w:t xml:space="preserve"> il verbale della verifica tecnica di compatibilità dello strumento urbanistico comunale con il PTCP rilasciato dalla Provincia di Bergamo – Settore Urbanistica e Agricoltura in data 07.12.2011 </w:t>
      </w:r>
      <w:proofErr w:type="spellStart"/>
      <w:r w:rsidR="00E75C2B">
        <w:rPr>
          <w:sz w:val="24"/>
          <w:szCs w:val="24"/>
        </w:rPr>
        <w:t>prot</w:t>
      </w:r>
      <w:proofErr w:type="spellEnd"/>
      <w:r w:rsidR="00E75C2B">
        <w:rPr>
          <w:sz w:val="24"/>
          <w:szCs w:val="24"/>
        </w:rPr>
        <w:t xml:space="preserve">. 07/04/GE/116510/GE/DB, qui pervenuto in data 07.12.2011 </w:t>
      </w:r>
      <w:proofErr w:type="spellStart"/>
      <w:r w:rsidR="00E75C2B">
        <w:rPr>
          <w:sz w:val="24"/>
          <w:szCs w:val="24"/>
        </w:rPr>
        <w:t>prot</w:t>
      </w:r>
      <w:proofErr w:type="spellEnd"/>
      <w:r w:rsidR="00E75C2B">
        <w:rPr>
          <w:sz w:val="24"/>
          <w:szCs w:val="24"/>
        </w:rPr>
        <w:t>. 0010170;</w:t>
      </w:r>
    </w:p>
    <w:p w:rsidR="000A22CC" w:rsidRDefault="000A22CC" w:rsidP="00E75C2B">
      <w:pPr>
        <w:jc w:val="both"/>
        <w:rPr>
          <w:sz w:val="24"/>
          <w:szCs w:val="24"/>
        </w:rPr>
      </w:pPr>
    </w:p>
    <w:p w:rsidR="000A22CC" w:rsidRDefault="000A22CC" w:rsidP="000A22CC">
      <w:pPr>
        <w:pStyle w:val="Corpodeltesto"/>
        <w:jc w:val="both"/>
        <w:rPr>
          <w:sz w:val="24"/>
          <w:szCs w:val="24"/>
        </w:rPr>
      </w:pPr>
      <w:r w:rsidRPr="00266D3E">
        <w:rPr>
          <w:b/>
          <w:sz w:val="24"/>
          <w:szCs w:val="24"/>
        </w:rPr>
        <w:t>Vista altresì</w:t>
      </w:r>
      <w:r w:rsidRPr="00266D3E">
        <w:rPr>
          <w:sz w:val="24"/>
          <w:szCs w:val="24"/>
        </w:rPr>
        <w:t xml:space="preserve"> la Deliberazione di Giunta Provinciale </w:t>
      </w:r>
      <w:proofErr w:type="spellStart"/>
      <w:r w:rsidRPr="00266D3E">
        <w:rPr>
          <w:sz w:val="24"/>
          <w:szCs w:val="24"/>
        </w:rPr>
        <w:t>n°</w:t>
      </w:r>
      <w:proofErr w:type="spellEnd"/>
      <w:r w:rsidRPr="00266D3E">
        <w:rPr>
          <w:sz w:val="24"/>
          <w:szCs w:val="24"/>
        </w:rPr>
        <w:t xml:space="preserve"> </w:t>
      </w:r>
      <w:r w:rsidR="00944A5B" w:rsidRPr="00266D3E">
        <w:rPr>
          <w:sz w:val="24"/>
          <w:szCs w:val="24"/>
        </w:rPr>
        <w:t xml:space="preserve"> 598</w:t>
      </w:r>
      <w:r w:rsidRPr="00266D3E">
        <w:rPr>
          <w:sz w:val="24"/>
          <w:szCs w:val="24"/>
        </w:rPr>
        <w:t xml:space="preserve"> del </w:t>
      </w:r>
      <w:r w:rsidR="00944A5B" w:rsidRPr="00266D3E">
        <w:rPr>
          <w:sz w:val="24"/>
          <w:szCs w:val="24"/>
        </w:rPr>
        <w:t>12</w:t>
      </w:r>
      <w:r w:rsidRPr="00266D3E">
        <w:rPr>
          <w:sz w:val="24"/>
          <w:szCs w:val="24"/>
        </w:rPr>
        <w:t>.12.2011 avente ad oggetto: “</w:t>
      </w:r>
      <w:r w:rsidR="00944A5B" w:rsidRPr="00266D3E">
        <w:rPr>
          <w:sz w:val="24"/>
          <w:szCs w:val="24"/>
        </w:rPr>
        <w:t xml:space="preserve">Comune di </w:t>
      </w:r>
      <w:proofErr w:type="spellStart"/>
      <w:r w:rsidR="00944A5B" w:rsidRPr="00266D3E">
        <w:rPr>
          <w:sz w:val="24"/>
          <w:szCs w:val="24"/>
        </w:rPr>
        <w:t>Calveza</w:t>
      </w:r>
      <w:r w:rsidR="008C52F7" w:rsidRPr="00266D3E">
        <w:rPr>
          <w:sz w:val="24"/>
          <w:szCs w:val="24"/>
        </w:rPr>
        <w:t>n</w:t>
      </w:r>
      <w:r w:rsidR="00944A5B" w:rsidRPr="00266D3E">
        <w:rPr>
          <w:sz w:val="24"/>
          <w:szCs w:val="24"/>
        </w:rPr>
        <w:t>o</w:t>
      </w:r>
      <w:proofErr w:type="spellEnd"/>
      <w:r w:rsidR="00944A5B" w:rsidRPr="00266D3E">
        <w:rPr>
          <w:sz w:val="24"/>
          <w:szCs w:val="24"/>
        </w:rPr>
        <w:t xml:space="preserve"> verifica di compatibilità dello strumento urbanistico comunale (Piano</w:t>
      </w:r>
      <w:r w:rsidR="00944A5B" w:rsidRPr="00266D3E">
        <w:rPr>
          <w:sz w:val="24"/>
          <w:szCs w:val="24"/>
          <w:u w:val="words"/>
        </w:rPr>
        <w:t xml:space="preserve"> </w:t>
      </w:r>
      <w:r w:rsidR="00944A5B" w:rsidRPr="00266D3E">
        <w:rPr>
          <w:sz w:val="24"/>
          <w:szCs w:val="24"/>
        </w:rPr>
        <w:t>Di Governo</w:t>
      </w:r>
      <w:r w:rsidR="008C52F7" w:rsidRPr="00266D3E">
        <w:rPr>
          <w:sz w:val="24"/>
          <w:szCs w:val="24"/>
        </w:rPr>
        <w:t xml:space="preserve"> del Te</w:t>
      </w:r>
      <w:r w:rsidR="00944A5B" w:rsidRPr="00266D3E">
        <w:rPr>
          <w:sz w:val="24"/>
          <w:szCs w:val="24"/>
        </w:rPr>
        <w:t>rritorio ) adottato co</w:t>
      </w:r>
      <w:r w:rsidR="008C52F7" w:rsidRPr="00266D3E">
        <w:rPr>
          <w:sz w:val="24"/>
          <w:szCs w:val="24"/>
        </w:rPr>
        <w:t>n deliberazione del Consiglio C</w:t>
      </w:r>
      <w:r w:rsidR="00944A5B" w:rsidRPr="00266D3E">
        <w:rPr>
          <w:sz w:val="24"/>
          <w:szCs w:val="24"/>
        </w:rPr>
        <w:t>omu</w:t>
      </w:r>
      <w:r w:rsidR="008C52F7" w:rsidRPr="00266D3E">
        <w:rPr>
          <w:sz w:val="24"/>
          <w:szCs w:val="24"/>
        </w:rPr>
        <w:t>n</w:t>
      </w:r>
      <w:r w:rsidR="00944A5B" w:rsidRPr="00266D3E">
        <w:rPr>
          <w:sz w:val="24"/>
          <w:szCs w:val="24"/>
        </w:rPr>
        <w:t>a</w:t>
      </w:r>
      <w:r w:rsidR="008C52F7" w:rsidRPr="00266D3E">
        <w:rPr>
          <w:sz w:val="24"/>
          <w:szCs w:val="24"/>
        </w:rPr>
        <w:t>le n. 26 del 22/07/2011, con</w:t>
      </w:r>
      <w:r w:rsidR="00944A5B" w:rsidRPr="00266D3E">
        <w:rPr>
          <w:sz w:val="24"/>
          <w:szCs w:val="24"/>
        </w:rPr>
        <w:t xml:space="preserve"> il </w:t>
      </w:r>
      <w:proofErr w:type="spellStart"/>
      <w:r w:rsidR="00944A5B" w:rsidRPr="00266D3E">
        <w:rPr>
          <w:sz w:val="24"/>
          <w:szCs w:val="24"/>
        </w:rPr>
        <w:t>P.T.C.P.</w:t>
      </w:r>
      <w:proofErr w:type="spellEnd"/>
      <w:r w:rsidR="00944A5B" w:rsidRPr="00266D3E">
        <w:rPr>
          <w:sz w:val="24"/>
          <w:szCs w:val="24"/>
        </w:rPr>
        <w:t xml:space="preserve"> ai sensi della </w:t>
      </w:r>
      <w:proofErr w:type="spellStart"/>
      <w:r w:rsidR="00944A5B" w:rsidRPr="00266D3E">
        <w:rPr>
          <w:sz w:val="24"/>
          <w:szCs w:val="24"/>
        </w:rPr>
        <w:t>L.R.</w:t>
      </w:r>
      <w:proofErr w:type="spellEnd"/>
      <w:r w:rsidR="00944A5B" w:rsidRPr="00266D3E">
        <w:rPr>
          <w:sz w:val="24"/>
          <w:szCs w:val="24"/>
        </w:rPr>
        <w:t xml:space="preserve"> n. 12 dell’11 marzo 2005 e </w:t>
      </w:r>
      <w:proofErr w:type="spellStart"/>
      <w:r w:rsidR="00944A5B" w:rsidRPr="00266D3E">
        <w:rPr>
          <w:sz w:val="24"/>
          <w:szCs w:val="24"/>
        </w:rPr>
        <w:t>s.m.i</w:t>
      </w:r>
      <w:r w:rsidR="00944A5B" w:rsidRPr="00266D3E">
        <w:rPr>
          <w:sz w:val="24"/>
          <w:szCs w:val="24"/>
          <w:u w:val="words"/>
        </w:rPr>
        <w:t>.</w:t>
      </w:r>
      <w:proofErr w:type="spellEnd"/>
      <w:r w:rsidRPr="00266D3E">
        <w:rPr>
          <w:sz w:val="24"/>
          <w:szCs w:val="24"/>
        </w:rPr>
        <w:t xml:space="preserve">”, in cui è stato espresso parere favorevole con prescrizioni; </w:t>
      </w:r>
      <w:r w:rsidRPr="00266D3E">
        <w:rPr>
          <w:b/>
          <w:sz w:val="24"/>
          <w:szCs w:val="24"/>
        </w:rPr>
        <w:t xml:space="preserve"> </w:t>
      </w:r>
      <w:r w:rsidRPr="00266D3E">
        <w:rPr>
          <w:sz w:val="24"/>
          <w:szCs w:val="24"/>
        </w:rPr>
        <w:t xml:space="preserve"> qui pervenuta in data </w:t>
      </w:r>
      <w:r w:rsidR="00944A5B" w:rsidRPr="00266D3E">
        <w:rPr>
          <w:sz w:val="24"/>
          <w:szCs w:val="24"/>
        </w:rPr>
        <w:t>13</w:t>
      </w:r>
      <w:r w:rsidRPr="00266D3E">
        <w:rPr>
          <w:sz w:val="24"/>
          <w:szCs w:val="24"/>
        </w:rPr>
        <w:t xml:space="preserve">.12.2011 </w:t>
      </w:r>
      <w:proofErr w:type="spellStart"/>
      <w:r w:rsidRPr="00266D3E">
        <w:rPr>
          <w:sz w:val="24"/>
          <w:szCs w:val="24"/>
        </w:rPr>
        <w:t>prot</w:t>
      </w:r>
      <w:proofErr w:type="spellEnd"/>
      <w:r w:rsidRPr="00266D3E">
        <w:rPr>
          <w:sz w:val="24"/>
          <w:szCs w:val="24"/>
        </w:rPr>
        <w:t>. 00</w:t>
      </w:r>
      <w:r w:rsidR="00944A5B" w:rsidRPr="00266D3E">
        <w:rPr>
          <w:sz w:val="24"/>
          <w:szCs w:val="24"/>
        </w:rPr>
        <w:t>10320;</w:t>
      </w:r>
    </w:p>
    <w:p w:rsidR="00E75C2B" w:rsidRDefault="00E75C2B" w:rsidP="00E75C2B">
      <w:pPr>
        <w:jc w:val="both"/>
        <w:rPr>
          <w:sz w:val="24"/>
          <w:szCs w:val="24"/>
        </w:rPr>
      </w:pPr>
    </w:p>
    <w:p w:rsidR="00E75C2B" w:rsidRPr="00B55CBC" w:rsidRDefault="00E75C2B" w:rsidP="00E75C2B">
      <w:pPr>
        <w:jc w:val="both"/>
        <w:rPr>
          <w:sz w:val="24"/>
          <w:szCs w:val="24"/>
        </w:rPr>
      </w:pPr>
      <w:r>
        <w:rPr>
          <w:b/>
          <w:sz w:val="24"/>
          <w:szCs w:val="24"/>
        </w:rPr>
        <w:t>V</w:t>
      </w:r>
      <w:r w:rsidR="001A0454">
        <w:rPr>
          <w:b/>
          <w:sz w:val="24"/>
          <w:szCs w:val="24"/>
        </w:rPr>
        <w:t>ista</w:t>
      </w:r>
      <w:r w:rsidRPr="00150EAC">
        <w:rPr>
          <w:sz w:val="24"/>
          <w:szCs w:val="24"/>
        </w:rPr>
        <w:t xml:space="preserve"> l’</w:t>
      </w:r>
      <w:r>
        <w:rPr>
          <w:sz w:val="24"/>
          <w:szCs w:val="24"/>
        </w:rPr>
        <w:t>allegata relazione (all. C) contenente</w:t>
      </w:r>
      <w:r w:rsidRPr="00B55CBC">
        <w:rPr>
          <w:b/>
          <w:sz w:val="24"/>
          <w:szCs w:val="24"/>
        </w:rPr>
        <w:t xml:space="preserve"> </w:t>
      </w:r>
      <w:r w:rsidRPr="00B55CBC">
        <w:rPr>
          <w:sz w:val="24"/>
          <w:szCs w:val="24"/>
        </w:rPr>
        <w:t xml:space="preserve">le proposte di controdeduzioni alle sopra elencate osservazioni, il recepimento dei pareri degli Enti, </w:t>
      </w:r>
      <w:r>
        <w:rPr>
          <w:sz w:val="24"/>
          <w:szCs w:val="24"/>
        </w:rPr>
        <w:t xml:space="preserve">come predisposta dal Tecnico incaricato </w:t>
      </w:r>
      <w:r w:rsidRPr="00E75C2B">
        <w:rPr>
          <w:sz w:val="24"/>
          <w:szCs w:val="24"/>
        </w:rPr>
        <w:t xml:space="preserve">Arch. </w:t>
      </w:r>
      <w:r>
        <w:rPr>
          <w:sz w:val="24"/>
          <w:szCs w:val="24"/>
        </w:rPr>
        <w:t>Cosimo Caputo;</w:t>
      </w:r>
    </w:p>
    <w:p w:rsidR="00E75C2B" w:rsidRDefault="00E75C2B" w:rsidP="00E75C2B">
      <w:pPr>
        <w:rPr>
          <w:sz w:val="24"/>
          <w:szCs w:val="24"/>
        </w:rPr>
      </w:pPr>
    </w:p>
    <w:p w:rsidR="00D74737" w:rsidRDefault="00D74737" w:rsidP="00E75C2B">
      <w:pPr>
        <w:rPr>
          <w:sz w:val="24"/>
          <w:szCs w:val="24"/>
        </w:rPr>
      </w:pPr>
      <w:r w:rsidRPr="00D74737">
        <w:rPr>
          <w:b/>
          <w:sz w:val="24"/>
          <w:szCs w:val="24"/>
        </w:rPr>
        <w:t>Vista altresì</w:t>
      </w:r>
      <w:r>
        <w:rPr>
          <w:b/>
          <w:sz w:val="24"/>
          <w:szCs w:val="24"/>
        </w:rPr>
        <w:t xml:space="preserve"> </w:t>
      </w:r>
      <w:r>
        <w:rPr>
          <w:sz w:val="24"/>
          <w:szCs w:val="24"/>
        </w:rPr>
        <w:t>l’allegata relazione dell’Ufficio Tecnico inerente rettifiche ed errori materiali;</w:t>
      </w:r>
    </w:p>
    <w:p w:rsidR="001738E9" w:rsidRPr="00D74737" w:rsidRDefault="001738E9" w:rsidP="008B209C">
      <w:pPr>
        <w:jc w:val="both"/>
        <w:rPr>
          <w:sz w:val="24"/>
          <w:szCs w:val="24"/>
        </w:rPr>
      </w:pPr>
    </w:p>
    <w:p w:rsidR="00E75C2B" w:rsidRPr="00B55CBC" w:rsidRDefault="00E75C2B" w:rsidP="00E75C2B">
      <w:pPr>
        <w:jc w:val="both"/>
        <w:rPr>
          <w:sz w:val="24"/>
          <w:szCs w:val="24"/>
        </w:rPr>
      </w:pPr>
      <w:r w:rsidRPr="00B55CBC">
        <w:rPr>
          <w:b/>
          <w:sz w:val="24"/>
          <w:szCs w:val="24"/>
        </w:rPr>
        <w:t>S</w:t>
      </w:r>
      <w:r w:rsidR="001A0454">
        <w:rPr>
          <w:b/>
          <w:sz w:val="24"/>
          <w:szCs w:val="24"/>
        </w:rPr>
        <w:t>entito</w:t>
      </w:r>
      <w:r w:rsidRPr="00B55CBC">
        <w:rPr>
          <w:b/>
          <w:sz w:val="24"/>
          <w:szCs w:val="24"/>
        </w:rPr>
        <w:t xml:space="preserve"> </w:t>
      </w:r>
      <w:r w:rsidRPr="00B55CBC">
        <w:rPr>
          <w:sz w:val="24"/>
          <w:szCs w:val="24"/>
        </w:rPr>
        <w:t>il Sindaco il quale propone, per ogni osservazione pervenuta, di darne lettura sintetica, di illustrare le controdeduzioni e di procedere alla relativa votazione;</w:t>
      </w:r>
    </w:p>
    <w:p w:rsidR="00E75C2B" w:rsidRDefault="00E75C2B" w:rsidP="00E75C2B">
      <w:pPr>
        <w:rPr>
          <w:sz w:val="24"/>
          <w:szCs w:val="24"/>
        </w:rPr>
      </w:pPr>
    </w:p>
    <w:p w:rsidR="00B75D52" w:rsidRDefault="007E4A7D" w:rsidP="00E75C2B">
      <w:pPr>
        <w:rPr>
          <w:sz w:val="24"/>
          <w:szCs w:val="24"/>
        </w:rPr>
      </w:pPr>
      <w:r>
        <w:rPr>
          <w:sz w:val="24"/>
          <w:szCs w:val="24"/>
        </w:rPr>
        <w:t xml:space="preserve">Il </w:t>
      </w:r>
      <w:r w:rsidR="00B75D52">
        <w:rPr>
          <w:sz w:val="24"/>
          <w:szCs w:val="24"/>
        </w:rPr>
        <w:t>Consigliere Invernizzi – Gruppo Consilia</w:t>
      </w:r>
      <w:r>
        <w:rPr>
          <w:sz w:val="24"/>
          <w:szCs w:val="24"/>
        </w:rPr>
        <w:t>re “Il Popolo della Libertà” : “I</w:t>
      </w:r>
      <w:r w:rsidR="00B75D52">
        <w:rPr>
          <w:sz w:val="24"/>
          <w:szCs w:val="24"/>
        </w:rPr>
        <w:t>l nostro Gruppo procederà oggi alla mera votazione delle singole osservazioni, senza più entrare nel merito, visto che le stesse sono state ampiamente esaminate nei vari passaggi istituzionali”.</w:t>
      </w:r>
    </w:p>
    <w:p w:rsidR="00B75D52" w:rsidRDefault="00B75D52" w:rsidP="00E75C2B">
      <w:pPr>
        <w:rPr>
          <w:sz w:val="24"/>
          <w:szCs w:val="24"/>
        </w:rPr>
      </w:pPr>
      <w:r>
        <w:rPr>
          <w:sz w:val="24"/>
          <w:szCs w:val="24"/>
        </w:rPr>
        <w:t xml:space="preserve"> </w:t>
      </w:r>
    </w:p>
    <w:p w:rsidR="00E75C2B" w:rsidRPr="00B55CBC" w:rsidRDefault="00E75C2B" w:rsidP="00E75C2B">
      <w:pPr>
        <w:rPr>
          <w:sz w:val="24"/>
          <w:szCs w:val="24"/>
        </w:rPr>
      </w:pPr>
      <w:r w:rsidRPr="00B55CBC">
        <w:rPr>
          <w:sz w:val="24"/>
          <w:szCs w:val="24"/>
        </w:rPr>
        <w:t>Si procede pertanto all’esame delle osservazioni presentate.</w:t>
      </w:r>
    </w:p>
    <w:p w:rsidR="00E75C2B" w:rsidRDefault="00E75C2B" w:rsidP="00E75C2B">
      <w:pPr>
        <w:rPr>
          <w:sz w:val="24"/>
          <w:szCs w:val="24"/>
        </w:rPr>
      </w:pPr>
    </w:p>
    <w:p w:rsidR="00E75C2B" w:rsidRDefault="00E75C2B" w:rsidP="00E75C2B">
      <w:pPr>
        <w:rPr>
          <w:sz w:val="24"/>
          <w:szCs w:val="24"/>
        </w:rPr>
      </w:pPr>
      <w:r>
        <w:rPr>
          <w:sz w:val="24"/>
          <w:szCs w:val="24"/>
        </w:rPr>
        <w:t>A seguito dell’invito del Sindaco e con il consenso dell’Assemblea il tecnico incaricato Arch. Cosimo Caputo provvede all’illustrazione delle stesse</w:t>
      </w:r>
      <w:r w:rsidR="00B75D52">
        <w:rPr>
          <w:sz w:val="24"/>
          <w:szCs w:val="24"/>
        </w:rPr>
        <w:t xml:space="preserve"> in co</w:t>
      </w:r>
      <w:r w:rsidR="007E4A7D">
        <w:rPr>
          <w:sz w:val="24"/>
          <w:szCs w:val="24"/>
        </w:rPr>
        <w:t>llaborazione con l’Arch. Calvi R</w:t>
      </w:r>
      <w:r w:rsidR="00B75D52">
        <w:rPr>
          <w:sz w:val="24"/>
          <w:szCs w:val="24"/>
        </w:rPr>
        <w:t>esponsabile dei Servizi Tecnici Comunali;</w:t>
      </w:r>
    </w:p>
    <w:p w:rsidR="00E75C2B" w:rsidRDefault="00E75C2B" w:rsidP="00E75C2B">
      <w:pPr>
        <w:rPr>
          <w:b/>
          <w:sz w:val="24"/>
          <w:szCs w:val="24"/>
          <w:u w:val="single"/>
        </w:rPr>
      </w:pPr>
    </w:p>
    <w:p w:rsidR="00B75D52" w:rsidRDefault="00B75D52" w:rsidP="00E75C2B">
      <w:pPr>
        <w:rPr>
          <w:b/>
          <w:sz w:val="24"/>
          <w:szCs w:val="24"/>
          <w:u w:val="single"/>
        </w:rPr>
      </w:pPr>
    </w:p>
    <w:p w:rsidR="00E75C2B" w:rsidRPr="00E75C2B" w:rsidRDefault="00E75C2B" w:rsidP="00E75C2B">
      <w:pPr>
        <w:rPr>
          <w:b/>
          <w:sz w:val="24"/>
          <w:szCs w:val="24"/>
          <w:u w:val="single"/>
        </w:rPr>
      </w:pPr>
      <w:r w:rsidRPr="00F13CA2">
        <w:rPr>
          <w:b/>
          <w:sz w:val="24"/>
          <w:szCs w:val="24"/>
          <w:u w:val="single"/>
        </w:rPr>
        <w:lastRenderedPageBreak/>
        <w:t xml:space="preserve">OSSERVAZIONE n. 1 - </w:t>
      </w:r>
      <w:proofErr w:type="spellStart"/>
      <w:r w:rsidRPr="00E75C2B">
        <w:rPr>
          <w:b/>
          <w:sz w:val="24"/>
          <w:szCs w:val="24"/>
          <w:u w:val="single"/>
        </w:rPr>
        <w:t>Ghirlandetti</w:t>
      </w:r>
      <w:proofErr w:type="spellEnd"/>
      <w:r w:rsidRPr="00E75C2B">
        <w:rPr>
          <w:b/>
          <w:sz w:val="24"/>
          <w:szCs w:val="24"/>
          <w:u w:val="single"/>
        </w:rPr>
        <w:t xml:space="preserve"> Alessandro</w:t>
      </w:r>
    </w:p>
    <w:p w:rsidR="00E75C2B" w:rsidRPr="00E75C2B" w:rsidRDefault="00E75C2B" w:rsidP="00B64B1A">
      <w:pPr>
        <w:jc w:val="both"/>
        <w:rPr>
          <w:sz w:val="24"/>
          <w:szCs w:val="24"/>
        </w:rPr>
      </w:pPr>
      <w:r w:rsidRPr="00F13CA2">
        <w:rPr>
          <w:sz w:val="24"/>
          <w:szCs w:val="24"/>
        </w:rPr>
        <w:t xml:space="preserve">Presentata in data </w:t>
      </w:r>
      <w:r w:rsidRPr="00E75C2B">
        <w:rPr>
          <w:sz w:val="24"/>
          <w:szCs w:val="24"/>
        </w:rPr>
        <w:t xml:space="preserve">20.08.2011 </w:t>
      </w:r>
      <w:proofErr w:type="spellStart"/>
      <w:r w:rsidRPr="00E75C2B">
        <w:rPr>
          <w:sz w:val="24"/>
          <w:szCs w:val="24"/>
        </w:rPr>
        <w:t>prot</w:t>
      </w:r>
      <w:proofErr w:type="spellEnd"/>
      <w:r w:rsidRPr="00E75C2B">
        <w:rPr>
          <w:sz w:val="24"/>
          <w:szCs w:val="24"/>
        </w:rPr>
        <w:t>. 0006888;</w:t>
      </w:r>
    </w:p>
    <w:p w:rsidR="00E75C2B" w:rsidRPr="00F13CA2" w:rsidRDefault="00E75C2B" w:rsidP="00B64B1A">
      <w:pPr>
        <w:jc w:val="both"/>
        <w:rPr>
          <w:sz w:val="24"/>
          <w:szCs w:val="24"/>
        </w:rPr>
      </w:pPr>
      <w:r w:rsidRPr="00E75C2B">
        <w:rPr>
          <w:sz w:val="24"/>
          <w:szCs w:val="24"/>
        </w:rPr>
        <w:t xml:space="preserve">Preso atto della controdeduzione dell’Arch. </w:t>
      </w:r>
      <w:r>
        <w:rPr>
          <w:sz w:val="24"/>
          <w:szCs w:val="24"/>
        </w:rPr>
        <w:t>Cosimo Caputo</w:t>
      </w:r>
      <w:r w:rsidRPr="00E75C2B">
        <w:rPr>
          <w:sz w:val="24"/>
          <w:szCs w:val="24"/>
        </w:rPr>
        <w:t>,</w:t>
      </w:r>
      <w:r>
        <w:rPr>
          <w:sz w:val="24"/>
          <w:szCs w:val="24"/>
        </w:rPr>
        <w:t xml:space="preserve"> come da relazione allegata alla presente</w:t>
      </w:r>
      <w:r w:rsidRPr="00785192">
        <w:rPr>
          <w:sz w:val="24"/>
          <w:szCs w:val="24"/>
        </w:rPr>
        <w:t xml:space="preserve"> </w:t>
      </w:r>
      <w:r>
        <w:rPr>
          <w:sz w:val="24"/>
          <w:szCs w:val="24"/>
        </w:rPr>
        <w:t xml:space="preserve">di cui fa parte anche la proposta al Consiglio Comunale di </w:t>
      </w:r>
      <w:r w:rsidRPr="00E75C2B">
        <w:rPr>
          <w:b/>
          <w:sz w:val="24"/>
          <w:szCs w:val="24"/>
        </w:rPr>
        <w:t>accogliere</w:t>
      </w:r>
      <w:r>
        <w:rPr>
          <w:sz w:val="24"/>
          <w:szCs w:val="24"/>
        </w:rPr>
        <w:t xml:space="preserve"> l’osservazione; </w:t>
      </w:r>
    </w:p>
    <w:p w:rsidR="00E75C2B" w:rsidRDefault="00E75C2B" w:rsidP="00B64B1A">
      <w:pPr>
        <w:jc w:val="both"/>
        <w:rPr>
          <w:sz w:val="24"/>
          <w:szCs w:val="24"/>
        </w:rPr>
      </w:pPr>
      <w:r w:rsidRPr="00F13CA2">
        <w:rPr>
          <w:sz w:val="24"/>
          <w:szCs w:val="24"/>
        </w:rPr>
        <w:t>Con la seguente votazione espressa in modo palese per alzata di mano</w:t>
      </w:r>
      <w:r>
        <w:rPr>
          <w:sz w:val="24"/>
          <w:szCs w:val="24"/>
        </w:rPr>
        <w:t>:</w:t>
      </w:r>
    </w:p>
    <w:p w:rsidR="00B64B1A" w:rsidRPr="00F13CA2" w:rsidRDefault="00B64B1A" w:rsidP="00B64B1A">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419"/>
        <w:gridCol w:w="6663"/>
      </w:tblGrid>
      <w:tr w:rsidR="00E75C2B" w:rsidRPr="00F13CA2" w:rsidTr="00B75D52">
        <w:tc>
          <w:tcPr>
            <w:tcW w:w="972" w:type="pct"/>
          </w:tcPr>
          <w:p w:rsidR="00E75C2B" w:rsidRPr="00F13CA2" w:rsidRDefault="0051315F" w:rsidP="00E75C2B">
            <w:pPr>
              <w:jc w:val="both"/>
              <w:rPr>
                <w:sz w:val="24"/>
                <w:szCs w:val="24"/>
              </w:rPr>
            </w:pPr>
            <w:r w:rsidRPr="0051315F">
              <w:rPr>
                <w:sz w:val="24"/>
                <w:szCs w:val="24"/>
              </w:rPr>
              <w:t>VOTANTI</w:t>
            </w:r>
          </w:p>
        </w:tc>
        <w:tc>
          <w:tcPr>
            <w:tcW w:w="707" w:type="pct"/>
          </w:tcPr>
          <w:p w:rsidR="00E75C2B" w:rsidRPr="00F13CA2" w:rsidRDefault="00B75D52" w:rsidP="00E75C2B">
            <w:pPr>
              <w:jc w:val="center"/>
              <w:rPr>
                <w:sz w:val="24"/>
                <w:szCs w:val="24"/>
              </w:rPr>
            </w:pPr>
            <w:r>
              <w:rPr>
                <w:sz w:val="24"/>
                <w:szCs w:val="24"/>
              </w:rPr>
              <w:t>11</w:t>
            </w:r>
          </w:p>
        </w:tc>
        <w:tc>
          <w:tcPr>
            <w:tcW w:w="3321" w:type="pct"/>
          </w:tcPr>
          <w:p w:rsidR="00E75C2B" w:rsidRPr="00A2147E" w:rsidRDefault="00E75C2B" w:rsidP="00E75C2B">
            <w:pPr>
              <w:jc w:val="both"/>
            </w:pPr>
          </w:p>
        </w:tc>
      </w:tr>
      <w:tr w:rsidR="00E75C2B" w:rsidRPr="00F13CA2" w:rsidTr="00B75D52">
        <w:tc>
          <w:tcPr>
            <w:tcW w:w="972" w:type="pct"/>
          </w:tcPr>
          <w:p w:rsidR="00E75C2B" w:rsidRPr="00F13CA2" w:rsidRDefault="00E75C2B" w:rsidP="00E75C2B">
            <w:pPr>
              <w:jc w:val="both"/>
              <w:rPr>
                <w:sz w:val="24"/>
                <w:szCs w:val="24"/>
              </w:rPr>
            </w:pPr>
            <w:r w:rsidRPr="00F13CA2">
              <w:rPr>
                <w:sz w:val="24"/>
                <w:szCs w:val="24"/>
              </w:rPr>
              <w:t>FAVOREVOLI</w:t>
            </w:r>
          </w:p>
        </w:tc>
        <w:tc>
          <w:tcPr>
            <w:tcW w:w="707" w:type="pct"/>
          </w:tcPr>
          <w:p w:rsidR="00E75C2B" w:rsidRPr="00F13CA2" w:rsidRDefault="00B75D52" w:rsidP="00E75C2B">
            <w:pPr>
              <w:jc w:val="center"/>
              <w:rPr>
                <w:sz w:val="24"/>
                <w:szCs w:val="24"/>
              </w:rPr>
            </w:pPr>
            <w:r>
              <w:rPr>
                <w:sz w:val="24"/>
                <w:szCs w:val="24"/>
              </w:rPr>
              <w:t>10</w:t>
            </w:r>
          </w:p>
        </w:tc>
        <w:tc>
          <w:tcPr>
            <w:tcW w:w="3321" w:type="pct"/>
          </w:tcPr>
          <w:p w:rsidR="00E75C2B" w:rsidRDefault="00E75C2B" w:rsidP="00E75C2B">
            <w:pPr>
              <w:jc w:val="both"/>
              <w:rPr>
                <w:sz w:val="24"/>
                <w:szCs w:val="24"/>
              </w:rPr>
            </w:pPr>
          </w:p>
        </w:tc>
      </w:tr>
      <w:tr w:rsidR="00E75C2B" w:rsidRPr="00F13CA2" w:rsidTr="00B75D52">
        <w:tc>
          <w:tcPr>
            <w:tcW w:w="972" w:type="pct"/>
          </w:tcPr>
          <w:p w:rsidR="00E75C2B" w:rsidRPr="00F13CA2" w:rsidRDefault="00E75C2B" w:rsidP="00E75C2B">
            <w:pPr>
              <w:jc w:val="both"/>
              <w:rPr>
                <w:sz w:val="24"/>
                <w:szCs w:val="24"/>
              </w:rPr>
            </w:pPr>
            <w:r w:rsidRPr="00F13CA2">
              <w:rPr>
                <w:sz w:val="24"/>
                <w:szCs w:val="24"/>
              </w:rPr>
              <w:t>CONTRA</w:t>
            </w:r>
            <w:r>
              <w:rPr>
                <w:sz w:val="24"/>
                <w:szCs w:val="24"/>
              </w:rPr>
              <w:t>R</w:t>
            </w:r>
            <w:r w:rsidRPr="00F13CA2">
              <w:rPr>
                <w:sz w:val="24"/>
                <w:szCs w:val="24"/>
              </w:rPr>
              <w:t>I</w:t>
            </w:r>
          </w:p>
        </w:tc>
        <w:tc>
          <w:tcPr>
            <w:tcW w:w="707" w:type="pct"/>
          </w:tcPr>
          <w:p w:rsidR="00E75C2B" w:rsidRPr="00F13CA2" w:rsidRDefault="00B75D52" w:rsidP="00E75C2B">
            <w:pPr>
              <w:jc w:val="center"/>
              <w:rPr>
                <w:sz w:val="24"/>
                <w:szCs w:val="24"/>
              </w:rPr>
            </w:pPr>
            <w:r>
              <w:rPr>
                <w:sz w:val="24"/>
                <w:szCs w:val="24"/>
              </w:rPr>
              <w:t>/</w:t>
            </w:r>
          </w:p>
        </w:tc>
        <w:tc>
          <w:tcPr>
            <w:tcW w:w="3321" w:type="pct"/>
          </w:tcPr>
          <w:p w:rsidR="00E75C2B" w:rsidRDefault="00E75C2B" w:rsidP="00E75C2B">
            <w:pPr>
              <w:jc w:val="center"/>
              <w:rPr>
                <w:sz w:val="24"/>
                <w:szCs w:val="24"/>
              </w:rPr>
            </w:pPr>
          </w:p>
        </w:tc>
      </w:tr>
      <w:tr w:rsidR="00E75C2B" w:rsidRPr="00F13CA2" w:rsidTr="00B75D52">
        <w:tc>
          <w:tcPr>
            <w:tcW w:w="972" w:type="pct"/>
          </w:tcPr>
          <w:p w:rsidR="00E75C2B" w:rsidRPr="00F13CA2" w:rsidRDefault="00E75C2B" w:rsidP="00E75C2B">
            <w:pPr>
              <w:jc w:val="both"/>
              <w:rPr>
                <w:sz w:val="24"/>
                <w:szCs w:val="24"/>
              </w:rPr>
            </w:pPr>
            <w:r>
              <w:rPr>
                <w:sz w:val="24"/>
                <w:szCs w:val="24"/>
              </w:rPr>
              <w:t>ASTENUTI</w:t>
            </w:r>
          </w:p>
        </w:tc>
        <w:tc>
          <w:tcPr>
            <w:tcW w:w="707" w:type="pct"/>
          </w:tcPr>
          <w:p w:rsidR="00E75C2B" w:rsidRPr="00F13CA2" w:rsidRDefault="00B75D52" w:rsidP="00E75C2B">
            <w:pPr>
              <w:jc w:val="center"/>
              <w:rPr>
                <w:sz w:val="24"/>
                <w:szCs w:val="24"/>
              </w:rPr>
            </w:pPr>
            <w:r>
              <w:rPr>
                <w:sz w:val="24"/>
                <w:szCs w:val="24"/>
              </w:rPr>
              <w:t>1</w:t>
            </w:r>
          </w:p>
        </w:tc>
        <w:tc>
          <w:tcPr>
            <w:tcW w:w="3321" w:type="pct"/>
          </w:tcPr>
          <w:p w:rsidR="00E75C2B" w:rsidRDefault="00B75D52" w:rsidP="00B75D52">
            <w:pPr>
              <w:jc w:val="both"/>
              <w:rPr>
                <w:sz w:val="24"/>
                <w:szCs w:val="24"/>
              </w:rPr>
            </w:pPr>
            <w:r>
              <w:rPr>
                <w:sz w:val="24"/>
                <w:szCs w:val="24"/>
              </w:rPr>
              <w:t>(Invernizzi Giuseppe – “Il Popolo della Libertà”)</w:t>
            </w:r>
          </w:p>
        </w:tc>
      </w:tr>
    </w:tbl>
    <w:p w:rsidR="00E75C2B" w:rsidRPr="00F13CA2" w:rsidRDefault="00E75C2B" w:rsidP="00E75C2B">
      <w:pPr>
        <w:rPr>
          <w:sz w:val="24"/>
          <w:szCs w:val="24"/>
        </w:rPr>
      </w:pPr>
    </w:p>
    <w:p w:rsidR="00E75C2B" w:rsidRPr="00B64B1A" w:rsidRDefault="00E75C2B" w:rsidP="00B64B1A">
      <w:pPr>
        <w:jc w:val="center"/>
        <w:rPr>
          <w:b/>
          <w:sz w:val="24"/>
          <w:szCs w:val="24"/>
        </w:rPr>
      </w:pPr>
      <w:r w:rsidRPr="00B64B1A">
        <w:rPr>
          <w:b/>
          <w:sz w:val="24"/>
          <w:szCs w:val="24"/>
        </w:rPr>
        <w:t>DELIBERA</w:t>
      </w:r>
    </w:p>
    <w:p w:rsidR="00E75C2B" w:rsidRPr="00F13CA2" w:rsidRDefault="00E75C2B" w:rsidP="00A85EAD">
      <w:pPr>
        <w:jc w:val="both"/>
        <w:rPr>
          <w:sz w:val="24"/>
          <w:szCs w:val="24"/>
        </w:rPr>
      </w:pPr>
    </w:p>
    <w:p w:rsidR="00E75C2B" w:rsidRPr="00B64B1A" w:rsidRDefault="00E75C2B" w:rsidP="00A85EAD">
      <w:pPr>
        <w:jc w:val="both"/>
        <w:rPr>
          <w:sz w:val="24"/>
          <w:szCs w:val="24"/>
        </w:rPr>
      </w:pPr>
      <w:r w:rsidRPr="00F13CA2">
        <w:rPr>
          <w:sz w:val="24"/>
          <w:szCs w:val="24"/>
        </w:rPr>
        <w:t>1.</w:t>
      </w:r>
      <w:r w:rsidRPr="00F13CA2">
        <w:rPr>
          <w:sz w:val="24"/>
          <w:szCs w:val="24"/>
        </w:rPr>
        <w:tab/>
      </w:r>
      <w:proofErr w:type="spellStart"/>
      <w:r w:rsidR="00A85EAD" w:rsidRPr="00B75D52">
        <w:rPr>
          <w:b/>
          <w:sz w:val="24"/>
          <w:szCs w:val="24"/>
        </w:rPr>
        <w:t>DI</w:t>
      </w:r>
      <w:proofErr w:type="spellEnd"/>
      <w:r w:rsidR="00A85EAD" w:rsidRPr="00B75D52">
        <w:rPr>
          <w:b/>
          <w:sz w:val="24"/>
          <w:szCs w:val="24"/>
        </w:rPr>
        <w:t xml:space="preserve"> </w:t>
      </w:r>
      <w:r w:rsidR="00AC50E3">
        <w:rPr>
          <w:b/>
          <w:sz w:val="24"/>
          <w:szCs w:val="24"/>
        </w:rPr>
        <w:t>ACCOGLIERE</w:t>
      </w:r>
      <w:r w:rsidRPr="00B75D52">
        <w:rPr>
          <w:b/>
          <w:sz w:val="24"/>
          <w:szCs w:val="24"/>
        </w:rPr>
        <w:t xml:space="preserve"> l’OSSERVAZIONE n. 1 - </w:t>
      </w:r>
      <w:proofErr w:type="spellStart"/>
      <w:r w:rsidRPr="00B75D52">
        <w:rPr>
          <w:b/>
          <w:sz w:val="24"/>
          <w:szCs w:val="24"/>
        </w:rPr>
        <w:t>Ghirlandetti</w:t>
      </w:r>
      <w:proofErr w:type="spellEnd"/>
      <w:r w:rsidRPr="00B75D52">
        <w:rPr>
          <w:b/>
          <w:sz w:val="24"/>
          <w:szCs w:val="24"/>
        </w:rPr>
        <w:t xml:space="preserve"> Alessandro</w:t>
      </w:r>
      <w:r w:rsidRPr="00B75D52">
        <w:rPr>
          <w:sz w:val="24"/>
          <w:szCs w:val="24"/>
        </w:rPr>
        <w:t xml:space="preserve"> presentata in data 20.08.2011 </w:t>
      </w:r>
      <w:proofErr w:type="spellStart"/>
      <w:r w:rsidRPr="00B75D52">
        <w:rPr>
          <w:sz w:val="24"/>
          <w:szCs w:val="24"/>
        </w:rPr>
        <w:t>prot</w:t>
      </w:r>
      <w:proofErr w:type="spellEnd"/>
      <w:r w:rsidRPr="00B75D52">
        <w:rPr>
          <w:sz w:val="24"/>
          <w:szCs w:val="24"/>
        </w:rPr>
        <w:t>. 0006888, come e per le motivazioni indicate nelle controdeduzioni.</w:t>
      </w:r>
    </w:p>
    <w:p w:rsidR="00E75C2B" w:rsidRPr="00F13CA2" w:rsidRDefault="00E75C2B" w:rsidP="00B64B1A">
      <w:pPr>
        <w:rPr>
          <w:sz w:val="24"/>
          <w:szCs w:val="24"/>
        </w:rPr>
      </w:pPr>
    </w:p>
    <w:p w:rsidR="00E75C2B" w:rsidRDefault="00E75C2B" w:rsidP="00E75C2B">
      <w:pPr>
        <w:rPr>
          <w:sz w:val="24"/>
          <w:szCs w:val="24"/>
        </w:rPr>
      </w:pPr>
      <w:r w:rsidRPr="00F13CA2">
        <w:rPr>
          <w:sz w:val="24"/>
          <w:szCs w:val="24"/>
        </w:rPr>
        <w:t>Dopodiché</w:t>
      </w:r>
      <w:r>
        <w:rPr>
          <w:sz w:val="24"/>
          <w:szCs w:val="24"/>
        </w:rPr>
        <w:t>:</w:t>
      </w:r>
    </w:p>
    <w:p w:rsidR="00B64B1A" w:rsidRPr="00F13CA2" w:rsidRDefault="00B64B1A" w:rsidP="00E75C2B">
      <w:pPr>
        <w:rPr>
          <w:sz w:val="24"/>
          <w:szCs w:val="24"/>
        </w:rPr>
      </w:pPr>
    </w:p>
    <w:p w:rsidR="00B64B1A" w:rsidRPr="00E75C2B" w:rsidRDefault="00B64B1A" w:rsidP="00B64B1A">
      <w:pPr>
        <w:rPr>
          <w:b/>
          <w:sz w:val="24"/>
          <w:szCs w:val="24"/>
          <w:u w:val="single"/>
        </w:rPr>
      </w:pPr>
      <w:r w:rsidRPr="00F13CA2">
        <w:rPr>
          <w:b/>
          <w:sz w:val="24"/>
          <w:szCs w:val="24"/>
          <w:u w:val="single"/>
        </w:rPr>
        <w:t xml:space="preserve">OSSERVAZIONE n. </w:t>
      </w:r>
      <w:r>
        <w:rPr>
          <w:b/>
          <w:sz w:val="24"/>
          <w:szCs w:val="24"/>
          <w:u w:val="single"/>
        </w:rPr>
        <w:t>2</w:t>
      </w:r>
      <w:r w:rsidRPr="00F13CA2">
        <w:rPr>
          <w:b/>
          <w:sz w:val="24"/>
          <w:szCs w:val="24"/>
          <w:u w:val="single"/>
        </w:rPr>
        <w:t xml:space="preserve"> </w:t>
      </w:r>
      <w:r>
        <w:rPr>
          <w:b/>
          <w:sz w:val="24"/>
          <w:szCs w:val="24"/>
          <w:u w:val="single"/>
        </w:rPr>
        <w:t>–</w:t>
      </w:r>
      <w:r w:rsidRPr="00F13CA2">
        <w:rPr>
          <w:b/>
          <w:sz w:val="24"/>
          <w:szCs w:val="24"/>
          <w:u w:val="single"/>
        </w:rPr>
        <w:t xml:space="preserve"> </w:t>
      </w:r>
      <w:r>
        <w:rPr>
          <w:b/>
          <w:sz w:val="24"/>
          <w:szCs w:val="24"/>
          <w:u w:val="single"/>
        </w:rPr>
        <w:t>Reduzzi Federica</w:t>
      </w:r>
    </w:p>
    <w:p w:rsidR="00E75C2B" w:rsidRPr="00B64B1A" w:rsidRDefault="00E75C2B" w:rsidP="00B64B1A">
      <w:pPr>
        <w:rPr>
          <w:sz w:val="24"/>
          <w:szCs w:val="24"/>
        </w:rPr>
      </w:pPr>
      <w:r w:rsidRPr="00B64B1A">
        <w:rPr>
          <w:sz w:val="24"/>
          <w:szCs w:val="24"/>
        </w:rPr>
        <w:t xml:space="preserve">Presentata in data </w:t>
      </w:r>
      <w:r w:rsidR="00B64B1A" w:rsidRPr="00B64B1A">
        <w:rPr>
          <w:sz w:val="24"/>
          <w:szCs w:val="24"/>
        </w:rPr>
        <w:t>14.09.2011</w:t>
      </w:r>
      <w:r w:rsidR="00B64B1A">
        <w:rPr>
          <w:sz w:val="24"/>
          <w:szCs w:val="24"/>
        </w:rPr>
        <w:t xml:space="preserve"> </w:t>
      </w:r>
      <w:proofErr w:type="spellStart"/>
      <w:r w:rsidR="00B64B1A">
        <w:rPr>
          <w:sz w:val="24"/>
          <w:szCs w:val="24"/>
        </w:rPr>
        <w:t>prot</w:t>
      </w:r>
      <w:proofErr w:type="spellEnd"/>
      <w:r w:rsidR="00B64B1A">
        <w:rPr>
          <w:sz w:val="24"/>
          <w:szCs w:val="24"/>
        </w:rPr>
        <w:t xml:space="preserve">. </w:t>
      </w:r>
      <w:r w:rsidR="00B64B1A" w:rsidRPr="00B64B1A">
        <w:rPr>
          <w:sz w:val="24"/>
          <w:szCs w:val="24"/>
        </w:rPr>
        <w:t>0007487</w:t>
      </w:r>
      <w:r w:rsidRPr="00B64B1A">
        <w:rPr>
          <w:sz w:val="24"/>
          <w:szCs w:val="24"/>
        </w:rPr>
        <w:t>;</w:t>
      </w:r>
    </w:p>
    <w:p w:rsidR="00E75C2B" w:rsidRDefault="00E75C2B" w:rsidP="00B64B1A">
      <w:pPr>
        <w:jc w:val="both"/>
        <w:rPr>
          <w:sz w:val="24"/>
          <w:szCs w:val="24"/>
        </w:rPr>
      </w:pPr>
      <w:r>
        <w:rPr>
          <w:sz w:val="24"/>
          <w:szCs w:val="24"/>
        </w:rPr>
        <w:t xml:space="preserve">Preso atto della controdeduzione dell’Arch. </w:t>
      </w:r>
      <w:r w:rsidR="00B64B1A">
        <w:rPr>
          <w:sz w:val="24"/>
          <w:szCs w:val="24"/>
        </w:rPr>
        <w:t>Cosimo Caputo</w:t>
      </w:r>
      <w:r>
        <w:rPr>
          <w:sz w:val="24"/>
          <w:szCs w:val="24"/>
        </w:rPr>
        <w:t xml:space="preserve">, come da relazione allegata alla presente di cui fa parte anche la proposta al Consiglio Comunale di </w:t>
      </w:r>
      <w:r w:rsidR="00B64B1A" w:rsidRPr="00B64B1A">
        <w:rPr>
          <w:b/>
          <w:sz w:val="24"/>
          <w:szCs w:val="24"/>
        </w:rPr>
        <w:t xml:space="preserve">non </w:t>
      </w:r>
      <w:r w:rsidRPr="00B64B1A">
        <w:rPr>
          <w:b/>
          <w:sz w:val="24"/>
          <w:szCs w:val="24"/>
        </w:rPr>
        <w:t>accogliere</w:t>
      </w:r>
      <w:r>
        <w:rPr>
          <w:sz w:val="24"/>
          <w:szCs w:val="24"/>
        </w:rPr>
        <w:t xml:space="preserve"> l’osservazione; </w:t>
      </w:r>
    </w:p>
    <w:p w:rsidR="00E75C2B" w:rsidRDefault="00E75C2B" w:rsidP="00B64B1A">
      <w:pPr>
        <w:jc w:val="both"/>
        <w:rPr>
          <w:sz w:val="24"/>
          <w:szCs w:val="24"/>
        </w:rPr>
      </w:pPr>
      <w:r w:rsidRPr="00F13CA2">
        <w:rPr>
          <w:sz w:val="24"/>
          <w:szCs w:val="24"/>
        </w:rPr>
        <w:t>Con la seguente votazione espressa in modo palese per alzata di mano</w:t>
      </w:r>
      <w:r>
        <w:rPr>
          <w:sz w:val="24"/>
          <w:szCs w:val="24"/>
        </w:rPr>
        <w:t>:</w:t>
      </w:r>
    </w:p>
    <w:p w:rsidR="00B64B1A" w:rsidRPr="00F13CA2" w:rsidRDefault="00B64B1A" w:rsidP="00B64B1A">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419"/>
        <w:gridCol w:w="6663"/>
      </w:tblGrid>
      <w:tr w:rsidR="00B64B1A" w:rsidRPr="00F13CA2" w:rsidTr="00AC50E3">
        <w:tc>
          <w:tcPr>
            <w:tcW w:w="972" w:type="pct"/>
          </w:tcPr>
          <w:p w:rsidR="00B64B1A" w:rsidRPr="00266D3E" w:rsidRDefault="0051315F" w:rsidP="00B64B1A">
            <w:pPr>
              <w:jc w:val="both"/>
              <w:rPr>
                <w:sz w:val="24"/>
                <w:szCs w:val="24"/>
              </w:rPr>
            </w:pPr>
            <w:r w:rsidRPr="00266D3E">
              <w:rPr>
                <w:sz w:val="24"/>
                <w:szCs w:val="24"/>
              </w:rPr>
              <w:t>VOTANTI</w:t>
            </w:r>
          </w:p>
        </w:tc>
        <w:tc>
          <w:tcPr>
            <w:tcW w:w="707" w:type="pct"/>
          </w:tcPr>
          <w:p w:rsidR="00B64B1A" w:rsidRPr="00266D3E" w:rsidRDefault="00AC50E3" w:rsidP="00B64B1A">
            <w:pPr>
              <w:jc w:val="center"/>
              <w:rPr>
                <w:sz w:val="24"/>
                <w:szCs w:val="24"/>
              </w:rPr>
            </w:pPr>
            <w:r w:rsidRPr="00266D3E">
              <w:rPr>
                <w:sz w:val="24"/>
                <w:szCs w:val="24"/>
              </w:rPr>
              <w:t>11</w:t>
            </w:r>
          </w:p>
        </w:tc>
        <w:tc>
          <w:tcPr>
            <w:tcW w:w="3321" w:type="pct"/>
          </w:tcPr>
          <w:p w:rsidR="00B64B1A" w:rsidRPr="00266D3E" w:rsidRDefault="00B64B1A" w:rsidP="00B64B1A">
            <w:pPr>
              <w:jc w:val="both"/>
            </w:pPr>
          </w:p>
        </w:tc>
      </w:tr>
      <w:tr w:rsidR="00B64B1A" w:rsidRPr="00F13CA2" w:rsidTr="00AC50E3">
        <w:tc>
          <w:tcPr>
            <w:tcW w:w="972" w:type="pct"/>
          </w:tcPr>
          <w:p w:rsidR="00B64B1A" w:rsidRPr="00266D3E" w:rsidRDefault="00B64B1A" w:rsidP="00B64B1A">
            <w:pPr>
              <w:jc w:val="both"/>
              <w:rPr>
                <w:sz w:val="24"/>
                <w:szCs w:val="24"/>
              </w:rPr>
            </w:pPr>
            <w:r w:rsidRPr="00266D3E">
              <w:rPr>
                <w:sz w:val="24"/>
                <w:szCs w:val="24"/>
              </w:rPr>
              <w:t>FAVOREVOLI</w:t>
            </w:r>
          </w:p>
        </w:tc>
        <w:tc>
          <w:tcPr>
            <w:tcW w:w="707" w:type="pct"/>
          </w:tcPr>
          <w:p w:rsidR="00B64B1A" w:rsidRPr="00266D3E" w:rsidRDefault="00AC50E3" w:rsidP="00B64B1A">
            <w:pPr>
              <w:jc w:val="center"/>
              <w:rPr>
                <w:sz w:val="24"/>
                <w:szCs w:val="24"/>
              </w:rPr>
            </w:pPr>
            <w:r w:rsidRPr="00266D3E">
              <w:rPr>
                <w:sz w:val="24"/>
                <w:szCs w:val="24"/>
              </w:rPr>
              <w:t>9</w:t>
            </w:r>
          </w:p>
        </w:tc>
        <w:tc>
          <w:tcPr>
            <w:tcW w:w="3321" w:type="pct"/>
          </w:tcPr>
          <w:p w:rsidR="00B64B1A" w:rsidRPr="00266D3E" w:rsidRDefault="00B64B1A" w:rsidP="00B64B1A">
            <w:pPr>
              <w:jc w:val="both"/>
              <w:rPr>
                <w:sz w:val="24"/>
                <w:szCs w:val="24"/>
              </w:rPr>
            </w:pPr>
          </w:p>
        </w:tc>
      </w:tr>
      <w:tr w:rsidR="00B64B1A" w:rsidRPr="00F13CA2" w:rsidTr="00AC50E3">
        <w:tc>
          <w:tcPr>
            <w:tcW w:w="972" w:type="pct"/>
          </w:tcPr>
          <w:p w:rsidR="00B64B1A" w:rsidRPr="00266D3E" w:rsidRDefault="00B64B1A" w:rsidP="00B64B1A">
            <w:pPr>
              <w:jc w:val="both"/>
              <w:rPr>
                <w:sz w:val="24"/>
                <w:szCs w:val="24"/>
              </w:rPr>
            </w:pPr>
            <w:r w:rsidRPr="00266D3E">
              <w:rPr>
                <w:sz w:val="24"/>
                <w:szCs w:val="24"/>
              </w:rPr>
              <w:t>CONTRARI</w:t>
            </w:r>
          </w:p>
        </w:tc>
        <w:tc>
          <w:tcPr>
            <w:tcW w:w="707" w:type="pct"/>
          </w:tcPr>
          <w:p w:rsidR="00B64B1A" w:rsidRPr="00266D3E" w:rsidRDefault="00AC50E3" w:rsidP="00B64B1A">
            <w:pPr>
              <w:jc w:val="center"/>
              <w:rPr>
                <w:sz w:val="24"/>
                <w:szCs w:val="24"/>
              </w:rPr>
            </w:pPr>
            <w:r w:rsidRPr="00266D3E">
              <w:rPr>
                <w:sz w:val="24"/>
                <w:szCs w:val="24"/>
              </w:rPr>
              <w:t>/</w:t>
            </w:r>
          </w:p>
        </w:tc>
        <w:tc>
          <w:tcPr>
            <w:tcW w:w="3321" w:type="pct"/>
          </w:tcPr>
          <w:p w:rsidR="00B64B1A" w:rsidRPr="00266D3E" w:rsidRDefault="00B64B1A" w:rsidP="00B64B1A">
            <w:pPr>
              <w:jc w:val="center"/>
              <w:rPr>
                <w:sz w:val="24"/>
                <w:szCs w:val="24"/>
              </w:rPr>
            </w:pPr>
          </w:p>
        </w:tc>
      </w:tr>
      <w:tr w:rsidR="00B64B1A" w:rsidRPr="00F13CA2" w:rsidTr="00AC50E3">
        <w:tc>
          <w:tcPr>
            <w:tcW w:w="972" w:type="pct"/>
          </w:tcPr>
          <w:p w:rsidR="00B64B1A" w:rsidRPr="00266D3E" w:rsidRDefault="00B64B1A" w:rsidP="00B64B1A">
            <w:pPr>
              <w:jc w:val="both"/>
              <w:rPr>
                <w:sz w:val="24"/>
                <w:szCs w:val="24"/>
              </w:rPr>
            </w:pPr>
            <w:r w:rsidRPr="00266D3E">
              <w:rPr>
                <w:sz w:val="24"/>
                <w:szCs w:val="24"/>
              </w:rPr>
              <w:t>ASTENUTI</w:t>
            </w:r>
          </w:p>
        </w:tc>
        <w:tc>
          <w:tcPr>
            <w:tcW w:w="707" w:type="pct"/>
          </w:tcPr>
          <w:p w:rsidR="00B64B1A" w:rsidRPr="00266D3E" w:rsidRDefault="00AC50E3" w:rsidP="00B64B1A">
            <w:pPr>
              <w:jc w:val="center"/>
              <w:rPr>
                <w:sz w:val="24"/>
                <w:szCs w:val="24"/>
              </w:rPr>
            </w:pPr>
            <w:r w:rsidRPr="00266D3E">
              <w:rPr>
                <w:sz w:val="24"/>
                <w:szCs w:val="24"/>
              </w:rPr>
              <w:t>2</w:t>
            </w:r>
          </w:p>
        </w:tc>
        <w:tc>
          <w:tcPr>
            <w:tcW w:w="3321" w:type="pct"/>
          </w:tcPr>
          <w:p w:rsidR="00B64B1A" w:rsidRPr="00266D3E" w:rsidRDefault="00AC50E3" w:rsidP="00AC50E3">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AC50E3" w:rsidRPr="00266D3E" w:rsidRDefault="00AC50E3" w:rsidP="00AC50E3">
            <w:pPr>
              <w:jc w:val="both"/>
              <w:rPr>
                <w:sz w:val="24"/>
                <w:szCs w:val="24"/>
              </w:rPr>
            </w:pPr>
            <w:r w:rsidRPr="00266D3E">
              <w:rPr>
                <w:sz w:val="24"/>
                <w:szCs w:val="24"/>
              </w:rPr>
              <w:t>Invernizzi Giuseppe – “Il Popolo della Libertà”)</w:t>
            </w:r>
          </w:p>
        </w:tc>
      </w:tr>
    </w:tbl>
    <w:p w:rsidR="00E75C2B" w:rsidRPr="00F13CA2" w:rsidRDefault="00E75C2B" w:rsidP="00E75C2B">
      <w:pPr>
        <w:rPr>
          <w:sz w:val="24"/>
          <w:szCs w:val="24"/>
        </w:rPr>
      </w:pPr>
    </w:p>
    <w:p w:rsidR="00B64B1A" w:rsidRPr="00B64B1A" w:rsidRDefault="00B64B1A" w:rsidP="00B64B1A">
      <w:pPr>
        <w:jc w:val="center"/>
        <w:rPr>
          <w:b/>
          <w:sz w:val="24"/>
          <w:szCs w:val="24"/>
        </w:rPr>
      </w:pPr>
      <w:r w:rsidRPr="00B64B1A">
        <w:rPr>
          <w:b/>
          <w:sz w:val="24"/>
          <w:szCs w:val="24"/>
        </w:rPr>
        <w:t>DELIBERA</w:t>
      </w:r>
    </w:p>
    <w:p w:rsidR="00B64B1A" w:rsidRPr="00F13CA2" w:rsidRDefault="00B64B1A" w:rsidP="00B64B1A">
      <w:pPr>
        <w:rPr>
          <w:sz w:val="24"/>
          <w:szCs w:val="24"/>
        </w:rPr>
      </w:pPr>
    </w:p>
    <w:p w:rsidR="00B64B1A" w:rsidRPr="00B64B1A" w:rsidRDefault="00B64B1A" w:rsidP="00A85EAD">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NON ACCOGLIERE</w:t>
      </w:r>
      <w:r w:rsidR="00AC50E3">
        <w:rPr>
          <w:b/>
          <w:sz w:val="24"/>
          <w:szCs w:val="24"/>
        </w:rPr>
        <w:t xml:space="preserve"> </w:t>
      </w:r>
      <w:r w:rsidRPr="00B64B1A">
        <w:rPr>
          <w:b/>
          <w:sz w:val="24"/>
          <w:szCs w:val="24"/>
        </w:rPr>
        <w:t xml:space="preserve">l’OSSERVAZIONE n. </w:t>
      </w:r>
      <w:r>
        <w:rPr>
          <w:b/>
          <w:sz w:val="24"/>
          <w:szCs w:val="24"/>
        </w:rPr>
        <w:t>2</w:t>
      </w:r>
      <w:r w:rsidRPr="00B64B1A">
        <w:rPr>
          <w:b/>
          <w:sz w:val="24"/>
          <w:szCs w:val="24"/>
        </w:rPr>
        <w:t xml:space="preserve"> - Reduzzi Federica</w:t>
      </w:r>
      <w:r w:rsidRPr="00F13CA2">
        <w:rPr>
          <w:sz w:val="24"/>
          <w:szCs w:val="24"/>
        </w:rPr>
        <w:t xml:space="preserve"> presentata in data </w:t>
      </w:r>
      <w:r w:rsidRPr="00B64B1A">
        <w:rPr>
          <w:sz w:val="24"/>
          <w:szCs w:val="24"/>
        </w:rPr>
        <w:t>14.09.2011</w:t>
      </w:r>
      <w:r>
        <w:rPr>
          <w:sz w:val="24"/>
          <w:szCs w:val="24"/>
        </w:rPr>
        <w:t xml:space="preserve"> </w:t>
      </w:r>
      <w:proofErr w:type="spellStart"/>
      <w:r>
        <w:rPr>
          <w:sz w:val="24"/>
          <w:szCs w:val="24"/>
        </w:rPr>
        <w:t>prot</w:t>
      </w:r>
      <w:proofErr w:type="spellEnd"/>
      <w:r>
        <w:rPr>
          <w:sz w:val="24"/>
          <w:szCs w:val="24"/>
        </w:rPr>
        <w:t xml:space="preserve">. </w:t>
      </w:r>
      <w:r w:rsidRPr="00B64B1A">
        <w:rPr>
          <w:sz w:val="24"/>
          <w:szCs w:val="24"/>
        </w:rPr>
        <w:t>0007487</w:t>
      </w:r>
      <w:r w:rsidRPr="00F13CA2">
        <w:rPr>
          <w:sz w:val="24"/>
          <w:szCs w:val="24"/>
        </w:rPr>
        <w:t>, come e per le motivazioni indicate nelle controdeduzioni</w:t>
      </w:r>
      <w:r>
        <w:rPr>
          <w:sz w:val="24"/>
          <w:szCs w:val="24"/>
        </w:rPr>
        <w:t>.</w:t>
      </w:r>
    </w:p>
    <w:p w:rsidR="00B64B1A" w:rsidRDefault="00B64B1A" w:rsidP="00B64B1A">
      <w:pPr>
        <w:rPr>
          <w:sz w:val="24"/>
          <w:szCs w:val="24"/>
        </w:rPr>
      </w:pPr>
    </w:p>
    <w:p w:rsidR="00B64B1A" w:rsidRDefault="00B64B1A" w:rsidP="00B64B1A">
      <w:pPr>
        <w:rPr>
          <w:sz w:val="24"/>
          <w:szCs w:val="24"/>
        </w:rPr>
      </w:pPr>
      <w:r w:rsidRPr="00F13CA2">
        <w:rPr>
          <w:sz w:val="24"/>
          <w:szCs w:val="24"/>
        </w:rPr>
        <w:t>Dopodiché</w:t>
      </w:r>
      <w:r>
        <w:rPr>
          <w:sz w:val="24"/>
          <w:szCs w:val="24"/>
        </w:rPr>
        <w:t>:</w:t>
      </w:r>
    </w:p>
    <w:p w:rsidR="00B64B1A" w:rsidRPr="00F13CA2" w:rsidRDefault="00B64B1A" w:rsidP="00B64B1A">
      <w:pPr>
        <w:rPr>
          <w:sz w:val="24"/>
          <w:szCs w:val="24"/>
        </w:rPr>
      </w:pPr>
    </w:p>
    <w:p w:rsidR="00B64B1A" w:rsidRPr="00B64B1A" w:rsidRDefault="00B64B1A" w:rsidP="00B64B1A">
      <w:pPr>
        <w:rPr>
          <w:b/>
          <w:sz w:val="24"/>
          <w:szCs w:val="24"/>
          <w:u w:val="single"/>
        </w:rPr>
      </w:pPr>
      <w:r w:rsidRPr="00F13CA2">
        <w:rPr>
          <w:b/>
          <w:sz w:val="24"/>
          <w:szCs w:val="24"/>
          <w:u w:val="single"/>
        </w:rPr>
        <w:t xml:space="preserve">OSSERVAZIONE n. </w:t>
      </w:r>
      <w:r>
        <w:rPr>
          <w:b/>
          <w:sz w:val="24"/>
          <w:szCs w:val="24"/>
          <w:u w:val="single"/>
        </w:rPr>
        <w:t>3</w:t>
      </w:r>
      <w:r w:rsidRPr="00F13CA2">
        <w:rPr>
          <w:b/>
          <w:sz w:val="24"/>
          <w:szCs w:val="24"/>
          <w:u w:val="single"/>
        </w:rPr>
        <w:t xml:space="preserve"> </w:t>
      </w:r>
      <w:r>
        <w:rPr>
          <w:b/>
          <w:sz w:val="24"/>
          <w:szCs w:val="24"/>
          <w:u w:val="single"/>
        </w:rPr>
        <w:t>–</w:t>
      </w:r>
      <w:r w:rsidRPr="00F13CA2">
        <w:rPr>
          <w:b/>
          <w:sz w:val="24"/>
          <w:szCs w:val="24"/>
          <w:u w:val="single"/>
        </w:rPr>
        <w:t xml:space="preserve"> </w:t>
      </w:r>
      <w:proofErr w:type="spellStart"/>
      <w:r w:rsidRPr="00B64B1A">
        <w:rPr>
          <w:b/>
          <w:sz w:val="24"/>
          <w:szCs w:val="24"/>
          <w:u w:val="single"/>
        </w:rPr>
        <w:t>Bettoni</w:t>
      </w:r>
      <w:proofErr w:type="spellEnd"/>
      <w:r w:rsidRPr="00B64B1A">
        <w:rPr>
          <w:b/>
          <w:sz w:val="24"/>
          <w:szCs w:val="24"/>
          <w:u w:val="single"/>
        </w:rPr>
        <w:t xml:space="preserve"> Enrica M.</w:t>
      </w:r>
      <w:r>
        <w:rPr>
          <w:b/>
          <w:sz w:val="24"/>
          <w:szCs w:val="24"/>
          <w:u w:val="single"/>
        </w:rPr>
        <w:t xml:space="preserve"> E </w:t>
      </w:r>
      <w:r w:rsidRPr="00B64B1A">
        <w:rPr>
          <w:b/>
          <w:sz w:val="24"/>
          <w:szCs w:val="24"/>
          <w:u w:val="single"/>
        </w:rPr>
        <w:t>Buttinoni Vincenzo</w:t>
      </w:r>
    </w:p>
    <w:p w:rsidR="00B64B1A" w:rsidRPr="00E75C2B" w:rsidRDefault="00B64B1A" w:rsidP="00B64B1A">
      <w:pPr>
        <w:rPr>
          <w:b/>
          <w:sz w:val="24"/>
          <w:szCs w:val="24"/>
          <w:u w:val="single"/>
        </w:rPr>
      </w:pPr>
    </w:p>
    <w:p w:rsidR="00B64B1A" w:rsidRPr="00B64B1A" w:rsidRDefault="00B64B1A" w:rsidP="00B64B1A">
      <w:pPr>
        <w:rPr>
          <w:sz w:val="24"/>
          <w:szCs w:val="24"/>
        </w:rPr>
      </w:pPr>
      <w:r w:rsidRPr="00B64B1A">
        <w:rPr>
          <w:sz w:val="24"/>
          <w:szCs w:val="24"/>
        </w:rPr>
        <w:t xml:space="preserve">Presentata in data 16.09.2011 </w:t>
      </w:r>
      <w:proofErr w:type="spellStart"/>
      <w:r w:rsidRPr="00B64B1A">
        <w:rPr>
          <w:sz w:val="24"/>
          <w:szCs w:val="24"/>
        </w:rPr>
        <w:t>prot</w:t>
      </w:r>
      <w:proofErr w:type="spellEnd"/>
      <w:r w:rsidRPr="00B64B1A">
        <w:rPr>
          <w:sz w:val="24"/>
          <w:szCs w:val="24"/>
        </w:rPr>
        <w:t>. 0007615;</w:t>
      </w:r>
    </w:p>
    <w:p w:rsidR="00B64B1A" w:rsidRDefault="00B64B1A" w:rsidP="00B64B1A">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B64B1A">
        <w:rPr>
          <w:b/>
          <w:sz w:val="24"/>
          <w:szCs w:val="24"/>
        </w:rPr>
        <w:t>accogliere parzialmente</w:t>
      </w:r>
      <w:r>
        <w:rPr>
          <w:sz w:val="24"/>
          <w:szCs w:val="24"/>
        </w:rPr>
        <w:t xml:space="preserve"> l’osservazione; </w:t>
      </w:r>
    </w:p>
    <w:p w:rsidR="00B64B1A" w:rsidRDefault="00B64B1A" w:rsidP="00B64B1A">
      <w:pPr>
        <w:jc w:val="both"/>
        <w:rPr>
          <w:sz w:val="24"/>
          <w:szCs w:val="24"/>
        </w:rPr>
      </w:pPr>
      <w:r w:rsidRPr="00F13CA2">
        <w:rPr>
          <w:sz w:val="24"/>
          <w:szCs w:val="24"/>
        </w:rPr>
        <w:t>Con la seguente votazione espressa in modo palese per alzata di mano</w:t>
      </w:r>
      <w:r>
        <w:rPr>
          <w:sz w:val="24"/>
          <w:szCs w:val="24"/>
        </w:rPr>
        <w:t>:</w:t>
      </w:r>
    </w:p>
    <w:p w:rsidR="00B64B1A" w:rsidRPr="00F13CA2" w:rsidRDefault="00B64B1A" w:rsidP="00B64B1A">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419"/>
        <w:gridCol w:w="6663"/>
      </w:tblGrid>
      <w:tr w:rsidR="00B64B1A" w:rsidRPr="00F13CA2" w:rsidTr="00AC50E3">
        <w:tc>
          <w:tcPr>
            <w:tcW w:w="972" w:type="pct"/>
          </w:tcPr>
          <w:p w:rsidR="00B64B1A" w:rsidRPr="00F13CA2" w:rsidRDefault="0051315F" w:rsidP="00B64B1A">
            <w:pPr>
              <w:jc w:val="both"/>
              <w:rPr>
                <w:sz w:val="24"/>
                <w:szCs w:val="24"/>
              </w:rPr>
            </w:pPr>
            <w:r w:rsidRPr="0051315F">
              <w:rPr>
                <w:sz w:val="24"/>
                <w:szCs w:val="24"/>
              </w:rPr>
              <w:t>VOTANTI</w:t>
            </w:r>
          </w:p>
        </w:tc>
        <w:tc>
          <w:tcPr>
            <w:tcW w:w="707" w:type="pct"/>
          </w:tcPr>
          <w:p w:rsidR="00B64B1A" w:rsidRPr="00F13CA2" w:rsidRDefault="00AC50E3" w:rsidP="00B64B1A">
            <w:pPr>
              <w:jc w:val="center"/>
              <w:rPr>
                <w:sz w:val="24"/>
                <w:szCs w:val="24"/>
              </w:rPr>
            </w:pPr>
            <w:r>
              <w:rPr>
                <w:sz w:val="24"/>
                <w:szCs w:val="24"/>
              </w:rPr>
              <w:t>11</w:t>
            </w:r>
          </w:p>
        </w:tc>
        <w:tc>
          <w:tcPr>
            <w:tcW w:w="3321" w:type="pct"/>
          </w:tcPr>
          <w:p w:rsidR="00B64B1A" w:rsidRPr="00A2147E" w:rsidRDefault="00B64B1A" w:rsidP="00B64B1A">
            <w:pPr>
              <w:jc w:val="both"/>
            </w:pPr>
          </w:p>
        </w:tc>
      </w:tr>
      <w:tr w:rsidR="00B64B1A" w:rsidRPr="00F13CA2" w:rsidTr="00AC50E3">
        <w:tc>
          <w:tcPr>
            <w:tcW w:w="972" w:type="pct"/>
          </w:tcPr>
          <w:p w:rsidR="00B64B1A" w:rsidRPr="00F13CA2" w:rsidRDefault="00B64B1A" w:rsidP="00B64B1A">
            <w:pPr>
              <w:jc w:val="both"/>
              <w:rPr>
                <w:sz w:val="24"/>
                <w:szCs w:val="24"/>
              </w:rPr>
            </w:pPr>
            <w:r w:rsidRPr="00F13CA2">
              <w:rPr>
                <w:sz w:val="24"/>
                <w:szCs w:val="24"/>
              </w:rPr>
              <w:t>FAVOREVOLI</w:t>
            </w:r>
          </w:p>
        </w:tc>
        <w:tc>
          <w:tcPr>
            <w:tcW w:w="707" w:type="pct"/>
          </w:tcPr>
          <w:p w:rsidR="00B64B1A" w:rsidRPr="00F13CA2" w:rsidRDefault="00AC50E3" w:rsidP="00B64B1A">
            <w:pPr>
              <w:jc w:val="center"/>
              <w:rPr>
                <w:sz w:val="24"/>
                <w:szCs w:val="24"/>
              </w:rPr>
            </w:pPr>
            <w:r>
              <w:rPr>
                <w:sz w:val="24"/>
                <w:szCs w:val="24"/>
              </w:rPr>
              <w:t>9</w:t>
            </w:r>
          </w:p>
        </w:tc>
        <w:tc>
          <w:tcPr>
            <w:tcW w:w="3321" w:type="pct"/>
          </w:tcPr>
          <w:p w:rsidR="00B64B1A" w:rsidRDefault="00B64B1A" w:rsidP="00B64B1A">
            <w:pPr>
              <w:jc w:val="both"/>
              <w:rPr>
                <w:sz w:val="24"/>
                <w:szCs w:val="24"/>
              </w:rPr>
            </w:pPr>
          </w:p>
        </w:tc>
      </w:tr>
      <w:tr w:rsidR="00B64B1A" w:rsidRPr="00F13CA2" w:rsidTr="00AC50E3">
        <w:tc>
          <w:tcPr>
            <w:tcW w:w="972" w:type="pct"/>
          </w:tcPr>
          <w:p w:rsidR="00B64B1A" w:rsidRPr="00F13CA2" w:rsidRDefault="00B64B1A" w:rsidP="00B64B1A">
            <w:pPr>
              <w:jc w:val="both"/>
              <w:rPr>
                <w:sz w:val="24"/>
                <w:szCs w:val="24"/>
              </w:rPr>
            </w:pPr>
            <w:r w:rsidRPr="00F13CA2">
              <w:rPr>
                <w:sz w:val="24"/>
                <w:szCs w:val="24"/>
              </w:rPr>
              <w:t>CONTRA</w:t>
            </w:r>
            <w:r>
              <w:rPr>
                <w:sz w:val="24"/>
                <w:szCs w:val="24"/>
              </w:rPr>
              <w:t>R</w:t>
            </w:r>
            <w:r w:rsidRPr="00F13CA2">
              <w:rPr>
                <w:sz w:val="24"/>
                <w:szCs w:val="24"/>
              </w:rPr>
              <w:t>I</w:t>
            </w:r>
          </w:p>
        </w:tc>
        <w:tc>
          <w:tcPr>
            <w:tcW w:w="707" w:type="pct"/>
          </w:tcPr>
          <w:p w:rsidR="00B64B1A" w:rsidRPr="00F13CA2" w:rsidRDefault="00AC50E3" w:rsidP="00B64B1A">
            <w:pPr>
              <w:jc w:val="center"/>
              <w:rPr>
                <w:sz w:val="24"/>
                <w:szCs w:val="24"/>
              </w:rPr>
            </w:pPr>
            <w:r>
              <w:rPr>
                <w:sz w:val="24"/>
                <w:szCs w:val="24"/>
              </w:rPr>
              <w:t>/</w:t>
            </w:r>
          </w:p>
        </w:tc>
        <w:tc>
          <w:tcPr>
            <w:tcW w:w="3321" w:type="pct"/>
          </w:tcPr>
          <w:p w:rsidR="00B64B1A" w:rsidRDefault="00B64B1A" w:rsidP="00B64B1A">
            <w:pPr>
              <w:jc w:val="center"/>
              <w:rPr>
                <w:sz w:val="24"/>
                <w:szCs w:val="24"/>
              </w:rPr>
            </w:pPr>
          </w:p>
        </w:tc>
      </w:tr>
      <w:tr w:rsidR="00B64B1A" w:rsidRPr="00F13CA2" w:rsidTr="00AC50E3">
        <w:tc>
          <w:tcPr>
            <w:tcW w:w="972" w:type="pct"/>
          </w:tcPr>
          <w:p w:rsidR="00B64B1A" w:rsidRPr="00F13CA2" w:rsidRDefault="00B64B1A" w:rsidP="00B64B1A">
            <w:pPr>
              <w:jc w:val="both"/>
              <w:rPr>
                <w:sz w:val="24"/>
                <w:szCs w:val="24"/>
              </w:rPr>
            </w:pPr>
            <w:r>
              <w:rPr>
                <w:sz w:val="24"/>
                <w:szCs w:val="24"/>
              </w:rPr>
              <w:t>ASTENUTI</w:t>
            </w:r>
          </w:p>
        </w:tc>
        <w:tc>
          <w:tcPr>
            <w:tcW w:w="707" w:type="pct"/>
          </w:tcPr>
          <w:p w:rsidR="00B64B1A" w:rsidRPr="00F13CA2" w:rsidRDefault="00AC50E3" w:rsidP="00B64B1A">
            <w:pPr>
              <w:jc w:val="center"/>
              <w:rPr>
                <w:sz w:val="24"/>
                <w:szCs w:val="24"/>
              </w:rPr>
            </w:pPr>
            <w:r>
              <w:rPr>
                <w:sz w:val="24"/>
                <w:szCs w:val="24"/>
              </w:rPr>
              <w:t>2</w:t>
            </w:r>
          </w:p>
        </w:tc>
        <w:tc>
          <w:tcPr>
            <w:tcW w:w="3321" w:type="pct"/>
          </w:tcPr>
          <w:p w:rsidR="00AC50E3" w:rsidRPr="00266D3E" w:rsidRDefault="00AC50E3" w:rsidP="00AC50E3">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B64B1A" w:rsidRPr="00266D3E" w:rsidRDefault="00AC50E3" w:rsidP="00AC50E3">
            <w:pPr>
              <w:rPr>
                <w:sz w:val="24"/>
                <w:szCs w:val="24"/>
              </w:rPr>
            </w:pPr>
            <w:r w:rsidRPr="00266D3E">
              <w:rPr>
                <w:sz w:val="24"/>
                <w:szCs w:val="24"/>
              </w:rPr>
              <w:t>Invernizzi Giuseppe – “Il Popolo della Libertà”)</w:t>
            </w:r>
          </w:p>
        </w:tc>
      </w:tr>
    </w:tbl>
    <w:p w:rsidR="00B64B1A" w:rsidRDefault="00B64B1A" w:rsidP="00B64B1A">
      <w:pPr>
        <w:rPr>
          <w:sz w:val="24"/>
          <w:szCs w:val="24"/>
        </w:rPr>
      </w:pPr>
    </w:p>
    <w:p w:rsidR="00B64B1A" w:rsidRDefault="00B64B1A" w:rsidP="00B64B1A">
      <w:pPr>
        <w:rPr>
          <w:sz w:val="24"/>
          <w:szCs w:val="24"/>
        </w:rPr>
      </w:pPr>
    </w:p>
    <w:p w:rsidR="00AC50E3" w:rsidRDefault="00AC50E3" w:rsidP="00B64B1A">
      <w:pPr>
        <w:rPr>
          <w:sz w:val="24"/>
          <w:szCs w:val="24"/>
        </w:rPr>
      </w:pPr>
    </w:p>
    <w:p w:rsidR="00AC50E3" w:rsidRDefault="00AC50E3" w:rsidP="00B64B1A">
      <w:pPr>
        <w:rPr>
          <w:sz w:val="24"/>
          <w:szCs w:val="24"/>
        </w:rPr>
      </w:pPr>
    </w:p>
    <w:p w:rsidR="00AC50E3" w:rsidRPr="00F13CA2" w:rsidRDefault="00AC50E3" w:rsidP="00B64B1A">
      <w:pPr>
        <w:rPr>
          <w:sz w:val="24"/>
          <w:szCs w:val="24"/>
        </w:rPr>
      </w:pPr>
    </w:p>
    <w:p w:rsidR="00B64B1A" w:rsidRPr="00B64B1A" w:rsidRDefault="00B64B1A" w:rsidP="00B64B1A">
      <w:pPr>
        <w:jc w:val="center"/>
        <w:rPr>
          <w:b/>
          <w:sz w:val="24"/>
          <w:szCs w:val="24"/>
        </w:rPr>
      </w:pPr>
      <w:r w:rsidRPr="00B64B1A">
        <w:rPr>
          <w:b/>
          <w:sz w:val="24"/>
          <w:szCs w:val="24"/>
        </w:rPr>
        <w:lastRenderedPageBreak/>
        <w:t>DELIBERA</w:t>
      </w:r>
    </w:p>
    <w:p w:rsidR="00B64B1A" w:rsidRPr="00F13CA2" w:rsidRDefault="00B64B1A" w:rsidP="00B64B1A">
      <w:pPr>
        <w:rPr>
          <w:sz w:val="24"/>
          <w:szCs w:val="24"/>
        </w:rPr>
      </w:pPr>
    </w:p>
    <w:p w:rsidR="00B64B1A" w:rsidRDefault="00B64B1A" w:rsidP="00A85EAD">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 xml:space="preserve">ACCOGLIERE PARZIALMENTE </w:t>
      </w:r>
      <w:r w:rsidRPr="00B64B1A">
        <w:rPr>
          <w:b/>
          <w:sz w:val="24"/>
          <w:szCs w:val="24"/>
        </w:rPr>
        <w:t xml:space="preserve">l’OSSERVAZIONE n. </w:t>
      </w:r>
      <w:r>
        <w:rPr>
          <w:b/>
          <w:sz w:val="24"/>
          <w:szCs w:val="24"/>
        </w:rPr>
        <w:t>3</w:t>
      </w:r>
      <w:r w:rsidRPr="00B64B1A">
        <w:rPr>
          <w:b/>
          <w:sz w:val="24"/>
          <w:szCs w:val="24"/>
        </w:rPr>
        <w:t xml:space="preserve"> - </w:t>
      </w:r>
      <w:proofErr w:type="spellStart"/>
      <w:r w:rsidRPr="00B64B1A">
        <w:rPr>
          <w:b/>
          <w:sz w:val="24"/>
          <w:szCs w:val="24"/>
        </w:rPr>
        <w:t>Bettoni</w:t>
      </w:r>
      <w:proofErr w:type="spellEnd"/>
      <w:r w:rsidRPr="00B64B1A">
        <w:rPr>
          <w:b/>
          <w:sz w:val="24"/>
          <w:szCs w:val="24"/>
        </w:rPr>
        <w:t xml:space="preserve"> Enrica M. E Buttinoni Vincenzo</w:t>
      </w:r>
      <w:r w:rsidRPr="00F13CA2">
        <w:rPr>
          <w:sz w:val="24"/>
          <w:szCs w:val="24"/>
        </w:rPr>
        <w:t xml:space="preserve"> presentata in data </w:t>
      </w:r>
      <w:r w:rsidRPr="00B64B1A">
        <w:rPr>
          <w:sz w:val="24"/>
          <w:szCs w:val="24"/>
        </w:rPr>
        <w:t xml:space="preserve">16.09.2011 </w:t>
      </w:r>
      <w:proofErr w:type="spellStart"/>
      <w:r w:rsidRPr="00B64B1A">
        <w:rPr>
          <w:sz w:val="24"/>
          <w:szCs w:val="24"/>
        </w:rPr>
        <w:t>prot</w:t>
      </w:r>
      <w:proofErr w:type="spellEnd"/>
      <w:r w:rsidRPr="00B64B1A">
        <w:rPr>
          <w:sz w:val="24"/>
          <w:szCs w:val="24"/>
        </w:rPr>
        <w:t>. 0007615</w:t>
      </w:r>
      <w:r w:rsidRPr="00F13CA2">
        <w:rPr>
          <w:sz w:val="24"/>
          <w:szCs w:val="24"/>
        </w:rPr>
        <w:t>, come e per le motivazioni indicate nelle controdeduzioni</w:t>
      </w:r>
      <w:r>
        <w:rPr>
          <w:sz w:val="24"/>
          <w:szCs w:val="24"/>
        </w:rPr>
        <w:t>.</w:t>
      </w:r>
    </w:p>
    <w:p w:rsidR="00B64B1A" w:rsidRDefault="00B64B1A" w:rsidP="00B64B1A">
      <w:pPr>
        <w:rPr>
          <w:sz w:val="24"/>
          <w:szCs w:val="24"/>
        </w:rPr>
      </w:pPr>
    </w:p>
    <w:p w:rsidR="00B64B1A" w:rsidRDefault="00B64B1A" w:rsidP="00B64B1A">
      <w:pPr>
        <w:rPr>
          <w:sz w:val="24"/>
          <w:szCs w:val="24"/>
        </w:rPr>
      </w:pPr>
      <w:r w:rsidRPr="00F13CA2">
        <w:rPr>
          <w:sz w:val="24"/>
          <w:szCs w:val="24"/>
        </w:rPr>
        <w:t>Dopodiché</w:t>
      </w:r>
      <w:r>
        <w:rPr>
          <w:sz w:val="24"/>
          <w:szCs w:val="24"/>
        </w:rPr>
        <w:t>:</w:t>
      </w:r>
    </w:p>
    <w:p w:rsidR="00B64B1A" w:rsidRPr="00F13CA2" w:rsidRDefault="00B64B1A" w:rsidP="00B64B1A">
      <w:pPr>
        <w:rPr>
          <w:sz w:val="24"/>
          <w:szCs w:val="24"/>
        </w:rPr>
      </w:pPr>
    </w:p>
    <w:p w:rsidR="00B64B1A" w:rsidRPr="00B64B1A" w:rsidRDefault="00B64B1A" w:rsidP="00B64B1A">
      <w:pPr>
        <w:rPr>
          <w:b/>
          <w:sz w:val="24"/>
          <w:szCs w:val="24"/>
          <w:u w:val="single"/>
        </w:rPr>
      </w:pPr>
      <w:r w:rsidRPr="00F13CA2">
        <w:rPr>
          <w:b/>
          <w:sz w:val="24"/>
          <w:szCs w:val="24"/>
          <w:u w:val="single"/>
        </w:rPr>
        <w:t xml:space="preserve">OSSERVAZIONE n. </w:t>
      </w:r>
      <w:r>
        <w:rPr>
          <w:b/>
          <w:sz w:val="24"/>
          <w:szCs w:val="24"/>
          <w:u w:val="single"/>
        </w:rPr>
        <w:t>4</w:t>
      </w:r>
      <w:r w:rsidRPr="00F13CA2">
        <w:rPr>
          <w:b/>
          <w:sz w:val="24"/>
          <w:szCs w:val="24"/>
          <w:u w:val="single"/>
        </w:rPr>
        <w:t xml:space="preserve"> </w:t>
      </w:r>
      <w:r>
        <w:rPr>
          <w:b/>
          <w:sz w:val="24"/>
          <w:szCs w:val="24"/>
          <w:u w:val="single"/>
        </w:rPr>
        <w:t>–</w:t>
      </w:r>
      <w:r w:rsidRPr="00F13CA2">
        <w:rPr>
          <w:b/>
          <w:sz w:val="24"/>
          <w:szCs w:val="24"/>
          <w:u w:val="single"/>
        </w:rPr>
        <w:t xml:space="preserve"> </w:t>
      </w:r>
      <w:proofErr w:type="spellStart"/>
      <w:r w:rsidRPr="00B64B1A">
        <w:rPr>
          <w:b/>
          <w:sz w:val="24"/>
          <w:szCs w:val="24"/>
          <w:u w:val="single"/>
        </w:rPr>
        <w:t>A.S.L.</w:t>
      </w:r>
      <w:proofErr w:type="spellEnd"/>
      <w:r w:rsidRPr="00B64B1A">
        <w:rPr>
          <w:b/>
          <w:sz w:val="24"/>
          <w:szCs w:val="24"/>
          <w:u w:val="single"/>
        </w:rPr>
        <w:t xml:space="preserve"> Treviglio</w:t>
      </w:r>
    </w:p>
    <w:p w:rsidR="00B64B1A" w:rsidRPr="00E75C2B" w:rsidRDefault="00B64B1A" w:rsidP="00B64B1A">
      <w:pPr>
        <w:rPr>
          <w:b/>
          <w:sz w:val="24"/>
          <w:szCs w:val="24"/>
          <w:u w:val="single"/>
        </w:rPr>
      </w:pPr>
    </w:p>
    <w:p w:rsidR="00B64B1A" w:rsidRPr="00B64B1A" w:rsidRDefault="00B64B1A" w:rsidP="00B64B1A">
      <w:pPr>
        <w:rPr>
          <w:sz w:val="24"/>
          <w:szCs w:val="24"/>
        </w:rPr>
      </w:pPr>
      <w:r w:rsidRPr="00B64B1A">
        <w:rPr>
          <w:sz w:val="24"/>
          <w:szCs w:val="24"/>
        </w:rPr>
        <w:t>Presentata in data 20.09.2011</w:t>
      </w:r>
      <w:r>
        <w:rPr>
          <w:sz w:val="24"/>
          <w:szCs w:val="24"/>
        </w:rPr>
        <w:t xml:space="preserve"> </w:t>
      </w:r>
      <w:proofErr w:type="spellStart"/>
      <w:r>
        <w:rPr>
          <w:sz w:val="24"/>
          <w:szCs w:val="24"/>
        </w:rPr>
        <w:t>prot</w:t>
      </w:r>
      <w:proofErr w:type="spellEnd"/>
      <w:r>
        <w:rPr>
          <w:sz w:val="24"/>
          <w:szCs w:val="24"/>
        </w:rPr>
        <w:t xml:space="preserve">. </w:t>
      </w:r>
      <w:r w:rsidRPr="00B64B1A">
        <w:rPr>
          <w:sz w:val="24"/>
          <w:szCs w:val="24"/>
        </w:rPr>
        <w:t>0007710;</w:t>
      </w:r>
    </w:p>
    <w:p w:rsidR="00B64B1A" w:rsidRDefault="00B64B1A" w:rsidP="00B64B1A">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B64B1A">
        <w:rPr>
          <w:b/>
          <w:sz w:val="24"/>
          <w:szCs w:val="24"/>
        </w:rPr>
        <w:t>accogliere</w:t>
      </w:r>
      <w:r>
        <w:rPr>
          <w:sz w:val="24"/>
          <w:szCs w:val="24"/>
        </w:rPr>
        <w:t xml:space="preserve"> l’osservazione; </w:t>
      </w:r>
    </w:p>
    <w:p w:rsidR="00B64B1A" w:rsidRDefault="00B64B1A" w:rsidP="00B64B1A">
      <w:pPr>
        <w:jc w:val="both"/>
        <w:rPr>
          <w:sz w:val="24"/>
          <w:szCs w:val="24"/>
        </w:rPr>
      </w:pPr>
      <w:r w:rsidRPr="00F13CA2">
        <w:rPr>
          <w:sz w:val="24"/>
          <w:szCs w:val="24"/>
        </w:rPr>
        <w:t>Con la seguente votazione espressa in modo palese per alzata di mano</w:t>
      </w:r>
      <w:r>
        <w:rPr>
          <w:sz w:val="24"/>
          <w:szCs w:val="24"/>
        </w:rPr>
        <w:t>:</w:t>
      </w:r>
    </w:p>
    <w:p w:rsidR="00B64B1A" w:rsidRPr="00F13CA2" w:rsidRDefault="00B64B1A" w:rsidP="00B64B1A">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136"/>
        <w:gridCol w:w="6946"/>
      </w:tblGrid>
      <w:tr w:rsidR="00B64B1A" w:rsidRPr="00F13CA2" w:rsidTr="00AC50E3">
        <w:tc>
          <w:tcPr>
            <w:tcW w:w="972" w:type="pct"/>
          </w:tcPr>
          <w:p w:rsidR="00B64B1A" w:rsidRPr="00F13CA2" w:rsidRDefault="0051315F" w:rsidP="00B64B1A">
            <w:pPr>
              <w:jc w:val="both"/>
              <w:rPr>
                <w:sz w:val="24"/>
                <w:szCs w:val="24"/>
              </w:rPr>
            </w:pPr>
            <w:r w:rsidRPr="0051315F">
              <w:rPr>
                <w:sz w:val="24"/>
                <w:szCs w:val="24"/>
              </w:rPr>
              <w:t>VOTANTI</w:t>
            </w:r>
          </w:p>
        </w:tc>
        <w:tc>
          <w:tcPr>
            <w:tcW w:w="566" w:type="pct"/>
          </w:tcPr>
          <w:p w:rsidR="00B64B1A" w:rsidRPr="00F13CA2" w:rsidRDefault="00AC50E3" w:rsidP="00B64B1A">
            <w:pPr>
              <w:jc w:val="center"/>
              <w:rPr>
                <w:sz w:val="24"/>
                <w:szCs w:val="24"/>
              </w:rPr>
            </w:pPr>
            <w:r>
              <w:rPr>
                <w:sz w:val="24"/>
                <w:szCs w:val="24"/>
              </w:rPr>
              <w:t>11</w:t>
            </w:r>
          </w:p>
        </w:tc>
        <w:tc>
          <w:tcPr>
            <w:tcW w:w="3462" w:type="pct"/>
          </w:tcPr>
          <w:p w:rsidR="00B64B1A" w:rsidRPr="00A2147E" w:rsidRDefault="00B64B1A" w:rsidP="00B64B1A">
            <w:pPr>
              <w:jc w:val="both"/>
            </w:pPr>
          </w:p>
        </w:tc>
      </w:tr>
      <w:tr w:rsidR="00B64B1A" w:rsidRPr="00F13CA2" w:rsidTr="00AC50E3">
        <w:tc>
          <w:tcPr>
            <w:tcW w:w="972" w:type="pct"/>
          </w:tcPr>
          <w:p w:rsidR="00B64B1A" w:rsidRPr="00F13CA2" w:rsidRDefault="00B64B1A" w:rsidP="00B64B1A">
            <w:pPr>
              <w:jc w:val="both"/>
              <w:rPr>
                <w:sz w:val="24"/>
                <w:szCs w:val="24"/>
              </w:rPr>
            </w:pPr>
            <w:r w:rsidRPr="00F13CA2">
              <w:rPr>
                <w:sz w:val="24"/>
                <w:szCs w:val="24"/>
              </w:rPr>
              <w:t>FAVOREVOLI</w:t>
            </w:r>
          </w:p>
        </w:tc>
        <w:tc>
          <w:tcPr>
            <w:tcW w:w="566" w:type="pct"/>
          </w:tcPr>
          <w:p w:rsidR="00B64B1A" w:rsidRPr="00F13CA2" w:rsidRDefault="00AC50E3" w:rsidP="00B64B1A">
            <w:pPr>
              <w:jc w:val="center"/>
              <w:rPr>
                <w:sz w:val="24"/>
                <w:szCs w:val="24"/>
              </w:rPr>
            </w:pPr>
            <w:r>
              <w:rPr>
                <w:sz w:val="24"/>
                <w:szCs w:val="24"/>
              </w:rPr>
              <w:t>11</w:t>
            </w:r>
          </w:p>
        </w:tc>
        <w:tc>
          <w:tcPr>
            <w:tcW w:w="3462" w:type="pct"/>
          </w:tcPr>
          <w:p w:rsidR="00B64B1A" w:rsidRDefault="00B64B1A" w:rsidP="00B64B1A">
            <w:pPr>
              <w:jc w:val="both"/>
              <w:rPr>
                <w:sz w:val="24"/>
                <w:szCs w:val="24"/>
              </w:rPr>
            </w:pPr>
          </w:p>
        </w:tc>
      </w:tr>
      <w:tr w:rsidR="00B64B1A" w:rsidRPr="00F13CA2" w:rsidTr="00AC50E3">
        <w:tc>
          <w:tcPr>
            <w:tcW w:w="972" w:type="pct"/>
          </w:tcPr>
          <w:p w:rsidR="00B64B1A" w:rsidRPr="00F13CA2" w:rsidRDefault="00B64B1A" w:rsidP="00B64B1A">
            <w:pPr>
              <w:jc w:val="both"/>
              <w:rPr>
                <w:sz w:val="24"/>
                <w:szCs w:val="24"/>
              </w:rPr>
            </w:pPr>
            <w:r w:rsidRPr="00F13CA2">
              <w:rPr>
                <w:sz w:val="24"/>
                <w:szCs w:val="24"/>
              </w:rPr>
              <w:t>CONTRA</w:t>
            </w:r>
            <w:r>
              <w:rPr>
                <w:sz w:val="24"/>
                <w:szCs w:val="24"/>
              </w:rPr>
              <w:t>R</w:t>
            </w:r>
            <w:r w:rsidRPr="00F13CA2">
              <w:rPr>
                <w:sz w:val="24"/>
                <w:szCs w:val="24"/>
              </w:rPr>
              <w:t>I</w:t>
            </w:r>
          </w:p>
        </w:tc>
        <w:tc>
          <w:tcPr>
            <w:tcW w:w="566" w:type="pct"/>
          </w:tcPr>
          <w:p w:rsidR="00B64B1A" w:rsidRPr="00F13CA2" w:rsidRDefault="00AC50E3" w:rsidP="00B64B1A">
            <w:pPr>
              <w:jc w:val="center"/>
              <w:rPr>
                <w:sz w:val="24"/>
                <w:szCs w:val="24"/>
              </w:rPr>
            </w:pPr>
            <w:r>
              <w:rPr>
                <w:sz w:val="24"/>
                <w:szCs w:val="24"/>
              </w:rPr>
              <w:t xml:space="preserve">/ </w:t>
            </w:r>
          </w:p>
        </w:tc>
        <w:tc>
          <w:tcPr>
            <w:tcW w:w="3462" w:type="pct"/>
          </w:tcPr>
          <w:p w:rsidR="00B64B1A" w:rsidRDefault="00B64B1A" w:rsidP="00B64B1A">
            <w:pPr>
              <w:jc w:val="center"/>
              <w:rPr>
                <w:sz w:val="24"/>
                <w:szCs w:val="24"/>
              </w:rPr>
            </w:pPr>
          </w:p>
        </w:tc>
      </w:tr>
      <w:tr w:rsidR="00B64B1A" w:rsidRPr="00F13CA2" w:rsidTr="00AC50E3">
        <w:tc>
          <w:tcPr>
            <w:tcW w:w="972" w:type="pct"/>
          </w:tcPr>
          <w:p w:rsidR="00B64B1A" w:rsidRPr="00F13CA2" w:rsidRDefault="00B64B1A" w:rsidP="00B64B1A">
            <w:pPr>
              <w:jc w:val="both"/>
              <w:rPr>
                <w:sz w:val="24"/>
                <w:szCs w:val="24"/>
              </w:rPr>
            </w:pPr>
            <w:r>
              <w:rPr>
                <w:sz w:val="24"/>
                <w:szCs w:val="24"/>
              </w:rPr>
              <w:t>ASTENUTI</w:t>
            </w:r>
          </w:p>
        </w:tc>
        <w:tc>
          <w:tcPr>
            <w:tcW w:w="566" w:type="pct"/>
          </w:tcPr>
          <w:p w:rsidR="00B64B1A" w:rsidRPr="00F13CA2" w:rsidRDefault="00AC50E3" w:rsidP="00B64B1A">
            <w:pPr>
              <w:jc w:val="center"/>
              <w:rPr>
                <w:sz w:val="24"/>
                <w:szCs w:val="24"/>
              </w:rPr>
            </w:pPr>
            <w:r>
              <w:rPr>
                <w:sz w:val="24"/>
                <w:szCs w:val="24"/>
              </w:rPr>
              <w:t>/</w:t>
            </w:r>
          </w:p>
        </w:tc>
        <w:tc>
          <w:tcPr>
            <w:tcW w:w="3462" w:type="pct"/>
          </w:tcPr>
          <w:p w:rsidR="00B64B1A" w:rsidRDefault="00B64B1A" w:rsidP="00B64B1A">
            <w:pPr>
              <w:jc w:val="center"/>
              <w:rPr>
                <w:sz w:val="24"/>
                <w:szCs w:val="24"/>
              </w:rPr>
            </w:pPr>
          </w:p>
        </w:tc>
      </w:tr>
    </w:tbl>
    <w:p w:rsidR="00B64B1A" w:rsidRDefault="00B64B1A" w:rsidP="00B64B1A">
      <w:pPr>
        <w:rPr>
          <w:sz w:val="24"/>
          <w:szCs w:val="24"/>
        </w:rPr>
      </w:pPr>
    </w:p>
    <w:p w:rsidR="00B64B1A" w:rsidRPr="00B64B1A" w:rsidRDefault="00B64B1A" w:rsidP="00B64B1A">
      <w:pPr>
        <w:jc w:val="center"/>
        <w:rPr>
          <w:b/>
          <w:sz w:val="24"/>
          <w:szCs w:val="24"/>
        </w:rPr>
      </w:pPr>
      <w:r w:rsidRPr="00B64B1A">
        <w:rPr>
          <w:b/>
          <w:sz w:val="24"/>
          <w:szCs w:val="24"/>
        </w:rPr>
        <w:t>DELIBERA</w:t>
      </w:r>
    </w:p>
    <w:p w:rsidR="00B64B1A" w:rsidRPr="00F13CA2" w:rsidRDefault="00B64B1A" w:rsidP="00B64B1A">
      <w:pPr>
        <w:jc w:val="both"/>
        <w:rPr>
          <w:sz w:val="24"/>
          <w:szCs w:val="24"/>
        </w:rPr>
      </w:pPr>
    </w:p>
    <w:p w:rsidR="00B64B1A" w:rsidRDefault="00B64B1A" w:rsidP="00B64B1A">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ACCOGLIERE</w:t>
      </w:r>
      <w:r w:rsidR="00AC50E3">
        <w:rPr>
          <w:b/>
          <w:sz w:val="24"/>
          <w:szCs w:val="24"/>
        </w:rPr>
        <w:t xml:space="preserve"> </w:t>
      </w:r>
      <w:r w:rsidRPr="00B64B1A">
        <w:rPr>
          <w:b/>
          <w:sz w:val="24"/>
          <w:szCs w:val="24"/>
        </w:rPr>
        <w:t xml:space="preserve">l’OSSERVAZIONE n. </w:t>
      </w:r>
      <w:r>
        <w:rPr>
          <w:b/>
          <w:sz w:val="24"/>
          <w:szCs w:val="24"/>
        </w:rPr>
        <w:t>4</w:t>
      </w:r>
      <w:r w:rsidRPr="00B64B1A">
        <w:rPr>
          <w:b/>
          <w:sz w:val="24"/>
          <w:szCs w:val="24"/>
        </w:rPr>
        <w:t xml:space="preserve"> - </w:t>
      </w:r>
      <w:proofErr w:type="spellStart"/>
      <w:r w:rsidRPr="00B64B1A">
        <w:rPr>
          <w:b/>
          <w:sz w:val="24"/>
          <w:szCs w:val="24"/>
        </w:rPr>
        <w:t>A.S.L.</w:t>
      </w:r>
      <w:proofErr w:type="spellEnd"/>
      <w:r w:rsidRPr="00B64B1A">
        <w:rPr>
          <w:b/>
          <w:sz w:val="24"/>
          <w:szCs w:val="24"/>
        </w:rPr>
        <w:t xml:space="preserve"> Treviglio</w:t>
      </w:r>
      <w:r w:rsidRPr="00F13CA2">
        <w:rPr>
          <w:sz w:val="24"/>
          <w:szCs w:val="24"/>
        </w:rPr>
        <w:t xml:space="preserve"> presentata in data </w:t>
      </w:r>
      <w:r w:rsidRPr="00B64B1A">
        <w:rPr>
          <w:sz w:val="24"/>
          <w:szCs w:val="24"/>
        </w:rPr>
        <w:t>20.09.2011</w:t>
      </w:r>
      <w:r>
        <w:rPr>
          <w:sz w:val="24"/>
          <w:szCs w:val="24"/>
        </w:rPr>
        <w:t xml:space="preserve"> </w:t>
      </w:r>
      <w:proofErr w:type="spellStart"/>
      <w:r>
        <w:rPr>
          <w:sz w:val="24"/>
          <w:szCs w:val="24"/>
        </w:rPr>
        <w:t>prot</w:t>
      </w:r>
      <w:proofErr w:type="spellEnd"/>
      <w:r>
        <w:rPr>
          <w:sz w:val="24"/>
          <w:szCs w:val="24"/>
        </w:rPr>
        <w:t xml:space="preserve">. </w:t>
      </w:r>
      <w:r w:rsidRPr="00B64B1A">
        <w:rPr>
          <w:sz w:val="24"/>
          <w:szCs w:val="24"/>
        </w:rPr>
        <w:t>0007710</w:t>
      </w:r>
      <w:r w:rsidRPr="00F13CA2">
        <w:rPr>
          <w:sz w:val="24"/>
          <w:szCs w:val="24"/>
        </w:rPr>
        <w:t>, come e per le motivazioni indicate nelle controdeduzioni</w:t>
      </w:r>
      <w:r>
        <w:rPr>
          <w:sz w:val="24"/>
          <w:szCs w:val="24"/>
        </w:rPr>
        <w:t>.</w:t>
      </w:r>
    </w:p>
    <w:p w:rsidR="00B64B1A" w:rsidRDefault="00B64B1A" w:rsidP="00B64B1A">
      <w:pPr>
        <w:jc w:val="both"/>
        <w:rPr>
          <w:sz w:val="24"/>
          <w:szCs w:val="24"/>
        </w:rPr>
      </w:pPr>
    </w:p>
    <w:p w:rsidR="00B64B1A" w:rsidRDefault="00B64B1A" w:rsidP="00B64B1A">
      <w:pPr>
        <w:rPr>
          <w:sz w:val="24"/>
          <w:szCs w:val="24"/>
        </w:rPr>
      </w:pPr>
      <w:r w:rsidRPr="00F13CA2">
        <w:rPr>
          <w:sz w:val="24"/>
          <w:szCs w:val="24"/>
        </w:rPr>
        <w:t>Dopodiché</w:t>
      </w:r>
      <w:r>
        <w:rPr>
          <w:sz w:val="24"/>
          <w:szCs w:val="24"/>
        </w:rPr>
        <w:t>:</w:t>
      </w:r>
    </w:p>
    <w:p w:rsidR="00B64B1A" w:rsidRPr="00F13CA2" w:rsidRDefault="00B64B1A" w:rsidP="00B64B1A">
      <w:pPr>
        <w:rPr>
          <w:sz w:val="24"/>
          <w:szCs w:val="24"/>
        </w:rPr>
      </w:pPr>
    </w:p>
    <w:p w:rsidR="00B64B1A" w:rsidRDefault="00B64B1A" w:rsidP="00B64B1A">
      <w:pPr>
        <w:rPr>
          <w:sz w:val="28"/>
          <w:szCs w:val="28"/>
        </w:rPr>
      </w:pPr>
      <w:r w:rsidRPr="00F13CA2">
        <w:rPr>
          <w:b/>
          <w:sz w:val="24"/>
          <w:szCs w:val="24"/>
          <w:u w:val="single"/>
        </w:rPr>
        <w:t xml:space="preserve">OSSERVAZIONE n. </w:t>
      </w:r>
      <w:r>
        <w:rPr>
          <w:b/>
          <w:sz w:val="24"/>
          <w:szCs w:val="24"/>
          <w:u w:val="single"/>
        </w:rPr>
        <w:t>5</w:t>
      </w:r>
      <w:r w:rsidRPr="00F13CA2">
        <w:rPr>
          <w:b/>
          <w:sz w:val="24"/>
          <w:szCs w:val="24"/>
          <w:u w:val="single"/>
        </w:rPr>
        <w:t xml:space="preserve"> </w:t>
      </w:r>
      <w:r>
        <w:rPr>
          <w:b/>
          <w:sz w:val="24"/>
          <w:szCs w:val="24"/>
          <w:u w:val="single"/>
        </w:rPr>
        <w:t>–</w:t>
      </w:r>
      <w:r w:rsidRPr="00F13CA2">
        <w:rPr>
          <w:b/>
          <w:sz w:val="24"/>
          <w:szCs w:val="24"/>
          <w:u w:val="single"/>
        </w:rPr>
        <w:t xml:space="preserve"> </w:t>
      </w:r>
      <w:proofErr w:type="spellStart"/>
      <w:r w:rsidRPr="00B64B1A">
        <w:rPr>
          <w:b/>
          <w:sz w:val="24"/>
          <w:szCs w:val="24"/>
          <w:u w:val="single"/>
        </w:rPr>
        <w:t>Legrenzi</w:t>
      </w:r>
      <w:proofErr w:type="spellEnd"/>
      <w:r w:rsidRPr="00B64B1A">
        <w:rPr>
          <w:b/>
          <w:sz w:val="24"/>
          <w:szCs w:val="24"/>
          <w:u w:val="single"/>
        </w:rPr>
        <w:t xml:space="preserve"> Riccardo</w:t>
      </w:r>
    </w:p>
    <w:p w:rsidR="00B64B1A" w:rsidRPr="00E75C2B" w:rsidRDefault="00B64B1A" w:rsidP="00B64B1A">
      <w:pPr>
        <w:rPr>
          <w:b/>
          <w:sz w:val="24"/>
          <w:szCs w:val="24"/>
          <w:u w:val="single"/>
        </w:rPr>
      </w:pPr>
    </w:p>
    <w:p w:rsidR="00B64B1A" w:rsidRPr="00B64B1A" w:rsidRDefault="00B64B1A" w:rsidP="00B64B1A">
      <w:pPr>
        <w:rPr>
          <w:sz w:val="24"/>
          <w:szCs w:val="24"/>
        </w:rPr>
      </w:pPr>
      <w:r w:rsidRPr="00B64B1A">
        <w:rPr>
          <w:sz w:val="24"/>
          <w:szCs w:val="24"/>
        </w:rPr>
        <w:t xml:space="preserve">Presentata in data 21.09.2011 </w:t>
      </w:r>
      <w:proofErr w:type="spellStart"/>
      <w:r w:rsidRPr="00B64B1A">
        <w:rPr>
          <w:sz w:val="24"/>
          <w:szCs w:val="24"/>
        </w:rPr>
        <w:t>prot</w:t>
      </w:r>
      <w:proofErr w:type="spellEnd"/>
      <w:r w:rsidRPr="00B64B1A">
        <w:rPr>
          <w:sz w:val="24"/>
          <w:szCs w:val="24"/>
        </w:rPr>
        <w:t>. 0007728;</w:t>
      </w:r>
    </w:p>
    <w:p w:rsidR="00B64B1A" w:rsidRDefault="00B64B1A" w:rsidP="00B64B1A">
      <w:pPr>
        <w:jc w:val="both"/>
        <w:rPr>
          <w:sz w:val="24"/>
          <w:szCs w:val="24"/>
        </w:rPr>
      </w:pPr>
      <w:r>
        <w:rPr>
          <w:sz w:val="24"/>
          <w:szCs w:val="24"/>
        </w:rPr>
        <w:t xml:space="preserve">Preso atto della controdeduzione dell’Arch. Cosimo Caputo, allegata alla presente </w:t>
      </w:r>
      <w:r w:rsidR="0051315F">
        <w:rPr>
          <w:sz w:val="24"/>
          <w:szCs w:val="24"/>
        </w:rPr>
        <w:t xml:space="preserve">e come modificata in sede di esame, </w:t>
      </w:r>
      <w:r>
        <w:rPr>
          <w:sz w:val="24"/>
          <w:szCs w:val="24"/>
        </w:rPr>
        <w:t xml:space="preserve">di cui fa parte anche la proposta al Consiglio Comunale di </w:t>
      </w:r>
      <w:r w:rsidRPr="00B64B1A">
        <w:rPr>
          <w:b/>
          <w:sz w:val="24"/>
          <w:szCs w:val="24"/>
        </w:rPr>
        <w:t>accogliere</w:t>
      </w:r>
      <w:r>
        <w:rPr>
          <w:sz w:val="24"/>
          <w:szCs w:val="24"/>
        </w:rPr>
        <w:t xml:space="preserve"> l’osservazione; </w:t>
      </w:r>
    </w:p>
    <w:p w:rsidR="00B64B1A" w:rsidRDefault="00B64B1A" w:rsidP="00B64B1A">
      <w:pPr>
        <w:jc w:val="both"/>
        <w:rPr>
          <w:sz w:val="24"/>
          <w:szCs w:val="24"/>
        </w:rPr>
      </w:pPr>
      <w:r w:rsidRPr="00F13CA2">
        <w:rPr>
          <w:sz w:val="24"/>
          <w:szCs w:val="24"/>
        </w:rPr>
        <w:t>Con la seguente votazione espressa in modo palese per alzata di mano</w:t>
      </w:r>
      <w:r>
        <w:rPr>
          <w:sz w:val="24"/>
          <w:szCs w:val="24"/>
        </w:rPr>
        <w:t>:</w:t>
      </w:r>
    </w:p>
    <w:p w:rsidR="00B64B1A" w:rsidRPr="00F13CA2" w:rsidRDefault="00B64B1A" w:rsidP="00B64B1A">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276"/>
        <w:gridCol w:w="6806"/>
      </w:tblGrid>
      <w:tr w:rsidR="00B64B1A" w:rsidRPr="00F13CA2" w:rsidTr="00AC50E3">
        <w:tc>
          <w:tcPr>
            <w:tcW w:w="972" w:type="pct"/>
          </w:tcPr>
          <w:p w:rsidR="00B64B1A" w:rsidRPr="00F13CA2" w:rsidRDefault="0051315F" w:rsidP="00B64B1A">
            <w:pPr>
              <w:jc w:val="both"/>
              <w:rPr>
                <w:sz w:val="24"/>
                <w:szCs w:val="24"/>
              </w:rPr>
            </w:pPr>
            <w:r w:rsidRPr="0051315F">
              <w:rPr>
                <w:sz w:val="24"/>
                <w:szCs w:val="24"/>
              </w:rPr>
              <w:t>VOTANTI</w:t>
            </w:r>
          </w:p>
        </w:tc>
        <w:tc>
          <w:tcPr>
            <w:tcW w:w="636" w:type="pct"/>
          </w:tcPr>
          <w:p w:rsidR="00B64B1A" w:rsidRPr="00F13CA2" w:rsidRDefault="00AC50E3" w:rsidP="00B64B1A">
            <w:pPr>
              <w:jc w:val="center"/>
              <w:rPr>
                <w:sz w:val="24"/>
                <w:szCs w:val="24"/>
              </w:rPr>
            </w:pPr>
            <w:r>
              <w:rPr>
                <w:sz w:val="24"/>
                <w:szCs w:val="24"/>
              </w:rPr>
              <w:t>11</w:t>
            </w:r>
          </w:p>
        </w:tc>
        <w:tc>
          <w:tcPr>
            <w:tcW w:w="3392" w:type="pct"/>
          </w:tcPr>
          <w:p w:rsidR="00B64B1A" w:rsidRPr="00A2147E" w:rsidRDefault="00B64B1A" w:rsidP="00B64B1A">
            <w:pPr>
              <w:jc w:val="both"/>
            </w:pPr>
          </w:p>
        </w:tc>
      </w:tr>
      <w:tr w:rsidR="00B64B1A" w:rsidRPr="00F13CA2" w:rsidTr="00AC50E3">
        <w:tc>
          <w:tcPr>
            <w:tcW w:w="972" w:type="pct"/>
          </w:tcPr>
          <w:p w:rsidR="00B64B1A" w:rsidRPr="00F13CA2" w:rsidRDefault="00B64B1A" w:rsidP="00B64B1A">
            <w:pPr>
              <w:jc w:val="both"/>
              <w:rPr>
                <w:sz w:val="24"/>
                <w:szCs w:val="24"/>
              </w:rPr>
            </w:pPr>
            <w:r w:rsidRPr="00F13CA2">
              <w:rPr>
                <w:sz w:val="24"/>
                <w:szCs w:val="24"/>
              </w:rPr>
              <w:t>FAVOREVOLI</w:t>
            </w:r>
          </w:p>
        </w:tc>
        <w:tc>
          <w:tcPr>
            <w:tcW w:w="636" w:type="pct"/>
          </w:tcPr>
          <w:p w:rsidR="00B64B1A" w:rsidRPr="00F13CA2" w:rsidRDefault="00AC50E3" w:rsidP="00B64B1A">
            <w:pPr>
              <w:jc w:val="center"/>
              <w:rPr>
                <w:sz w:val="24"/>
                <w:szCs w:val="24"/>
              </w:rPr>
            </w:pPr>
            <w:r>
              <w:rPr>
                <w:sz w:val="24"/>
                <w:szCs w:val="24"/>
              </w:rPr>
              <w:t>11</w:t>
            </w:r>
          </w:p>
        </w:tc>
        <w:tc>
          <w:tcPr>
            <w:tcW w:w="3392" w:type="pct"/>
          </w:tcPr>
          <w:p w:rsidR="00B64B1A" w:rsidRDefault="00B64B1A" w:rsidP="00B64B1A">
            <w:pPr>
              <w:jc w:val="both"/>
              <w:rPr>
                <w:sz w:val="24"/>
                <w:szCs w:val="24"/>
              </w:rPr>
            </w:pPr>
          </w:p>
        </w:tc>
      </w:tr>
      <w:tr w:rsidR="00B64B1A" w:rsidRPr="00F13CA2" w:rsidTr="00AC50E3">
        <w:tc>
          <w:tcPr>
            <w:tcW w:w="972" w:type="pct"/>
          </w:tcPr>
          <w:p w:rsidR="00B64B1A" w:rsidRPr="00F13CA2" w:rsidRDefault="00B64B1A" w:rsidP="00B64B1A">
            <w:pPr>
              <w:jc w:val="both"/>
              <w:rPr>
                <w:sz w:val="24"/>
                <w:szCs w:val="24"/>
              </w:rPr>
            </w:pPr>
            <w:r w:rsidRPr="00F13CA2">
              <w:rPr>
                <w:sz w:val="24"/>
                <w:szCs w:val="24"/>
              </w:rPr>
              <w:t>CONTRA</w:t>
            </w:r>
            <w:r>
              <w:rPr>
                <w:sz w:val="24"/>
                <w:szCs w:val="24"/>
              </w:rPr>
              <w:t>R</w:t>
            </w:r>
            <w:r w:rsidRPr="00F13CA2">
              <w:rPr>
                <w:sz w:val="24"/>
                <w:szCs w:val="24"/>
              </w:rPr>
              <w:t>I</w:t>
            </w:r>
          </w:p>
        </w:tc>
        <w:tc>
          <w:tcPr>
            <w:tcW w:w="636" w:type="pct"/>
          </w:tcPr>
          <w:p w:rsidR="00B64B1A" w:rsidRPr="00F13CA2" w:rsidRDefault="00AC50E3" w:rsidP="00B64B1A">
            <w:pPr>
              <w:jc w:val="center"/>
              <w:rPr>
                <w:sz w:val="24"/>
                <w:szCs w:val="24"/>
              </w:rPr>
            </w:pPr>
            <w:r>
              <w:rPr>
                <w:sz w:val="24"/>
                <w:szCs w:val="24"/>
              </w:rPr>
              <w:t>/</w:t>
            </w:r>
          </w:p>
        </w:tc>
        <w:tc>
          <w:tcPr>
            <w:tcW w:w="3392" w:type="pct"/>
          </w:tcPr>
          <w:p w:rsidR="00B64B1A" w:rsidRDefault="00B64B1A" w:rsidP="00B64B1A">
            <w:pPr>
              <w:jc w:val="center"/>
              <w:rPr>
                <w:sz w:val="24"/>
                <w:szCs w:val="24"/>
              </w:rPr>
            </w:pPr>
          </w:p>
        </w:tc>
      </w:tr>
      <w:tr w:rsidR="00B64B1A" w:rsidRPr="00F13CA2" w:rsidTr="00AC50E3">
        <w:tc>
          <w:tcPr>
            <w:tcW w:w="972" w:type="pct"/>
          </w:tcPr>
          <w:p w:rsidR="00B64B1A" w:rsidRPr="00F13CA2" w:rsidRDefault="00B64B1A" w:rsidP="00B64B1A">
            <w:pPr>
              <w:jc w:val="both"/>
              <w:rPr>
                <w:sz w:val="24"/>
                <w:szCs w:val="24"/>
              </w:rPr>
            </w:pPr>
            <w:r>
              <w:rPr>
                <w:sz w:val="24"/>
                <w:szCs w:val="24"/>
              </w:rPr>
              <w:t>ASTENUTI</w:t>
            </w:r>
          </w:p>
        </w:tc>
        <w:tc>
          <w:tcPr>
            <w:tcW w:w="636" w:type="pct"/>
          </w:tcPr>
          <w:p w:rsidR="00B64B1A" w:rsidRPr="00F13CA2" w:rsidRDefault="00AC50E3" w:rsidP="00B64B1A">
            <w:pPr>
              <w:jc w:val="center"/>
              <w:rPr>
                <w:sz w:val="24"/>
                <w:szCs w:val="24"/>
              </w:rPr>
            </w:pPr>
            <w:r>
              <w:rPr>
                <w:sz w:val="24"/>
                <w:szCs w:val="24"/>
              </w:rPr>
              <w:t>/</w:t>
            </w:r>
          </w:p>
        </w:tc>
        <w:tc>
          <w:tcPr>
            <w:tcW w:w="3392" w:type="pct"/>
          </w:tcPr>
          <w:p w:rsidR="00B64B1A" w:rsidRDefault="00B64B1A" w:rsidP="00B64B1A">
            <w:pPr>
              <w:jc w:val="center"/>
              <w:rPr>
                <w:sz w:val="24"/>
                <w:szCs w:val="24"/>
              </w:rPr>
            </w:pPr>
          </w:p>
        </w:tc>
      </w:tr>
    </w:tbl>
    <w:p w:rsidR="00B64B1A" w:rsidRDefault="00B64B1A" w:rsidP="00B64B1A">
      <w:pPr>
        <w:rPr>
          <w:sz w:val="24"/>
          <w:szCs w:val="24"/>
        </w:rPr>
      </w:pPr>
    </w:p>
    <w:p w:rsidR="00B64B1A" w:rsidRPr="00B64B1A" w:rsidRDefault="00B64B1A" w:rsidP="00B64B1A">
      <w:pPr>
        <w:jc w:val="center"/>
        <w:rPr>
          <w:b/>
          <w:sz w:val="24"/>
          <w:szCs w:val="24"/>
        </w:rPr>
      </w:pPr>
      <w:r w:rsidRPr="00B64B1A">
        <w:rPr>
          <w:b/>
          <w:sz w:val="24"/>
          <w:szCs w:val="24"/>
        </w:rPr>
        <w:t>DELIBERA</w:t>
      </w:r>
    </w:p>
    <w:p w:rsidR="00B64B1A" w:rsidRPr="00F13CA2" w:rsidRDefault="00B64B1A" w:rsidP="00B64B1A">
      <w:pPr>
        <w:jc w:val="both"/>
        <w:rPr>
          <w:sz w:val="24"/>
          <w:szCs w:val="24"/>
        </w:rPr>
      </w:pPr>
    </w:p>
    <w:p w:rsidR="00B64B1A" w:rsidRDefault="00B64B1A" w:rsidP="00B64B1A">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ACCOGLIERE</w:t>
      </w:r>
      <w:r w:rsidR="00AC50E3">
        <w:rPr>
          <w:b/>
          <w:sz w:val="24"/>
          <w:szCs w:val="24"/>
        </w:rPr>
        <w:t xml:space="preserve"> </w:t>
      </w:r>
      <w:r w:rsidRPr="00B64B1A">
        <w:rPr>
          <w:b/>
          <w:sz w:val="24"/>
          <w:szCs w:val="24"/>
        </w:rPr>
        <w:t xml:space="preserve">l’OSSERVAZIONE n. </w:t>
      </w:r>
      <w:r>
        <w:rPr>
          <w:b/>
          <w:sz w:val="24"/>
          <w:szCs w:val="24"/>
        </w:rPr>
        <w:t>5</w:t>
      </w:r>
      <w:r w:rsidRPr="00B64B1A">
        <w:rPr>
          <w:b/>
          <w:sz w:val="24"/>
          <w:szCs w:val="24"/>
        </w:rPr>
        <w:t xml:space="preserve"> - </w:t>
      </w:r>
      <w:proofErr w:type="spellStart"/>
      <w:r w:rsidRPr="00B64B1A">
        <w:rPr>
          <w:b/>
          <w:sz w:val="24"/>
          <w:szCs w:val="24"/>
        </w:rPr>
        <w:t>Legrenzi</w:t>
      </w:r>
      <w:proofErr w:type="spellEnd"/>
      <w:r w:rsidRPr="00B64B1A">
        <w:rPr>
          <w:b/>
          <w:sz w:val="24"/>
          <w:szCs w:val="24"/>
        </w:rPr>
        <w:t xml:space="preserve"> Riccardo</w:t>
      </w:r>
      <w:r w:rsidRPr="00F13CA2">
        <w:rPr>
          <w:sz w:val="24"/>
          <w:szCs w:val="24"/>
        </w:rPr>
        <w:t xml:space="preserve"> presentata in data </w:t>
      </w:r>
      <w:r w:rsidRPr="00B64B1A">
        <w:rPr>
          <w:sz w:val="24"/>
          <w:szCs w:val="24"/>
        </w:rPr>
        <w:t xml:space="preserve">21.09.2011 </w:t>
      </w:r>
      <w:proofErr w:type="spellStart"/>
      <w:r w:rsidRPr="00B64B1A">
        <w:rPr>
          <w:sz w:val="24"/>
          <w:szCs w:val="24"/>
        </w:rPr>
        <w:t>prot</w:t>
      </w:r>
      <w:proofErr w:type="spellEnd"/>
      <w:r w:rsidRPr="00B64B1A">
        <w:rPr>
          <w:sz w:val="24"/>
          <w:szCs w:val="24"/>
        </w:rPr>
        <w:t>. 0007728</w:t>
      </w:r>
      <w:r w:rsidRPr="00F13CA2">
        <w:rPr>
          <w:sz w:val="24"/>
          <w:szCs w:val="24"/>
        </w:rPr>
        <w:t>, come e per le motivazioni indicate nelle controdeduzioni</w:t>
      </w:r>
      <w:r>
        <w:rPr>
          <w:sz w:val="24"/>
          <w:szCs w:val="24"/>
        </w:rPr>
        <w:t>.</w:t>
      </w:r>
    </w:p>
    <w:p w:rsidR="00B64B1A" w:rsidRDefault="00B64B1A" w:rsidP="00B64B1A">
      <w:pPr>
        <w:rPr>
          <w:sz w:val="24"/>
          <w:szCs w:val="24"/>
        </w:rPr>
      </w:pPr>
    </w:p>
    <w:p w:rsidR="00B64B1A" w:rsidRDefault="00B64B1A" w:rsidP="00B64B1A">
      <w:pPr>
        <w:rPr>
          <w:sz w:val="24"/>
          <w:szCs w:val="24"/>
        </w:rPr>
      </w:pPr>
      <w:r w:rsidRPr="00F13CA2">
        <w:rPr>
          <w:sz w:val="24"/>
          <w:szCs w:val="24"/>
        </w:rPr>
        <w:t>Dopodiché</w:t>
      </w:r>
      <w:r>
        <w:rPr>
          <w:sz w:val="24"/>
          <w:szCs w:val="24"/>
        </w:rPr>
        <w:t>:</w:t>
      </w:r>
    </w:p>
    <w:p w:rsidR="00B64B1A" w:rsidRPr="00F13CA2" w:rsidRDefault="00B64B1A" w:rsidP="00B64B1A">
      <w:pPr>
        <w:rPr>
          <w:sz w:val="24"/>
          <w:szCs w:val="24"/>
        </w:rPr>
      </w:pPr>
    </w:p>
    <w:p w:rsidR="00B64B1A" w:rsidRPr="00B64B1A" w:rsidRDefault="00B64B1A" w:rsidP="00B64B1A">
      <w:pPr>
        <w:rPr>
          <w:b/>
          <w:sz w:val="24"/>
          <w:szCs w:val="24"/>
          <w:u w:val="single"/>
        </w:rPr>
      </w:pPr>
      <w:r w:rsidRPr="00D411E5">
        <w:rPr>
          <w:b/>
          <w:sz w:val="24"/>
          <w:szCs w:val="24"/>
          <w:u w:val="single"/>
        </w:rPr>
        <w:t>OSSERVAZIONE n. 6 –</w:t>
      </w:r>
      <w:r w:rsidRPr="00B64B1A">
        <w:rPr>
          <w:b/>
          <w:sz w:val="24"/>
          <w:szCs w:val="24"/>
          <w:u w:val="single"/>
        </w:rPr>
        <w:t xml:space="preserve"> Manzoni Carlo Andrea</w:t>
      </w:r>
      <w:r>
        <w:rPr>
          <w:b/>
          <w:sz w:val="24"/>
          <w:szCs w:val="24"/>
          <w:u w:val="single"/>
        </w:rPr>
        <w:t xml:space="preserve"> e </w:t>
      </w:r>
      <w:proofErr w:type="spellStart"/>
      <w:r w:rsidRPr="00B64B1A">
        <w:rPr>
          <w:b/>
          <w:sz w:val="24"/>
          <w:szCs w:val="24"/>
          <w:u w:val="single"/>
        </w:rPr>
        <w:t>Locardi</w:t>
      </w:r>
      <w:proofErr w:type="spellEnd"/>
      <w:r w:rsidRPr="00B64B1A">
        <w:rPr>
          <w:b/>
          <w:sz w:val="24"/>
          <w:szCs w:val="24"/>
          <w:u w:val="single"/>
        </w:rPr>
        <w:t xml:space="preserve"> Adele</w:t>
      </w:r>
    </w:p>
    <w:p w:rsidR="00B64B1A" w:rsidRDefault="00B64B1A" w:rsidP="00B64B1A">
      <w:pPr>
        <w:rPr>
          <w:sz w:val="28"/>
          <w:szCs w:val="28"/>
        </w:rPr>
      </w:pPr>
    </w:p>
    <w:p w:rsidR="00B64B1A" w:rsidRPr="00B64B1A" w:rsidRDefault="00B64B1A" w:rsidP="00B64B1A">
      <w:pPr>
        <w:rPr>
          <w:sz w:val="24"/>
          <w:szCs w:val="24"/>
        </w:rPr>
      </w:pPr>
      <w:r w:rsidRPr="00B64B1A">
        <w:rPr>
          <w:sz w:val="24"/>
          <w:szCs w:val="24"/>
        </w:rPr>
        <w:t xml:space="preserve">Presentata in data 22.09.2011 </w:t>
      </w:r>
      <w:proofErr w:type="spellStart"/>
      <w:r w:rsidRPr="00B64B1A">
        <w:rPr>
          <w:sz w:val="24"/>
          <w:szCs w:val="24"/>
        </w:rPr>
        <w:t>prot</w:t>
      </w:r>
      <w:proofErr w:type="spellEnd"/>
      <w:r w:rsidRPr="00B64B1A">
        <w:rPr>
          <w:sz w:val="24"/>
          <w:szCs w:val="24"/>
        </w:rPr>
        <w:t>. 0007800;</w:t>
      </w:r>
    </w:p>
    <w:p w:rsidR="00B64B1A" w:rsidRDefault="00B64B1A" w:rsidP="00B64B1A">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B64B1A">
        <w:rPr>
          <w:b/>
          <w:sz w:val="24"/>
          <w:szCs w:val="24"/>
        </w:rPr>
        <w:t>accogliere</w:t>
      </w:r>
      <w:r>
        <w:rPr>
          <w:b/>
          <w:sz w:val="24"/>
          <w:szCs w:val="24"/>
        </w:rPr>
        <w:t xml:space="preserve"> parzialmente</w:t>
      </w:r>
      <w:r>
        <w:rPr>
          <w:sz w:val="24"/>
          <w:szCs w:val="24"/>
        </w:rPr>
        <w:t xml:space="preserve"> l’osservazione; </w:t>
      </w:r>
    </w:p>
    <w:p w:rsidR="00B64B1A" w:rsidRDefault="00B64B1A" w:rsidP="00B64B1A">
      <w:pPr>
        <w:jc w:val="both"/>
        <w:rPr>
          <w:sz w:val="24"/>
          <w:szCs w:val="24"/>
        </w:rPr>
      </w:pPr>
      <w:r w:rsidRPr="00F13CA2">
        <w:rPr>
          <w:sz w:val="24"/>
          <w:szCs w:val="24"/>
        </w:rPr>
        <w:t>Con la seguente votazione espressa in modo palese per alzata di mano</w:t>
      </w:r>
      <w:r>
        <w:rPr>
          <w:sz w:val="24"/>
          <w:szCs w:val="24"/>
        </w:rPr>
        <w:t>:</w:t>
      </w:r>
    </w:p>
    <w:p w:rsidR="00B64B1A" w:rsidRDefault="00B64B1A" w:rsidP="00B64B1A">
      <w:pPr>
        <w:jc w:val="both"/>
        <w:rPr>
          <w:sz w:val="24"/>
          <w:szCs w:val="24"/>
        </w:rPr>
      </w:pPr>
    </w:p>
    <w:p w:rsidR="00B64B1A" w:rsidRPr="00F13CA2" w:rsidRDefault="00B64B1A" w:rsidP="00B64B1A">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419"/>
        <w:gridCol w:w="6663"/>
      </w:tblGrid>
      <w:tr w:rsidR="00D411E5" w:rsidRPr="00A2147E" w:rsidTr="00D411E5">
        <w:tc>
          <w:tcPr>
            <w:tcW w:w="972" w:type="pct"/>
          </w:tcPr>
          <w:p w:rsidR="00D411E5" w:rsidRPr="00F13CA2" w:rsidRDefault="00D46557" w:rsidP="00D411E5">
            <w:pPr>
              <w:jc w:val="both"/>
              <w:rPr>
                <w:sz w:val="24"/>
                <w:szCs w:val="24"/>
              </w:rPr>
            </w:pPr>
            <w:r w:rsidRPr="0051315F">
              <w:rPr>
                <w:sz w:val="24"/>
                <w:szCs w:val="24"/>
              </w:rPr>
              <w:lastRenderedPageBreak/>
              <w:t>VOTANTI</w:t>
            </w:r>
          </w:p>
        </w:tc>
        <w:tc>
          <w:tcPr>
            <w:tcW w:w="707" w:type="pct"/>
          </w:tcPr>
          <w:p w:rsidR="00D411E5" w:rsidRPr="00F13CA2" w:rsidRDefault="00D411E5" w:rsidP="00D411E5">
            <w:pPr>
              <w:jc w:val="center"/>
              <w:rPr>
                <w:sz w:val="24"/>
                <w:szCs w:val="24"/>
              </w:rPr>
            </w:pPr>
            <w:r>
              <w:rPr>
                <w:sz w:val="24"/>
                <w:szCs w:val="24"/>
              </w:rPr>
              <w:t>11</w:t>
            </w:r>
          </w:p>
        </w:tc>
        <w:tc>
          <w:tcPr>
            <w:tcW w:w="3321" w:type="pct"/>
          </w:tcPr>
          <w:p w:rsidR="00D411E5" w:rsidRPr="00A2147E" w:rsidRDefault="00D411E5" w:rsidP="00D411E5">
            <w:pPr>
              <w:jc w:val="both"/>
            </w:pPr>
          </w:p>
        </w:tc>
      </w:tr>
      <w:tr w:rsidR="00D411E5" w:rsidTr="00D411E5">
        <w:tc>
          <w:tcPr>
            <w:tcW w:w="972" w:type="pct"/>
          </w:tcPr>
          <w:p w:rsidR="00D411E5" w:rsidRPr="00F13CA2" w:rsidRDefault="00D411E5" w:rsidP="00D411E5">
            <w:pPr>
              <w:jc w:val="both"/>
              <w:rPr>
                <w:sz w:val="24"/>
                <w:szCs w:val="24"/>
              </w:rPr>
            </w:pPr>
            <w:r w:rsidRPr="00F13CA2">
              <w:rPr>
                <w:sz w:val="24"/>
                <w:szCs w:val="24"/>
              </w:rPr>
              <w:t>FAVOREVOLI</w:t>
            </w:r>
          </w:p>
        </w:tc>
        <w:tc>
          <w:tcPr>
            <w:tcW w:w="707" w:type="pct"/>
          </w:tcPr>
          <w:p w:rsidR="00D411E5" w:rsidRPr="00F13CA2" w:rsidRDefault="00D411E5" w:rsidP="00D411E5">
            <w:pPr>
              <w:jc w:val="center"/>
              <w:rPr>
                <w:sz w:val="24"/>
                <w:szCs w:val="24"/>
              </w:rPr>
            </w:pPr>
            <w:r>
              <w:rPr>
                <w:sz w:val="24"/>
                <w:szCs w:val="24"/>
              </w:rPr>
              <w:t>9</w:t>
            </w:r>
          </w:p>
        </w:tc>
        <w:tc>
          <w:tcPr>
            <w:tcW w:w="3321" w:type="pct"/>
          </w:tcPr>
          <w:p w:rsidR="00D411E5" w:rsidRDefault="00D411E5" w:rsidP="00D411E5">
            <w:pPr>
              <w:jc w:val="both"/>
              <w:rPr>
                <w:sz w:val="24"/>
                <w:szCs w:val="24"/>
              </w:rPr>
            </w:pPr>
          </w:p>
        </w:tc>
      </w:tr>
      <w:tr w:rsidR="00D411E5" w:rsidTr="00D411E5">
        <w:tc>
          <w:tcPr>
            <w:tcW w:w="972" w:type="pct"/>
          </w:tcPr>
          <w:p w:rsidR="00D411E5" w:rsidRPr="00F13CA2" w:rsidRDefault="00D411E5" w:rsidP="00D411E5">
            <w:pPr>
              <w:jc w:val="both"/>
              <w:rPr>
                <w:sz w:val="24"/>
                <w:szCs w:val="24"/>
              </w:rPr>
            </w:pPr>
            <w:r w:rsidRPr="00F13CA2">
              <w:rPr>
                <w:sz w:val="24"/>
                <w:szCs w:val="24"/>
              </w:rPr>
              <w:t>CONTRA</w:t>
            </w:r>
            <w:r>
              <w:rPr>
                <w:sz w:val="24"/>
                <w:szCs w:val="24"/>
              </w:rPr>
              <w:t>R</w:t>
            </w:r>
            <w:r w:rsidRPr="00F13CA2">
              <w:rPr>
                <w:sz w:val="24"/>
                <w:szCs w:val="24"/>
              </w:rPr>
              <w:t>I</w:t>
            </w:r>
          </w:p>
        </w:tc>
        <w:tc>
          <w:tcPr>
            <w:tcW w:w="707" w:type="pct"/>
          </w:tcPr>
          <w:p w:rsidR="00D411E5" w:rsidRPr="00F13CA2" w:rsidRDefault="00D411E5" w:rsidP="00D411E5">
            <w:pPr>
              <w:jc w:val="center"/>
              <w:rPr>
                <w:sz w:val="24"/>
                <w:szCs w:val="24"/>
              </w:rPr>
            </w:pPr>
            <w:r>
              <w:rPr>
                <w:sz w:val="24"/>
                <w:szCs w:val="24"/>
              </w:rPr>
              <w:t>/</w:t>
            </w:r>
          </w:p>
        </w:tc>
        <w:tc>
          <w:tcPr>
            <w:tcW w:w="3321" w:type="pct"/>
          </w:tcPr>
          <w:p w:rsidR="00D411E5" w:rsidRDefault="00D411E5" w:rsidP="00D411E5">
            <w:pPr>
              <w:jc w:val="center"/>
              <w:rPr>
                <w:sz w:val="24"/>
                <w:szCs w:val="24"/>
              </w:rPr>
            </w:pPr>
          </w:p>
        </w:tc>
      </w:tr>
      <w:tr w:rsidR="00D411E5" w:rsidTr="00D411E5">
        <w:tc>
          <w:tcPr>
            <w:tcW w:w="972" w:type="pct"/>
          </w:tcPr>
          <w:p w:rsidR="00D411E5" w:rsidRPr="00F13CA2" w:rsidRDefault="00D411E5" w:rsidP="00D411E5">
            <w:pPr>
              <w:jc w:val="both"/>
              <w:rPr>
                <w:sz w:val="24"/>
                <w:szCs w:val="24"/>
              </w:rPr>
            </w:pPr>
            <w:r>
              <w:rPr>
                <w:sz w:val="24"/>
                <w:szCs w:val="24"/>
              </w:rPr>
              <w:t>ASTENUTI</w:t>
            </w:r>
          </w:p>
        </w:tc>
        <w:tc>
          <w:tcPr>
            <w:tcW w:w="707" w:type="pct"/>
          </w:tcPr>
          <w:p w:rsidR="00D411E5" w:rsidRPr="00F13CA2" w:rsidRDefault="00D411E5" w:rsidP="00D411E5">
            <w:pPr>
              <w:jc w:val="center"/>
              <w:rPr>
                <w:sz w:val="24"/>
                <w:szCs w:val="24"/>
              </w:rPr>
            </w:pPr>
            <w:r>
              <w:rPr>
                <w:sz w:val="24"/>
                <w:szCs w:val="24"/>
              </w:rPr>
              <w:t>2</w:t>
            </w:r>
          </w:p>
        </w:tc>
        <w:tc>
          <w:tcPr>
            <w:tcW w:w="3321" w:type="pct"/>
          </w:tcPr>
          <w:p w:rsidR="00D411E5" w:rsidRPr="00266D3E" w:rsidRDefault="00D411E5" w:rsidP="00D411E5">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D411E5" w:rsidRDefault="00D411E5" w:rsidP="00D411E5">
            <w:pPr>
              <w:rPr>
                <w:sz w:val="24"/>
                <w:szCs w:val="24"/>
              </w:rPr>
            </w:pPr>
            <w:r w:rsidRPr="00266D3E">
              <w:rPr>
                <w:sz w:val="24"/>
                <w:szCs w:val="24"/>
              </w:rPr>
              <w:t>Invernizzi Giuseppe – “Il Popolo della Libertà”)</w:t>
            </w:r>
          </w:p>
        </w:tc>
      </w:tr>
    </w:tbl>
    <w:p w:rsidR="00D411E5" w:rsidRDefault="00D411E5" w:rsidP="00B64B1A">
      <w:pPr>
        <w:jc w:val="center"/>
        <w:rPr>
          <w:b/>
          <w:sz w:val="24"/>
          <w:szCs w:val="24"/>
        </w:rPr>
      </w:pPr>
    </w:p>
    <w:p w:rsidR="00B64B1A" w:rsidRPr="00B64B1A" w:rsidRDefault="00B64B1A" w:rsidP="00B64B1A">
      <w:pPr>
        <w:jc w:val="center"/>
        <w:rPr>
          <w:b/>
          <w:sz w:val="24"/>
          <w:szCs w:val="24"/>
        </w:rPr>
      </w:pPr>
      <w:r w:rsidRPr="00B64B1A">
        <w:rPr>
          <w:b/>
          <w:sz w:val="24"/>
          <w:szCs w:val="24"/>
        </w:rPr>
        <w:t>DELIBERA</w:t>
      </w:r>
    </w:p>
    <w:p w:rsidR="00B64B1A" w:rsidRPr="00F13CA2" w:rsidRDefault="00B64B1A" w:rsidP="00B64B1A">
      <w:pPr>
        <w:jc w:val="both"/>
        <w:rPr>
          <w:sz w:val="24"/>
          <w:szCs w:val="24"/>
        </w:rPr>
      </w:pPr>
    </w:p>
    <w:p w:rsidR="00B64B1A" w:rsidRDefault="00B64B1A" w:rsidP="00B64B1A">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 xml:space="preserve">ACCOGLIERE PARZIALMENTE </w:t>
      </w:r>
      <w:r w:rsidRPr="00B64B1A">
        <w:rPr>
          <w:b/>
          <w:sz w:val="24"/>
          <w:szCs w:val="24"/>
        </w:rPr>
        <w:t xml:space="preserve">l’OSSERVAZIONE n. </w:t>
      </w:r>
      <w:r>
        <w:rPr>
          <w:b/>
          <w:sz w:val="24"/>
          <w:szCs w:val="24"/>
        </w:rPr>
        <w:t xml:space="preserve">6 </w:t>
      </w:r>
      <w:r w:rsidRPr="00B64B1A">
        <w:rPr>
          <w:b/>
          <w:sz w:val="24"/>
          <w:szCs w:val="24"/>
        </w:rPr>
        <w:t xml:space="preserve">- Manzoni Carlo Andrea e </w:t>
      </w:r>
      <w:proofErr w:type="spellStart"/>
      <w:r w:rsidRPr="00B64B1A">
        <w:rPr>
          <w:b/>
          <w:sz w:val="24"/>
          <w:szCs w:val="24"/>
        </w:rPr>
        <w:t>Locardi</w:t>
      </w:r>
      <w:proofErr w:type="spellEnd"/>
      <w:r w:rsidRPr="00B64B1A">
        <w:rPr>
          <w:b/>
          <w:sz w:val="24"/>
          <w:szCs w:val="24"/>
        </w:rPr>
        <w:t xml:space="preserve"> Adele</w:t>
      </w:r>
      <w:r w:rsidRPr="00B64B1A">
        <w:rPr>
          <w:sz w:val="24"/>
          <w:szCs w:val="24"/>
        </w:rPr>
        <w:t xml:space="preserve"> </w:t>
      </w:r>
      <w:r w:rsidRPr="00F13CA2">
        <w:rPr>
          <w:sz w:val="24"/>
          <w:szCs w:val="24"/>
        </w:rPr>
        <w:t xml:space="preserve">presentata in data </w:t>
      </w:r>
      <w:r w:rsidRPr="00B64B1A">
        <w:rPr>
          <w:sz w:val="24"/>
          <w:szCs w:val="24"/>
        </w:rPr>
        <w:t xml:space="preserve">22.09.2011 </w:t>
      </w:r>
      <w:proofErr w:type="spellStart"/>
      <w:r w:rsidRPr="00B64B1A">
        <w:rPr>
          <w:sz w:val="24"/>
          <w:szCs w:val="24"/>
        </w:rPr>
        <w:t>prot</w:t>
      </w:r>
      <w:proofErr w:type="spellEnd"/>
      <w:r w:rsidRPr="00B64B1A">
        <w:rPr>
          <w:sz w:val="24"/>
          <w:szCs w:val="24"/>
        </w:rPr>
        <w:t>. 0007800</w:t>
      </w:r>
      <w:r w:rsidRPr="00F13CA2">
        <w:rPr>
          <w:sz w:val="24"/>
          <w:szCs w:val="24"/>
        </w:rPr>
        <w:t>, come e per le motivazioni indicate nelle controdeduzioni</w:t>
      </w:r>
      <w:r>
        <w:rPr>
          <w:sz w:val="24"/>
          <w:szCs w:val="24"/>
        </w:rPr>
        <w:t>.</w:t>
      </w:r>
    </w:p>
    <w:p w:rsidR="00B64B1A" w:rsidRDefault="00B64B1A" w:rsidP="00B64B1A">
      <w:pPr>
        <w:rPr>
          <w:sz w:val="24"/>
          <w:szCs w:val="24"/>
        </w:rPr>
      </w:pPr>
    </w:p>
    <w:p w:rsidR="00B64B1A" w:rsidRDefault="00B64B1A" w:rsidP="00B64B1A">
      <w:pPr>
        <w:rPr>
          <w:sz w:val="24"/>
          <w:szCs w:val="24"/>
        </w:rPr>
      </w:pPr>
      <w:r w:rsidRPr="00F13CA2">
        <w:rPr>
          <w:sz w:val="24"/>
          <w:szCs w:val="24"/>
        </w:rPr>
        <w:t>Dopodiché</w:t>
      </w:r>
      <w:r>
        <w:rPr>
          <w:sz w:val="24"/>
          <w:szCs w:val="24"/>
        </w:rPr>
        <w:t>:</w:t>
      </w:r>
    </w:p>
    <w:p w:rsidR="00B64B1A" w:rsidRPr="00F13CA2" w:rsidRDefault="00B64B1A" w:rsidP="00B64B1A">
      <w:pPr>
        <w:rPr>
          <w:sz w:val="24"/>
          <w:szCs w:val="24"/>
        </w:rPr>
      </w:pPr>
    </w:p>
    <w:p w:rsidR="00B64B1A" w:rsidRDefault="00B64B1A" w:rsidP="00B64B1A">
      <w:pPr>
        <w:rPr>
          <w:sz w:val="28"/>
          <w:szCs w:val="28"/>
        </w:rPr>
      </w:pPr>
      <w:r w:rsidRPr="00F13CA2">
        <w:rPr>
          <w:b/>
          <w:sz w:val="24"/>
          <w:szCs w:val="24"/>
          <w:u w:val="single"/>
        </w:rPr>
        <w:t xml:space="preserve">OSSERVAZIONE n. </w:t>
      </w:r>
      <w:r>
        <w:rPr>
          <w:b/>
          <w:sz w:val="24"/>
          <w:szCs w:val="24"/>
          <w:u w:val="single"/>
        </w:rPr>
        <w:t>7</w:t>
      </w:r>
      <w:r w:rsidRPr="00F13CA2">
        <w:rPr>
          <w:b/>
          <w:sz w:val="24"/>
          <w:szCs w:val="24"/>
          <w:u w:val="single"/>
        </w:rPr>
        <w:t xml:space="preserve"> </w:t>
      </w:r>
      <w:r w:rsidRPr="00B64B1A">
        <w:rPr>
          <w:b/>
          <w:sz w:val="24"/>
          <w:szCs w:val="24"/>
          <w:u w:val="single"/>
        </w:rPr>
        <w:t>– Castelli Daniele</w:t>
      </w:r>
    </w:p>
    <w:p w:rsidR="00B64B1A" w:rsidRDefault="00B64B1A" w:rsidP="00B64B1A">
      <w:pPr>
        <w:rPr>
          <w:sz w:val="28"/>
          <w:szCs w:val="28"/>
        </w:rPr>
      </w:pPr>
    </w:p>
    <w:p w:rsidR="00B64B1A" w:rsidRPr="00B64B1A" w:rsidRDefault="00B64B1A" w:rsidP="00B64B1A">
      <w:pPr>
        <w:rPr>
          <w:sz w:val="24"/>
          <w:szCs w:val="24"/>
        </w:rPr>
      </w:pPr>
      <w:r w:rsidRPr="00B64B1A">
        <w:rPr>
          <w:sz w:val="24"/>
          <w:szCs w:val="24"/>
        </w:rPr>
        <w:t xml:space="preserve">Presentata in data 29.09.2011 </w:t>
      </w:r>
      <w:proofErr w:type="spellStart"/>
      <w:r w:rsidRPr="00B64B1A">
        <w:rPr>
          <w:sz w:val="24"/>
          <w:szCs w:val="24"/>
        </w:rPr>
        <w:t>prot</w:t>
      </w:r>
      <w:proofErr w:type="spellEnd"/>
      <w:r w:rsidRPr="00B64B1A">
        <w:rPr>
          <w:sz w:val="24"/>
          <w:szCs w:val="24"/>
        </w:rPr>
        <w:t>. 0007983;</w:t>
      </w:r>
    </w:p>
    <w:p w:rsidR="00B64B1A" w:rsidRDefault="00B64B1A" w:rsidP="00B64B1A">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B64B1A">
        <w:rPr>
          <w:b/>
          <w:sz w:val="24"/>
          <w:szCs w:val="24"/>
        </w:rPr>
        <w:t>non accogliere</w:t>
      </w:r>
      <w:r>
        <w:rPr>
          <w:b/>
          <w:sz w:val="24"/>
          <w:szCs w:val="24"/>
        </w:rPr>
        <w:t xml:space="preserve"> </w:t>
      </w:r>
      <w:r>
        <w:rPr>
          <w:sz w:val="24"/>
          <w:szCs w:val="24"/>
        </w:rPr>
        <w:t xml:space="preserve">l’osservazione; </w:t>
      </w:r>
    </w:p>
    <w:p w:rsidR="00B64B1A" w:rsidRDefault="00B64B1A" w:rsidP="00B64B1A">
      <w:pPr>
        <w:jc w:val="both"/>
        <w:rPr>
          <w:sz w:val="24"/>
          <w:szCs w:val="24"/>
        </w:rPr>
      </w:pPr>
      <w:r w:rsidRPr="00F13CA2">
        <w:rPr>
          <w:sz w:val="24"/>
          <w:szCs w:val="24"/>
        </w:rPr>
        <w:t>Con la seguente votazione espressa in modo palese per alzata di mano</w:t>
      </w:r>
      <w:r>
        <w:rPr>
          <w:sz w:val="24"/>
          <w:szCs w:val="24"/>
        </w:rPr>
        <w:t>:</w:t>
      </w:r>
    </w:p>
    <w:p w:rsidR="00B64B1A" w:rsidRPr="00F13CA2" w:rsidRDefault="00B64B1A" w:rsidP="00B64B1A">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D411E5" w:rsidRPr="00F13CA2" w:rsidTr="00B64B1A">
        <w:tc>
          <w:tcPr>
            <w:tcW w:w="1292" w:type="pct"/>
          </w:tcPr>
          <w:p w:rsidR="00D411E5" w:rsidRPr="00F13CA2" w:rsidRDefault="00D46557" w:rsidP="00D411E5">
            <w:pPr>
              <w:jc w:val="both"/>
              <w:rPr>
                <w:sz w:val="24"/>
                <w:szCs w:val="24"/>
              </w:rPr>
            </w:pPr>
            <w:r w:rsidRPr="0051315F">
              <w:rPr>
                <w:sz w:val="24"/>
                <w:szCs w:val="24"/>
              </w:rPr>
              <w:t>VOTANTI</w:t>
            </w:r>
          </w:p>
        </w:tc>
        <w:tc>
          <w:tcPr>
            <w:tcW w:w="872" w:type="pct"/>
          </w:tcPr>
          <w:p w:rsidR="00D411E5" w:rsidRPr="00F13CA2" w:rsidRDefault="00D411E5" w:rsidP="00D411E5">
            <w:pPr>
              <w:jc w:val="center"/>
              <w:rPr>
                <w:sz w:val="24"/>
                <w:szCs w:val="24"/>
              </w:rPr>
            </w:pPr>
            <w:r>
              <w:rPr>
                <w:sz w:val="24"/>
                <w:szCs w:val="24"/>
              </w:rPr>
              <w:t>11</w:t>
            </w:r>
          </w:p>
        </w:tc>
        <w:tc>
          <w:tcPr>
            <w:tcW w:w="2836" w:type="pct"/>
          </w:tcPr>
          <w:p w:rsidR="00D411E5" w:rsidRPr="00A2147E" w:rsidRDefault="00D411E5" w:rsidP="00D411E5">
            <w:pPr>
              <w:jc w:val="both"/>
            </w:pPr>
          </w:p>
        </w:tc>
      </w:tr>
      <w:tr w:rsidR="00D411E5" w:rsidRPr="00A2147E" w:rsidTr="00B64B1A">
        <w:tc>
          <w:tcPr>
            <w:tcW w:w="1292" w:type="pct"/>
          </w:tcPr>
          <w:p w:rsidR="00D411E5" w:rsidRPr="00F13CA2" w:rsidRDefault="00D411E5" w:rsidP="00D411E5">
            <w:pPr>
              <w:jc w:val="both"/>
              <w:rPr>
                <w:sz w:val="24"/>
                <w:szCs w:val="24"/>
              </w:rPr>
            </w:pPr>
            <w:r w:rsidRPr="00F13CA2">
              <w:rPr>
                <w:sz w:val="24"/>
                <w:szCs w:val="24"/>
              </w:rPr>
              <w:t>FAVOREVOLI</w:t>
            </w:r>
          </w:p>
        </w:tc>
        <w:tc>
          <w:tcPr>
            <w:tcW w:w="872" w:type="pct"/>
          </w:tcPr>
          <w:p w:rsidR="00D411E5" w:rsidRPr="00F13CA2" w:rsidRDefault="00D411E5" w:rsidP="00D411E5">
            <w:pPr>
              <w:jc w:val="center"/>
              <w:rPr>
                <w:sz w:val="24"/>
                <w:szCs w:val="24"/>
              </w:rPr>
            </w:pPr>
            <w:r>
              <w:rPr>
                <w:sz w:val="24"/>
                <w:szCs w:val="24"/>
              </w:rPr>
              <w:t>9</w:t>
            </w:r>
          </w:p>
        </w:tc>
        <w:tc>
          <w:tcPr>
            <w:tcW w:w="2836" w:type="pct"/>
          </w:tcPr>
          <w:p w:rsidR="00D411E5" w:rsidRDefault="00D411E5" w:rsidP="00D411E5">
            <w:pPr>
              <w:jc w:val="both"/>
              <w:rPr>
                <w:sz w:val="24"/>
                <w:szCs w:val="24"/>
              </w:rPr>
            </w:pPr>
          </w:p>
        </w:tc>
      </w:tr>
      <w:tr w:rsidR="00D411E5" w:rsidRPr="00F13CA2" w:rsidTr="00B64B1A">
        <w:tc>
          <w:tcPr>
            <w:tcW w:w="1292" w:type="pct"/>
          </w:tcPr>
          <w:p w:rsidR="00D411E5" w:rsidRPr="00F13CA2" w:rsidRDefault="00D411E5" w:rsidP="00D411E5">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D411E5" w:rsidRPr="00F13CA2" w:rsidRDefault="00D411E5" w:rsidP="00D411E5">
            <w:pPr>
              <w:jc w:val="center"/>
              <w:rPr>
                <w:sz w:val="24"/>
                <w:szCs w:val="24"/>
              </w:rPr>
            </w:pPr>
            <w:r>
              <w:rPr>
                <w:sz w:val="24"/>
                <w:szCs w:val="24"/>
              </w:rPr>
              <w:t>/</w:t>
            </w:r>
          </w:p>
        </w:tc>
        <w:tc>
          <w:tcPr>
            <w:tcW w:w="2836" w:type="pct"/>
          </w:tcPr>
          <w:p w:rsidR="00D411E5" w:rsidRDefault="00D411E5" w:rsidP="00D411E5">
            <w:pPr>
              <w:jc w:val="center"/>
              <w:rPr>
                <w:sz w:val="24"/>
                <w:szCs w:val="24"/>
              </w:rPr>
            </w:pPr>
          </w:p>
        </w:tc>
      </w:tr>
      <w:tr w:rsidR="00D411E5" w:rsidRPr="00F13CA2" w:rsidTr="00B64B1A">
        <w:tc>
          <w:tcPr>
            <w:tcW w:w="1292" w:type="pct"/>
          </w:tcPr>
          <w:p w:rsidR="00D411E5" w:rsidRPr="00F13CA2" w:rsidRDefault="00D411E5" w:rsidP="00D411E5">
            <w:pPr>
              <w:jc w:val="both"/>
              <w:rPr>
                <w:sz w:val="24"/>
                <w:szCs w:val="24"/>
              </w:rPr>
            </w:pPr>
            <w:r>
              <w:rPr>
                <w:sz w:val="24"/>
                <w:szCs w:val="24"/>
              </w:rPr>
              <w:t>ASTENUTI</w:t>
            </w:r>
          </w:p>
        </w:tc>
        <w:tc>
          <w:tcPr>
            <w:tcW w:w="872" w:type="pct"/>
          </w:tcPr>
          <w:p w:rsidR="00D411E5" w:rsidRPr="00F13CA2" w:rsidRDefault="00D411E5" w:rsidP="00D411E5">
            <w:pPr>
              <w:jc w:val="center"/>
              <w:rPr>
                <w:sz w:val="24"/>
                <w:szCs w:val="24"/>
              </w:rPr>
            </w:pPr>
            <w:r>
              <w:rPr>
                <w:sz w:val="24"/>
                <w:szCs w:val="24"/>
              </w:rPr>
              <w:t>2</w:t>
            </w:r>
          </w:p>
        </w:tc>
        <w:tc>
          <w:tcPr>
            <w:tcW w:w="2836" w:type="pct"/>
          </w:tcPr>
          <w:p w:rsidR="00D411E5" w:rsidRPr="00266D3E" w:rsidRDefault="00D411E5" w:rsidP="00D411E5">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D411E5" w:rsidRPr="00266D3E" w:rsidRDefault="00D411E5" w:rsidP="00D411E5">
            <w:pPr>
              <w:rPr>
                <w:sz w:val="24"/>
                <w:szCs w:val="24"/>
              </w:rPr>
            </w:pPr>
            <w:r w:rsidRPr="00266D3E">
              <w:rPr>
                <w:sz w:val="24"/>
                <w:szCs w:val="24"/>
              </w:rPr>
              <w:t>Invernizzi Giuseppe – “Il Popolo della Libertà”)</w:t>
            </w:r>
          </w:p>
        </w:tc>
      </w:tr>
    </w:tbl>
    <w:p w:rsidR="00B64B1A" w:rsidRDefault="00B64B1A" w:rsidP="00B64B1A">
      <w:pPr>
        <w:rPr>
          <w:sz w:val="24"/>
          <w:szCs w:val="24"/>
        </w:rPr>
      </w:pPr>
    </w:p>
    <w:p w:rsidR="00B64B1A" w:rsidRPr="00B64B1A" w:rsidRDefault="00B64B1A" w:rsidP="00B64B1A">
      <w:pPr>
        <w:jc w:val="center"/>
        <w:rPr>
          <w:b/>
          <w:sz w:val="24"/>
          <w:szCs w:val="24"/>
        </w:rPr>
      </w:pPr>
      <w:r w:rsidRPr="00B64B1A">
        <w:rPr>
          <w:b/>
          <w:sz w:val="24"/>
          <w:szCs w:val="24"/>
        </w:rPr>
        <w:t>DELIBERA</w:t>
      </w:r>
    </w:p>
    <w:p w:rsidR="00B64B1A" w:rsidRPr="00F13CA2" w:rsidRDefault="00B64B1A" w:rsidP="00B64B1A">
      <w:pPr>
        <w:jc w:val="both"/>
        <w:rPr>
          <w:sz w:val="24"/>
          <w:szCs w:val="24"/>
        </w:rPr>
      </w:pPr>
    </w:p>
    <w:p w:rsidR="00B64B1A" w:rsidRDefault="00B64B1A" w:rsidP="00B64B1A">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D411E5">
        <w:rPr>
          <w:b/>
          <w:sz w:val="24"/>
          <w:szCs w:val="24"/>
        </w:rPr>
        <w:t xml:space="preserve">NON ACCOGLIERE </w:t>
      </w:r>
      <w:r w:rsidRPr="00B64B1A">
        <w:rPr>
          <w:b/>
          <w:sz w:val="24"/>
          <w:szCs w:val="24"/>
        </w:rPr>
        <w:t xml:space="preserve">l’OSSERVAZIONE n. </w:t>
      </w:r>
      <w:r>
        <w:rPr>
          <w:b/>
          <w:sz w:val="24"/>
          <w:szCs w:val="24"/>
        </w:rPr>
        <w:t xml:space="preserve">7 </w:t>
      </w:r>
      <w:r w:rsidRPr="00B64B1A">
        <w:rPr>
          <w:b/>
          <w:sz w:val="24"/>
          <w:szCs w:val="24"/>
        </w:rPr>
        <w:t xml:space="preserve">- </w:t>
      </w:r>
      <w:r w:rsidRPr="004A49B1">
        <w:rPr>
          <w:b/>
          <w:sz w:val="24"/>
          <w:szCs w:val="24"/>
        </w:rPr>
        <w:t>Castelli Daniele</w:t>
      </w:r>
      <w:r w:rsidRPr="00B64B1A">
        <w:rPr>
          <w:sz w:val="24"/>
          <w:szCs w:val="24"/>
        </w:rPr>
        <w:t xml:space="preserve"> </w:t>
      </w:r>
      <w:r w:rsidRPr="00F13CA2">
        <w:rPr>
          <w:sz w:val="24"/>
          <w:szCs w:val="24"/>
        </w:rPr>
        <w:t xml:space="preserve">presentata in data </w:t>
      </w:r>
      <w:r w:rsidR="004A49B1" w:rsidRPr="00B64B1A">
        <w:rPr>
          <w:sz w:val="24"/>
          <w:szCs w:val="24"/>
        </w:rPr>
        <w:t xml:space="preserve">29.09.2011 </w:t>
      </w:r>
      <w:proofErr w:type="spellStart"/>
      <w:r w:rsidR="004A49B1" w:rsidRPr="00B64B1A">
        <w:rPr>
          <w:sz w:val="24"/>
          <w:szCs w:val="24"/>
        </w:rPr>
        <w:t>prot</w:t>
      </w:r>
      <w:proofErr w:type="spellEnd"/>
      <w:r w:rsidR="004A49B1" w:rsidRPr="00B64B1A">
        <w:rPr>
          <w:sz w:val="24"/>
          <w:szCs w:val="24"/>
        </w:rPr>
        <w:t>. 0007983</w:t>
      </w:r>
      <w:r w:rsidRPr="00F13CA2">
        <w:rPr>
          <w:sz w:val="24"/>
          <w:szCs w:val="24"/>
        </w:rPr>
        <w:t>, come e per le motivazioni indicate nelle controdeduzioni</w:t>
      </w:r>
      <w:r>
        <w:rPr>
          <w:sz w:val="24"/>
          <w:szCs w:val="24"/>
        </w:rPr>
        <w:t>.</w:t>
      </w:r>
    </w:p>
    <w:p w:rsidR="00B64B1A" w:rsidRDefault="00B64B1A" w:rsidP="00B64B1A">
      <w:pPr>
        <w:rPr>
          <w:sz w:val="24"/>
          <w:szCs w:val="24"/>
        </w:rPr>
      </w:pPr>
    </w:p>
    <w:p w:rsidR="00D411E5" w:rsidRDefault="00D411E5" w:rsidP="00B64B1A">
      <w:pPr>
        <w:rPr>
          <w:sz w:val="24"/>
          <w:szCs w:val="24"/>
        </w:rPr>
      </w:pPr>
      <w:r>
        <w:rPr>
          <w:sz w:val="24"/>
          <w:szCs w:val="24"/>
        </w:rPr>
        <w:t>Si allontana dall’aula il Consigliere Buttinoni. Presenti n. 10 Consiglieri.</w:t>
      </w:r>
    </w:p>
    <w:p w:rsidR="00D411E5" w:rsidRDefault="00D411E5" w:rsidP="00B64B1A">
      <w:pPr>
        <w:rPr>
          <w:sz w:val="24"/>
          <w:szCs w:val="24"/>
        </w:rPr>
      </w:pPr>
    </w:p>
    <w:p w:rsidR="004A49B1" w:rsidRDefault="004A49B1" w:rsidP="004A49B1">
      <w:pPr>
        <w:rPr>
          <w:sz w:val="24"/>
          <w:szCs w:val="24"/>
        </w:rPr>
      </w:pPr>
      <w:r w:rsidRPr="00F13CA2">
        <w:rPr>
          <w:sz w:val="24"/>
          <w:szCs w:val="24"/>
        </w:rPr>
        <w:t>Dopodiché</w:t>
      </w:r>
      <w:r>
        <w:rPr>
          <w:sz w:val="24"/>
          <w:szCs w:val="24"/>
        </w:rPr>
        <w:t>:</w:t>
      </w:r>
    </w:p>
    <w:p w:rsidR="004A49B1" w:rsidRPr="00F13CA2" w:rsidRDefault="004A49B1" w:rsidP="004A49B1">
      <w:pPr>
        <w:rPr>
          <w:sz w:val="24"/>
          <w:szCs w:val="24"/>
        </w:rPr>
      </w:pPr>
    </w:p>
    <w:p w:rsidR="004A49B1" w:rsidRDefault="004A49B1" w:rsidP="004A49B1">
      <w:pPr>
        <w:rPr>
          <w:sz w:val="28"/>
          <w:szCs w:val="28"/>
        </w:rPr>
      </w:pPr>
      <w:r w:rsidRPr="00F13CA2">
        <w:rPr>
          <w:b/>
          <w:sz w:val="24"/>
          <w:szCs w:val="24"/>
          <w:u w:val="single"/>
        </w:rPr>
        <w:t xml:space="preserve">OSSERVAZIONE n. </w:t>
      </w:r>
      <w:r>
        <w:rPr>
          <w:b/>
          <w:sz w:val="24"/>
          <w:szCs w:val="24"/>
          <w:u w:val="single"/>
        </w:rPr>
        <w:t>8</w:t>
      </w:r>
      <w:r w:rsidRPr="00F13CA2">
        <w:rPr>
          <w:b/>
          <w:sz w:val="24"/>
          <w:szCs w:val="24"/>
          <w:u w:val="single"/>
        </w:rPr>
        <w:t xml:space="preserve"> </w:t>
      </w:r>
      <w:r w:rsidRPr="00B64B1A">
        <w:rPr>
          <w:b/>
          <w:sz w:val="24"/>
          <w:szCs w:val="24"/>
          <w:u w:val="single"/>
        </w:rPr>
        <w:t xml:space="preserve">– </w:t>
      </w:r>
      <w:r>
        <w:rPr>
          <w:b/>
          <w:sz w:val="24"/>
          <w:szCs w:val="24"/>
          <w:u w:val="single"/>
        </w:rPr>
        <w:t xml:space="preserve">Rossi Aurelio, </w:t>
      </w:r>
      <w:proofErr w:type="spellStart"/>
      <w:r>
        <w:rPr>
          <w:b/>
          <w:sz w:val="24"/>
          <w:szCs w:val="24"/>
          <w:u w:val="single"/>
        </w:rPr>
        <w:t>Blini</w:t>
      </w:r>
      <w:proofErr w:type="spellEnd"/>
      <w:r>
        <w:rPr>
          <w:b/>
          <w:sz w:val="24"/>
          <w:szCs w:val="24"/>
          <w:u w:val="single"/>
        </w:rPr>
        <w:t xml:space="preserve"> </w:t>
      </w:r>
      <w:proofErr w:type="spellStart"/>
      <w:r>
        <w:rPr>
          <w:b/>
          <w:sz w:val="24"/>
          <w:szCs w:val="24"/>
          <w:u w:val="single"/>
        </w:rPr>
        <w:t>Pierina</w:t>
      </w:r>
      <w:proofErr w:type="spellEnd"/>
      <w:r>
        <w:rPr>
          <w:b/>
          <w:sz w:val="24"/>
          <w:szCs w:val="24"/>
          <w:u w:val="single"/>
        </w:rPr>
        <w:t xml:space="preserve">, </w:t>
      </w:r>
      <w:proofErr w:type="spellStart"/>
      <w:r>
        <w:rPr>
          <w:b/>
          <w:sz w:val="24"/>
          <w:szCs w:val="24"/>
          <w:u w:val="single"/>
        </w:rPr>
        <w:t>Blini</w:t>
      </w:r>
      <w:proofErr w:type="spellEnd"/>
      <w:r>
        <w:rPr>
          <w:b/>
          <w:sz w:val="24"/>
          <w:szCs w:val="24"/>
          <w:u w:val="single"/>
        </w:rPr>
        <w:t xml:space="preserve"> Luigi</w:t>
      </w:r>
    </w:p>
    <w:p w:rsidR="004A49B1" w:rsidRDefault="004A49B1" w:rsidP="004A49B1">
      <w:pPr>
        <w:rPr>
          <w:sz w:val="28"/>
          <w:szCs w:val="28"/>
        </w:rPr>
      </w:pPr>
    </w:p>
    <w:p w:rsidR="004A49B1" w:rsidRPr="00B64B1A" w:rsidRDefault="004A49B1" w:rsidP="004A49B1">
      <w:pPr>
        <w:rPr>
          <w:sz w:val="24"/>
          <w:szCs w:val="24"/>
        </w:rPr>
      </w:pPr>
      <w:r w:rsidRPr="00B64B1A">
        <w:rPr>
          <w:sz w:val="24"/>
          <w:szCs w:val="24"/>
        </w:rPr>
        <w:t xml:space="preserve">Presentata in data </w:t>
      </w:r>
      <w:r w:rsidRPr="004A49B1">
        <w:rPr>
          <w:sz w:val="24"/>
          <w:szCs w:val="24"/>
        </w:rPr>
        <w:t xml:space="preserve">30.09.2011 </w:t>
      </w:r>
      <w:proofErr w:type="spellStart"/>
      <w:r w:rsidRPr="004A49B1">
        <w:rPr>
          <w:sz w:val="24"/>
          <w:szCs w:val="24"/>
        </w:rPr>
        <w:t>prot</w:t>
      </w:r>
      <w:proofErr w:type="spellEnd"/>
      <w:r w:rsidRPr="004A49B1">
        <w:rPr>
          <w:sz w:val="24"/>
          <w:szCs w:val="24"/>
        </w:rPr>
        <w:t>. 0008005;</w:t>
      </w:r>
    </w:p>
    <w:p w:rsidR="004A49B1" w:rsidRDefault="004A49B1" w:rsidP="004A49B1">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B64B1A">
        <w:rPr>
          <w:b/>
          <w:sz w:val="24"/>
          <w:szCs w:val="24"/>
        </w:rPr>
        <w:t>non accogliere</w:t>
      </w:r>
      <w:r>
        <w:rPr>
          <w:b/>
          <w:sz w:val="24"/>
          <w:szCs w:val="24"/>
        </w:rPr>
        <w:t xml:space="preserve"> </w:t>
      </w:r>
      <w:r>
        <w:rPr>
          <w:sz w:val="24"/>
          <w:szCs w:val="24"/>
        </w:rPr>
        <w:t xml:space="preserve">l’osservazione; </w:t>
      </w:r>
    </w:p>
    <w:p w:rsidR="004A49B1" w:rsidRDefault="004A49B1" w:rsidP="004A49B1">
      <w:pPr>
        <w:jc w:val="both"/>
        <w:rPr>
          <w:sz w:val="24"/>
          <w:szCs w:val="24"/>
        </w:rPr>
      </w:pPr>
      <w:r w:rsidRPr="00F13CA2">
        <w:rPr>
          <w:sz w:val="24"/>
          <w:szCs w:val="24"/>
        </w:rPr>
        <w:t>Con la seguente votazione espressa in modo palese per alzata di mano</w:t>
      </w:r>
      <w:r>
        <w:rPr>
          <w:sz w:val="24"/>
          <w:szCs w:val="24"/>
        </w:rPr>
        <w:t>:</w:t>
      </w:r>
    </w:p>
    <w:p w:rsidR="004A49B1" w:rsidRPr="00F13CA2" w:rsidRDefault="004A49B1" w:rsidP="004A49B1">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D411E5" w:rsidRPr="00F13CA2" w:rsidTr="00B41911">
        <w:tc>
          <w:tcPr>
            <w:tcW w:w="1292" w:type="pct"/>
          </w:tcPr>
          <w:p w:rsidR="00D411E5" w:rsidRPr="00F13CA2" w:rsidRDefault="00D46557" w:rsidP="00D411E5">
            <w:pPr>
              <w:jc w:val="both"/>
              <w:rPr>
                <w:sz w:val="24"/>
                <w:szCs w:val="24"/>
              </w:rPr>
            </w:pPr>
            <w:r w:rsidRPr="0051315F">
              <w:rPr>
                <w:sz w:val="24"/>
                <w:szCs w:val="24"/>
              </w:rPr>
              <w:t>VOTANTI</w:t>
            </w:r>
          </w:p>
        </w:tc>
        <w:tc>
          <w:tcPr>
            <w:tcW w:w="872" w:type="pct"/>
          </w:tcPr>
          <w:p w:rsidR="00D411E5" w:rsidRPr="00F13CA2" w:rsidRDefault="00D411E5" w:rsidP="007E4A7D">
            <w:pPr>
              <w:jc w:val="center"/>
              <w:rPr>
                <w:sz w:val="24"/>
                <w:szCs w:val="24"/>
              </w:rPr>
            </w:pPr>
            <w:r>
              <w:rPr>
                <w:sz w:val="24"/>
                <w:szCs w:val="24"/>
              </w:rPr>
              <w:t>1</w:t>
            </w:r>
            <w:r w:rsidR="007E4A7D">
              <w:rPr>
                <w:sz w:val="24"/>
                <w:szCs w:val="24"/>
              </w:rPr>
              <w:t>0</w:t>
            </w:r>
          </w:p>
        </w:tc>
        <w:tc>
          <w:tcPr>
            <w:tcW w:w="2836" w:type="pct"/>
          </w:tcPr>
          <w:p w:rsidR="00D411E5" w:rsidRPr="00A2147E" w:rsidRDefault="00D411E5" w:rsidP="00D411E5">
            <w:pPr>
              <w:jc w:val="both"/>
            </w:pPr>
          </w:p>
        </w:tc>
      </w:tr>
      <w:tr w:rsidR="00D411E5" w:rsidRPr="00A2147E" w:rsidTr="00B41911">
        <w:tc>
          <w:tcPr>
            <w:tcW w:w="1292" w:type="pct"/>
          </w:tcPr>
          <w:p w:rsidR="00D411E5" w:rsidRPr="00F13CA2" w:rsidRDefault="00D411E5" w:rsidP="00D411E5">
            <w:pPr>
              <w:jc w:val="both"/>
              <w:rPr>
                <w:sz w:val="24"/>
                <w:szCs w:val="24"/>
              </w:rPr>
            </w:pPr>
            <w:r w:rsidRPr="00F13CA2">
              <w:rPr>
                <w:sz w:val="24"/>
                <w:szCs w:val="24"/>
              </w:rPr>
              <w:t>FAVOREVOLI</w:t>
            </w:r>
          </w:p>
        </w:tc>
        <w:tc>
          <w:tcPr>
            <w:tcW w:w="872" w:type="pct"/>
          </w:tcPr>
          <w:p w:rsidR="00D411E5" w:rsidRPr="00F13CA2" w:rsidRDefault="007E4A7D" w:rsidP="00D411E5">
            <w:pPr>
              <w:jc w:val="center"/>
              <w:rPr>
                <w:sz w:val="24"/>
                <w:szCs w:val="24"/>
              </w:rPr>
            </w:pPr>
            <w:r>
              <w:rPr>
                <w:sz w:val="24"/>
                <w:szCs w:val="24"/>
              </w:rPr>
              <w:t>8</w:t>
            </w:r>
          </w:p>
        </w:tc>
        <w:tc>
          <w:tcPr>
            <w:tcW w:w="2836" w:type="pct"/>
          </w:tcPr>
          <w:p w:rsidR="00D411E5" w:rsidRDefault="00D411E5" w:rsidP="00D411E5">
            <w:pPr>
              <w:jc w:val="both"/>
              <w:rPr>
                <w:sz w:val="24"/>
                <w:szCs w:val="24"/>
              </w:rPr>
            </w:pPr>
          </w:p>
        </w:tc>
      </w:tr>
      <w:tr w:rsidR="00D411E5" w:rsidRPr="00F13CA2" w:rsidTr="00B41911">
        <w:tc>
          <w:tcPr>
            <w:tcW w:w="1292" w:type="pct"/>
          </w:tcPr>
          <w:p w:rsidR="00D411E5" w:rsidRPr="00F13CA2" w:rsidRDefault="00D411E5" w:rsidP="00D411E5">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D411E5" w:rsidRPr="00F13CA2" w:rsidRDefault="00D411E5" w:rsidP="00D411E5">
            <w:pPr>
              <w:jc w:val="center"/>
              <w:rPr>
                <w:sz w:val="24"/>
                <w:szCs w:val="24"/>
              </w:rPr>
            </w:pPr>
            <w:r>
              <w:rPr>
                <w:sz w:val="24"/>
                <w:szCs w:val="24"/>
              </w:rPr>
              <w:t>/</w:t>
            </w:r>
          </w:p>
        </w:tc>
        <w:tc>
          <w:tcPr>
            <w:tcW w:w="2836" w:type="pct"/>
          </w:tcPr>
          <w:p w:rsidR="00D411E5" w:rsidRDefault="00D411E5" w:rsidP="00D411E5">
            <w:pPr>
              <w:jc w:val="center"/>
              <w:rPr>
                <w:sz w:val="24"/>
                <w:szCs w:val="24"/>
              </w:rPr>
            </w:pPr>
          </w:p>
        </w:tc>
      </w:tr>
      <w:tr w:rsidR="00D411E5" w:rsidRPr="00F13CA2" w:rsidTr="00B41911">
        <w:tc>
          <w:tcPr>
            <w:tcW w:w="1292" w:type="pct"/>
          </w:tcPr>
          <w:p w:rsidR="00D411E5" w:rsidRPr="00F13CA2" w:rsidRDefault="00D411E5" w:rsidP="00D411E5">
            <w:pPr>
              <w:jc w:val="both"/>
              <w:rPr>
                <w:sz w:val="24"/>
                <w:szCs w:val="24"/>
              </w:rPr>
            </w:pPr>
            <w:r>
              <w:rPr>
                <w:sz w:val="24"/>
                <w:szCs w:val="24"/>
              </w:rPr>
              <w:t>ASTENUTI</w:t>
            </w:r>
          </w:p>
        </w:tc>
        <w:tc>
          <w:tcPr>
            <w:tcW w:w="872" w:type="pct"/>
          </w:tcPr>
          <w:p w:rsidR="00D411E5" w:rsidRPr="00F13CA2" w:rsidRDefault="00D411E5" w:rsidP="00D411E5">
            <w:pPr>
              <w:jc w:val="center"/>
              <w:rPr>
                <w:sz w:val="24"/>
                <w:szCs w:val="24"/>
              </w:rPr>
            </w:pPr>
            <w:r>
              <w:rPr>
                <w:sz w:val="24"/>
                <w:szCs w:val="24"/>
              </w:rPr>
              <w:t>2</w:t>
            </w:r>
          </w:p>
        </w:tc>
        <w:tc>
          <w:tcPr>
            <w:tcW w:w="2836" w:type="pct"/>
          </w:tcPr>
          <w:p w:rsidR="00D411E5" w:rsidRPr="00266D3E" w:rsidRDefault="00D411E5" w:rsidP="00D411E5">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D411E5" w:rsidRDefault="00D411E5" w:rsidP="00D411E5">
            <w:pPr>
              <w:rPr>
                <w:sz w:val="24"/>
                <w:szCs w:val="24"/>
              </w:rPr>
            </w:pPr>
            <w:r w:rsidRPr="00266D3E">
              <w:rPr>
                <w:sz w:val="24"/>
                <w:szCs w:val="24"/>
              </w:rPr>
              <w:t>Invernizzi Giuseppe – “Il Popolo della Libertà”)</w:t>
            </w:r>
          </w:p>
        </w:tc>
      </w:tr>
    </w:tbl>
    <w:p w:rsidR="004A49B1" w:rsidRDefault="004A49B1" w:rsidP="004A49B1">
      <w:pPr>
        <w:rPr>
          <w:sz w:val="24"/>
          <w:szCs w:val="24"/>
        </w:rPr>
      </w:pPr>
    </w:p>
    <w:p w:rsidR="00D411E5" w:rsidRDefault="00D411E5" w:rsidP="004A49B1">
      <w:pPr>
        <w:jc w:val="center"/>
        <w:rPr>
          <w:b/>
          <w:sz w:val="24"/>
          <w:szCs w:val="24"/>
        </w:rPr>
      </w:pPr>
    </w:p>
    <w:p w:rsidR="00D411E5" w:rsidRDefault="00D411E5" w:rsidP="004A49B1">
      <w:pPr>
        <w:jc w:val="center"/>
        <w:rPr>
          <w:b/>
          <w:sz w:val="24"/>
          <w:szCs w:val="24"/>
        </w:rPr>
      </w:pPr>
    </w:p>
    <w:p w:rsidR="00D411E5" w:rsidRDefault="00D411E5" w:rsidP="004A49B1">
      <w:pPr>
        <w:jc w:val="center"/>
        <w:rPr>
          <w:b/>
          <w:sz w:val="24"/>
          <w:szCs w:val="24"/>
        </w:rPr>
      </w:pPr>
    </w:p>
    <w:p w:rsidR="00D411E5" w:rsidRDefault="00D411E5" w:rsidP="004A49B1">
      <w:pPr>
        <w:jc w:val="center"/>
        <w:rPr>
          <w:b/>
          <w:sz w:val="24"/>
          <w:szCs w:val="24"/>
        </w:rPr>
      </w:pPr>
    </w:p>
    <w:p w:rsidR="004A49B1" w:rsidRPr="00B64B1A" w:rsidRDefault="004A49B1" w:rsidP="004A49B1">
      <w:pPr>
        <w:jc w:val="center"/>
        <w:rPr>
          <w:b/>
          <w:sz w:val="24"/>
          <w:szCs w:val="24"/>
        </w:rPr>
      </w:pPr>
      <w:r w:rsidRPr="00B64B1A">
        <w:rPr>
          <w:b/>
          <w:sz w:val="24"/>
          <w:szCs w:val="24"/>
        </w:rPr>
        <w:lastRenderedPageBreak/>
        <w:t>DELIBERA</w:t>
      </w:r>
    </w:p>
    <w:p w:rsidR="00D411E5" w:rsidRDefault="00D411E5" w:rsidP="004A49B1">
      <w:pPr>
        <w:jc w:val="both"/>
        <w:rPr>
          <w:sz w:val="24"/>
          <w:szCs w:val="24"/>
        </w:rPr>
      </w:pPr>
    </w:p>
    <w:p w:rsidR="004A49B1" w:rsidRDefault="004A49B1" w:rsidP="004A49B1">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NON ACCOGLIERE</w:t>
      </w:r>
      <w:r w:rsidR="00D411E5">
        <w:rPr>
          <w:b/>
          <w:sz w:val="24"/>
          <w:szCs w:val="24"/>
        </w:rPr>
        <w:t xml:space="preserve"> </w:t>
      </w:r>
      <w:r w:rsidRPr="00B64B1A">
        <w:rPr>
          <w:b/>
          <w:sz w:val="24"/>
          <w:szCs w:val="24"/>
        </w:rPr>
        <w:t xml:space="preserve">l’OSSERVAZIONE n. </w:t>
      </w:r>
      <w:r>
        <w:rPr>
          <w:b/>
          <w:sz w:val="24"/>
          <w:szCs w:val="24"/>
        </w:rPr>
        <w:t xml:space="preserve">8 </w:t>
      </w:r>
      <w:r w:rsidRPr="00B64B1A">
        <w:rPr>
          <w:b/>
          <w:sz w:val="24"/>
          <w:szCs w:val="24"/>
        </w:rPr>
        <w:t xml:space="preserve">- </w:t>
      </w:r>
      <w:r w:rsidRPr="004A49B1">
        <w:rPr>
          <w:b/>
          <w:sz w:val="24"/>
          <w:szCs w:val="24"/>
        </w:rPr>
        <w:t xml:space="preserve">Rossi Aurelio, </w:t>
      </w:r>
      <w:proofErr w:type="spellStart"/>
      <w:r w:rsidRPr="004A49B1">
        <w:rPr>
          <w:b/>
          <w:sz w:val="24"/>
          <w:szCs w:val="24"/>
        </w:rPr>
        <w:t>Blini</w:t>
      </w:r>
      <w:proofErr w:type="spellEnd"/>
      <w:r w:rsidRPr="004A49B1">
        <w:rPr>
          <w:b/>
          <w:sz w:val="24"/>
          <w:szCs w:val="24"/>
        </w:rPr>
        <w:t xml:space="preserve"> </w:t>
      </w:r>
      <w:proofErr w:type="spellStart"/>
      <w:r w:rsidRPr="004A49B1">
        <w:rPr>
          <w:b/>
          <w:sz w:val="24"/>
          <w:szCs w:val="24"/>
        </w:rPr>
        <w:t>Pierina</w:t>
      </w:r>
      <w:proofErr w:type="spellEnd"/>
      <w:r w:rsidRPr="004A49B1">
        <w:rPr>
          <w:b/>
          <w:sz w:val="24"/>
          <w:szCs w:val="24"/>
        </w:rPr>
        <w:t xml:space="preserve">, </w:t>
      </w:r>
      <w:proofErr w:type="spellStart"/>
      <w:r w:rsidRPr="004A49B1">
        <w:rPr>
          <w:b/>
          <w:sz w:val="24"/>
          <w:szCs w:val="24"/>
        </w:rPr>
        <w:t>Blini</w:t>
      </w:r>
      <w:proofErr w:type="spellEnd"/>
      <w:r w:rsidRPr="004A49B1">
        <w:rPr>
          <w:b/>
          <w:sz w:val="24"/>
          <w:szCs w:val="24"/>
        </w:rPr>
        <w:t xml:space="preserve"> Luigi</w:t>
      </w:r>
      <w:r w:rsidRPr="00F13CA2">
        <w:rPr>
          <w:sz w:val="24"/>
          <w:szCs w:val="24"/>
        </w:rPr>
        <w:t xml:space="preserve"> presentata in data </w:t>
      </w:r>
      <w:r w:rsidRPr="004A49B1">
        <w:rPr>
          <w:sz w:val="24"/>
          <w:szCs w:val="24"/>
        </w:rPr>
        <w:t xml:space="preserve">30.09.2011 </w:t>
      </w:r>
      <w:proofErr w:type="spellStart"/>
      <w:r w:rsidRPr="004A49B1">
        <w:rPr>
          <w:sz w:val="24"/>
          <w:szCs w:val="24"/>
        </w:rPr>
        <w:t>prot</w:t>
      </w:r>
      <w:proofErr w:type="spellEnd"/>
      <w:r w:rsidRPr="004A49B1">
        <w:rPr>
          <w:sz w:val="24"/>
          <w:szCs w:val="24"/>
        </w:rPr>
        <w:t>. 0008005</w:t>
      </w:r>
      <w:r w:rsidRPr="00F13CA2">
        <w:rPr>
          <w:sz w:val="24"/>
          <w:szCs w:val="24"/>
        </w:rPr>
        <w:t>, come e per le motivazioni indicate nelle controdeduzioni</w:t>
      </w:r>
      <w:r>
        <w:rPr>
          <w:sz w:val="24"/>
          <w:szCs w:val="24"/>
        </w:rPr>
        <w:t>.</w:t>
      </w:r>
    </w:p>
    <w:p w:rsidR="004A49B1" w:rsidRDefault="004A49B1" w:rsidP="00B64B1A">
      <w:pPr>
        <w:rPr>
          <w:sz w:val="24"/>
          <w:szCs w:val="24"/>
        </w:rPr>
      </w:pPr>
    </w:p>
    <w:p w:rsidR="004A49B1" w:rsidRDefault="004A49B1" w:rsidP="004A49B1">
      <w:pPr>
        <w:rPr>
          <w:sz w:val="24"/>
          <w:szCs w:val="24"/>
        </w:rPr>
      </w:pPr>
      <w:r w:rsidRPr="00F13CA2">
        <w:rPr>
          <w:sz w:val="24"/>
          <w:szCs w:val="24"/>
        </w:rPr>
        <w:t>Dopodiché</w:t>
      </w:r>
      <w:r>
        <w:rPr>
          <w:sz w:val="24"/>
          <w:szCs w:val="24"/>
        </w:rPr>
        <w:t>:</w:t>
      </w:r>
    </w:p>
    <w:p w:rsidR="004A49B1" w:rsidRPr="00F13CA2" w:rsidRDefault="004A49B1" w:rsidP="004A49B1">
      <w:pPr>
        <w:rPr>
          <w:sz w:val="24"/>
          <w:szCs w:val="24"/>
        </w:rPr>
      </w:pPr>
    </w:p>
    <w:p w:rsidR="004A49B1" w:rsidRDefault="004A49B1" w:rsidP="004A49B1">
      <w:pPr>
        <w:rPr>
          <w:sz w:val="28"/>
          <w:szCs w:val="28"/>
        </w:rPr>
      </w:pPr>
      <w:r w:rsidRPr="00F13CA2">
        <w:rPr>
          <w:b/>
          <w:sz w:val="24"/>
          <w:szCs w:val="24"/>
          <w:u w:val="single"/>
        </w:rPr>
        <w:t xml:space="preserve">OSSERVAZIONE n. </w:t>
      </w:r>
      <w:r>
        <w:rPr>
          <w:b/>
          <w:sz w:val="24"/>
          <w:szCs w:val="24"/>
          <w:u w:val="single"/>
        </w:rPr>
        <w:t>9</w:t>
      </w:r>
      <w:r w:rsidRPr="00F13CA2">
        <w:rPr>
          <w:b/>
          <w:sz w:val="24"/>
          <w:szCs w:val="24"/>
          <w:u w:val="single"/>
        </w:rPr>
        <w:t xml:space="preserve"> </w:t>
      </w:r>
      <w:r w:rsidRPr="00B64B1A">
        <w:rPr>
          <w:b/>
          <w:sz w:val="24"/>
          <w:szCs w:val="24"/>
          <w:u w:val="single"/>
        </w:rPr>
        <w:t xml:space="preserve">– </w:t>
      </w:r>
      <w:r w:rsidRPr="004A49B1">
        <w:rPr>
          <w:b/>
          <w:sz w:val="24"/>
          <w:szCs w:val="24"/>
          <w:u w:val="single"/>
        </w:rPr>
        <w:t>Buttinoni Lauretta</w:t>
      </w:r>
    </w:p>
    <w:p w:rsidR="004A49B1" w:rsidRDefault="004A49B1" w:rsidP="004A49B1">
      <w:pPr>
        <w:rPr>
          <w:sz w:val="28"/>
          <w:szCs w:val="28"/>
        </w:rPr>
      </w:pPr>
    </w:p>
    <w:p w:rsidR="004A49B1" w:rsidRPr="00B64B1A" w:rsidRDefault="004A49B1" w:rsidP="004A49B1">
      <w:pPr>
        <w:rPr>
          <w:sz w:val="24"/>
          <w:szCs w:val="24"/>
        </w:rPr>
      </w:pPr>
      <w:r w:rsidRPr="00B64B1A">
        <w:rPr>
          <w:sz w:val="24"/>
          <w:szCs w:val="24"/>
        </w:rPr>
        <w:t xml:space="preserve">Presentata in data </w:t>
      </w:r>
      <w:r w:rsidRPr="004A49B1">
        <w:rPr>
          <w:sz w:val="24"/>
          <w:szCs w:val="24"/>
        </w:rPr>
        <w:t xml:space="preserve">30.09.2011 </w:t>
      </w:r>
      <w:proofErr w:type="spellStart"/>
      <w:r w:rsidRPr="004A49B1">
        <w:rPr>
          <w:sz w:val="24"/>
          <w:szCs w:val="24"/>
        </w:rPr>
        <w:t>prot</w:t>
      </w:r>
      <w:proofErr w:type="spellEnd"/>
      <w:r w:rsidRPr="004A49B1">
        <w:rPr>
          <w:sz w:val="24"/>
          <w:szCs w:val="24"/>
        </w:rPr>
        <w:t>. 0008006;</w:t>
      </w:r>
    </w:p>
    <w:p w:rsidR="004A49B1" w:rsidRDefault="004A49B1" w:rsidP="004A49B1">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B64B1A">
        <w:rPr>
          <w:b/>
          <w:sz w:val="24"/>
          <w:szCs w:val="24"/>
        </w:rPr>
        <w:t>non accogliere</w:t>
      </w:r>
      <w:r>
        <w:rPr>
          <w:b/>
          <w:sz w:val="24"/>
          <w:szCs w:val="24"/>
        </w:rPr>
        <w:t xml:space="preserve"> </w:t>
      </w:r>
      <w:r>
        <w:rPr>
          <w:sz w:val="24"/>
          <w:szCs w:val="24"/>
        </w:rPr>
        <w:t xml:space="preserve">l’osservazione; </w:t>
      </w:r>
    </w:p>
    <w:p w:rsidR="004A49B1" w:rsidRDefault="004A49B1" w:rsidP="004A49B1">
      <w:pPr>
        <w:jc w:val="both"/>
        <w:rPr>
          <w:sz w:val="24"/>
          <w:szCs w:val="24"/>
        </w:rPr>
      </w:pPr>
      <w:r w:rsidRPr="00F13CA2">
        <w:rPr>
          <w:sz w:val="24"/>
          <w:szCs w:val="24"/>
        </w:rPr>
        <w:t>Con la seguente votazione espressa in modo palese per alzata di mano</w:t>
      </w:r>
      <w:r>
        <w:rPr>
          <w:sz w:val="24"/>
          <w:szCs w:val="24"/>
        </w:rPr>
        <w:t>:</w:t>
      </w:r>
    </w:p>
    <w:p w:rsidR="004A49B1" w:rsidRPr="00F13CA2" w:rsidRDefault="004A49B1" w:rsidP="004A49B1">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D411E5" w:rsidRPr="00F13CA2" w:rsidTr="00B41911">
        <w:tc>
          <w:tcPr>
            <w:tcW w:w="1292" w:type="pct"/>
          </w:tcPr>
          <w:p w:rsidR="00D411E5" w:rsidRPr="00F13CA2" w:rsidRDefault="00D46557" w:rsidP="00D411E5">
            <w:pPr>
              <w:jc w:val="both"/>
              <w:rPr>
                <w:sz w:val="24"/>
                <w:szCs w:val="24"/>
              </w:rPr>
            </w:pPr>
            <w:r w:rsidRPr="0051315F">
              <w:rPr>
                <w:sz w:val="24"/>
                <w:szCs w:val="24"/>
              </w:rPr>
              <w:t>VOTANTI</w:t>
            </w:r>
          </w:p>
        </w:tc>
        <w:tc>
          <w:tcPr>
            <w:tcW w:w="872" w:type="pct"/>
          </w:tcPr>
          <w:p w:rsidR="00D411E5" w:rsidRPr="00F13CA2" w:rsidRDefault="00D411E5" w:rsidP="007E4A7D">
            <w:pPr>
              <w:jc w:val="center"/>
              <w:rPr>
                <w:sz w:val="24"/>
                <w:szCs w:val="24"/>
              </w:rPr>
            </w:pPr>
            <w:r>
              <w:rPr>
                <w:sz w:val="24"/>
                <w:szCs w:val="24"/>
              </w:rPr>
              <w:t>1</w:t>
            </w:r>
            <w:r w:rsidR="007E4A7D">
              <w:rPr>
                <w:sz w:val="24"/>
                <w:szCs w:val="24"/>
              </w:rPr>
              <w:t>0</w:t>
            </w:r>
          </w:p>
        </w:tc>
        <w:tc>
          <w:tcPr>
            <w:tcW w:w="2836" w:type="pct"/>
          </w:tcPr>
          <w:p w:rsidR="00D411E5" w:rsidRPr="00A2147E" w:rsidRDefault="00D411E5" w:rsidP="00D411E5">
            <w:pPr>
              <w:jc w:val="both"/>
            </w:pPr>
          </w:p>
        </w:tc>
      </w:tr>
      <w:tr w:rsidR="00D411E5" w:rsidRPr="00A2147E" w:rsidTr="00B41911">
        <w:tc>
          <w:tcPr>
            <w:tcW w:w="1292" w:type="pct"/>
          </w:tcPr>
          <w:p w:rsidR="00D411E5" w:rsidRPr="00F13CA2" w:rsidRDefault="00D411E5" w:rsidP="00D411E5">
            <w:pPr>
              <w:jc w:val="both"/>
              <w:rPr>
                <w:sz w:val="24"/>
                <w:szCs w:val="24"/>
              </w:rPr>
            </w:pPr>
            <w:r w:rsidRPr="00F13CA2">
              <w:rPr>
                <w:sz w:val="24"/>
                <w:szCs w:val="24"/>
              </w:rPr>
              <w:t>FAVOREVOLI</w:t>
            </w:r>
          </w:p>
        </w:tc>
        <w:tc>
          <w:tcPr>
            <w:tcW w:w="872" w:type="pct"/>
          </w:tcPr>
          <w:p w:rsidR="00D411E5" w:rsidRPr="00F13CA2" w:rsidRDefault="007E4A7D" w:rsidP="00D411E5">
            <w:pPr>
              <w:jc w:val="center"/>
              <w:rPr>
                <w:sz w:val="24"/>
                <w:szCs w:val="24"/>
              </w:rPr>
            </w:pPr>
            <w:r>
              <w:rPr>
                <w:sz w:val="24"/>
                <w:szCs w:val="24"/>
              </w:rPr>
              <w:t>8</w:t>
            </w:r>
          </w:p>
        </w:tc>
        <w:tc>
          <w:tcPr>
            <w:tcW w:w="2836" w:type="pct"/>
          </w:tcPr>
          <w:p w:rsidR="00D411E5" w:rsidRDefault="00D411E5" w:rsidP="00D411E5">
            <w:pPr>
              <w:jc w:val="both"/>
              <w:rPr>
                <w:sz w:val="24"/>
                <w:szCs w:val="24"/>
              </w:rPr>
            </w:pPr>
          </w:p>
        </w:tc>
      </w:tr>
      <w:tr w:rsidR="00D411E5" w:rsidRPr="00F13CA2" w:rsidTr="00B41911">
        <w:tc>
          <w:tcPr>
            <w:tcW w:w="1292" w:type="pct"/>
          </w:tcPr>
          <w:p w:rsidR="00D411E5" w:rsidRPr="00F13CA2" w:rsidRDefault="00D411E5" w:rsidP="00D411E5">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D411E5" w:rsidRPr="00F13CA2" w:rsidRDefault="00D411E5" w:rsidP="00D411E5">
            <w:pPr>
              <w:jc w:val="center"/>
              <w:rPr>
                <w:sz w:val="24"/>
                <w:szCs w:val="24"/>
              </w:rPr>
            </w:pPr>
            <w:r>
              <w:rPr>
                <w:sz w:val="24"/>
                <w:szCs w:val="24"/>
              </w:rPr>
              <w:t>/</w:t>
            </w:r>
          </w:p>
        </w:tc>
        <w:tc>
          <w:tcPr>
            <w:tcW w:w="2836" w:type="pct"/>
          </w:tcPr>
          <w:p w:rsidR="00D411E5" w:rsidRDefault="00D411E5" w:rsidP="00D411E5">
            <w:pPr>
              <w:jc w:val="center"/>
              <w:rPr>
                <w:sz w:val="24"/>
                <w:szCs w:val="24"/>
              </w:rPr>
            </w:pPr>
          </w:p>
        </w:tc>
      </w:tr>
      <w:tr w:rsidR="00D411E5" w:rsidRPr="00F13CA2" w:rsidTr="00B41911">
        <w:tc>
          <w:tcPr>
            <w:tcW w:w="1292" w:type="pct"/>
          </w:tcPr>
          <w:p w:rsidR="00D411E5" w:rsidRPr="00F13CA2" w:rsidRDefault="00D411E5" w:rsidP="00D411E5">
            <w:pPr>
              <w:jc w:val="both"/>
              <w:rPr>
                <w:sz w:val="24"/>
                <w:szCs w:val="24"/>
              </w:rPr>
            </w:pPr>
            <w:r>
              <w:rPr>
                <w:sz w:val="24"/>
                <w:szCs w:val="24"/>
              </w:rPr>
              <w:t>ASTENUTI</w:t>
            </w:r>
          </w:p>
        </w:tc>
        <w:tc>
          <w:tcPr>
            <w:tcW w:w="872" w:type="pct"/>
          </w:tcPr>
          <w:p w:rsidR="00D411E5" w:rsidRPr="00F13CA2" w:rsidRDefault="00D411E5" w:rsidP="00D411E5">
            <w:pPr>
              <w:jc w:val="center"/>
              <w:rPr>
                <w:sz w:val="24"/>
                <w:szCs w:val="24"/>
              </w:rPr>
            </w:pPr>
            <w:r>
              <w:rPr>
                <w:sz w:val="24"/>
                <w:szCs w:val="24"/>
              </w:rPr>
              <w:t>2</w:t>
            </w:r>
          </w:p>
        </w:tc>
        <w:tc>
          <w:tcPr>
            <w:tcW w:w="2836" w:type="pct"/>
          </w:tcPr>
          <w:p w:rsidR="00D411E5" w:rsidRPr="00266D3E" w:rsidRDefault="00D411E5" w:rsidP="00D411E5">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D411E5" w:rsidRPr="00266D3E" w:rsidRDefault="00D411E5" w:rsidP="00D411E5">
            <w:pPr>
              <w:rPr>
                <w:sz w:val="24"/>
                <w:szCs w:val="24"/>
              </w:rPr>
            </w:pPr>
            <w:r w:rsidRPr="00266D3E">
              <w:rPr>
                <w:sz w:val="24"/>
                <w:szCs w:val="24"/>
              </w:rPr>
              <w:t>Invernizzi Giuseppe – “Il Popolo della Libertà”)</w:t>
            </w:r>
          </w:p>
        </w:tc>
      </w:tr>
    </w:tbl>
    <w:p w:rsidR="004A49B1" w:rsidRDefault="004A49B1" w:rsidP="004A49B1">
      <w:pPr>
        <w:rPr>
          <w:sz w:val="24"/>
          <w:szCs w:val="24"/>
        </w:rPr>
      </w:pPr>
    </w:p>
    <w:p w:rsidR="004A49B1" w:rsidRPr="00B64B1A" w:rsidRDefault="004A49B1" w:rsidP="004A49B1">
      <w:pPr>
        <w:jc w:val="center"/>
        <w:rPr>
          <w:b/>
          <w:sz w:val="24"/>
          <w:szCs w:val="24"/>
        </w:rPr>
      </w:pPr>
      <w:r w:rsidRPr="00B64B1A">
        <w:rPr>
          <w:b/>
          <w:sz w:val="24"/>
          <w:szCs w:val="24"/>
        </w:rPr>
        <w:t>DELIBERA</w:t>
      </w:r>
    </w:p>
    <w:p w:rsidR="004A49B1" w:rsidRPr="00F13CA2" w:rsidRDefault="004A49B1" w:rsidP="004A49B1">
      <w:pPr>
        <w:jc w:val="both"/>
        <w:rPr>
          <w:sz w:val="24"/>
          <w:szCs w:val="24"/>
        </w:rPr>
      </w:pPr>
    </w:p>
    <w:p w:rsidR="004A49B1" w:rsidRDefault="004A49B1" w:rsidP="004A49B1">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NON ACCOGLIERE</w:t>
      </w:r>
      <w:r w:rsidR="00D411E5">
        <w:rPr>
          <w:b/>
          <w:sz w:val="24"/>
          <w:szCs w:val="24"/>
        </w:rPr>
        <w:t xml:space="preserve"> </w:t>
      </w:r>
      <w:r w:rsidRPr="00B64B1A">
        <w:rPr>
          <w:b/>
          <w:sz w:val="24"/>
          <w:szCs w:val="24"/>
        </w:rPr>
        <w:t xml:space="preserve">l’OSSERVAZIONE n. </w:t>
      </w:r>
      <w:r>
        <w:rPr>
          <w:b/>
          <w:sz w:val="24"/>
          <w:szCs w:val="24"/>
        </w:rPr>
        <w:t xml:space="preserve">9 </w:t>
      </w:r>
      <w:r w:rsidRPr="00B64B1A">
        <w:rPr>
          <w:b/>
          <w:sz w:val="24"/>
          <w:szCs w:val="24"/>
        </w:rPr>
        <w:t xml:space="preserve">- </w:t>
      </w:r>
      <w:r w:rsidRPr="004A49B1">
        <w:rPr>
          <w:b/>
          <w:sz w:val="24"/>
          <w:szCs w:val="24"/>
        </w:rPr>
        <w:t>Buttinoni Lauretta</w:t>
      </w:r>
      <w:r w:rsidRPr="00F13CA2">
        <w:rPr>
          <w:sz w:val="24"/>
          <w:szCs w:val="24"/>
        </w:rPr>
        <w:t xml:space="preserve"> presentata in data </w:t>
      </w:r>
      <w:r w:rsidRPr="004A49B1">
        <w:rPr>
          <w:sz w:val="24"/>
          <w:szCs w:val="24"/>
        </w:rPr>
        <w:t xml:space="preserve">30.09.2011 </w:t>
      </w:r>
      <w:proofErr w:type="spellStart"/>
      <w:r w:rsidRPr="004A49B1">
        <w:rPr>
          <w:sz w:val="24"/>
          <w:szCs w:val="24"/>
        </w:rPr>
        <w:t>prot</w:t>
      </w:r>
      <w:proofErr w:type="spellEnd"/>
      <w:r w:rsidRPr="004A49B1">
        <w:rPr>
          <w:sz w:val="24"/>
          <w:szCs w:val="24"/>
        </w:rPr>
        <w:t>. 0008006</w:t>
      </w:r>
      <w:r w:rsidRPr="00F13CA2">
        <w:rPr>
          <w:sz w:val="24"/>
          <w:szCs w:val="24"/>
        </w:rPr>
        <w:t>, come e per le motivazioni indicate nelle controdeduzioni</w:t>
      </w:r>
      <w:r>
        <w:rPr>
          <w:sz w:val="24"/>
          <w:szCs w:val="24"/>
        </w:rPr>
        <w:t>.</w:t>
      </w:r>
    </w:p>
    <w:p w:rsidR="004A49B1" w:rsidRDefault="004A49B1" w:rsidP="00B64B1A">
      <w:pPr>
        <w:rPr>
          <w:sz w:val="24"/>
          <w:szCs w:val="24"/>
        </w:rPr>
      </w:pPr>
    </w:p>
    <w:p w:rsidR="00D411E5" w:rsidRDefault="00D411E5" w:rsidP="00B64B1A">
      <w:pPr>
        <w:rPr>
          <w:sz w:val="24"/>
          <w:szCs w:val="24"/>
        </w:rPr>
      </w:pPr>
      <w:r>
        <w:rPr>
          <w:sz w:val="24"/>
          <w:szCs w:val="24"/>
        </w:rPr>
        <w:t>Rientra in aula il Consigliere Buttinoni. Presenti n. 11 Consiglieri.</w:t>
      </w:r>
    </w:p>
    <w:p w:rsidR="00D411E5" w:rsidRDefault="00D411E5" w:rsidP="00B64B1A">
      <w:pPr>
        <w:rPr>
          <w:sz w:val="24"/>
          <w:szCs w:val="24"/>
        </w:rPr>
      </w:pPr>
    </w:p>
    <w:p w:rsidR="005607B6" w:rsidRDefault="005607B6" w:rsidP="005607B6">
      <w:pPr>
        <w:rPr>
          <w:sz w:val="24"/>
          <w:szCs w:val="24"/>
        </w:rPr>
      </w:pPr>
      <w:r w:rsidRPr="00F13CA2">
        <w:rPr>
          <w:sz w:val="24"/>
          <w:szCs w:val="24"/>
        </w:rPr>
        <w:t>Dopodiché</w:t>
      </w:r>
      <w:r>
        <w:rPr>
          <w:sz w:val="24"/>
          <w:szCs w:val="24"/>
        </w:rPr>
        <w:t>:</w:t>
      </w:r>
    </w:p>
    <w:p w:rsidR="005607B6" w:rsidRPr="00F13CA2" w:rsidRDefault="005607B6" w:rsidP="005607B6">
      <w:pPr>
        <w:rPr>
          <w:sz w:val="24"/>
          <w:szCs w:val="24"/>
        </w:rPr>
      </w:pPr>
    </w:p>
    <w:p w:rsidR="005607B6" w:rsidRDefault="005607B6" w:rsidP="005607B6">
      <w:pPr>
        <w:rPr>
          <w:sz w:val="28"/>
          <w:szCs w:val="28"/>
        </w:rPr>
      </w:pPr>
      <w:r w:rsidRPr="00F13CA2">
        <w:rPr>
          <w:b/>
          <w:sz w:val="24"/>
          <w:szCs w:val="24"/>
          <w:u w:val="single"/>
        </w:rPr>
        <w:t xml:space="preserve">OSSERVAZIONE n. </w:t>
      </w:r>
      <w:r>
        <w:rPr>
          <w:b/>
          <w:sz w:val="24"/>
          <w:szCs w:val="24"/>
          <w:u w:val="single"/>
        </w:rPr>
        <w:t>10</w:t>
      </w:r>
      <w:r w:rsidRPr="00F13CA2">
        <w:rPr>
          <w:b/>
          <w:sz w:val="24"/>
          <w:szCs w:val="24"/>
          <w:u w:val="single"/>
        </w:rPr>
        <w:t xml:space="preserve"> </w:t>
      </w:r>
      <w:r w:rsidRPr="00B64B1A">
        <w:rPr>
          <w:b/>
          <w:sz w:val="24"/>
          <w:szCs w:val="24"/>
          <w:u w:val="single"/>
        </w:rPr>
        <w:t xml:space="preserve">– </w:t>
      </w:r>
      <w:r w:rsidRPr="005607B6">
        <w:rPr>
          <w:b/>
          <w:sz w:val="24"/>
          <w:szCs w:val="24"/>
          <w:u w:val="single"/>
        </w:rPr>
        <w:t>Colombo Alessandro</w:t>
      </w:r>
    </w:p>
    <w:p w:rsidR="005607B6" w:rsidRDefault="005607B6" w:rsidP="005607B6">
      <w:pPr>
        <w:rPr>
          <w:sz w:val="28"/>
          <w:szCs w:val="28"/>
        </w:rPr>
      </w:pPr>
    </w:p>
    <w:p w:rsidR="005607B6" w:rsidRPr="00B64B1A" w:rsidRDefault="005607B6" w:rsidP="005607B6">
      <w:pPr>
        <w:rPr>
          <w:sz w:val="24"/>
          <w:szCs w:val="24"/>
        </w:rPr>
      </w:pPr>
      <w:r w:rsidRPr="00B64B1A">
        <w:rPr>
          <w:sz w:val="24"/>
          <w:szCs w:val="24"/>
        </w:rPr>
        <w:t xml:space="preserve">Presentata in data </w:t>
      </w:r>
      <w:r w:rsidRPr="005607B6">
        <w:rPr>
          <w:sz w:val="24"/>
          <w:szCs w:val="24"/>
        </w:rPr>
        <w:t xml:space="preserve">30.09.2011 </w:t>
      </w:r>
      <w:proofErr w:type="spellStart"/>
      <w:r w:rsidRPr="005607B6">
        <w:rPr>
          <w:sz w:val="24"/>
          <w:szCs w:val="24"/>
        </w:rPr>
        <w:t>prot</w:t>
      </w:r>
      <w:proofErr w:type="spellEnd"/>
      <w:r w:rsidRPr="005607B6">
        <w:rPr>
          <w:sz w:val="24"/>
          <w:szCs w:val="24"/>
        </w:rPr>
        <w:t>. 0008007;</w:t>
      </w:r>
    </w:p>
    <w:p w:rsidR="005607B6" w:rsidRDefault="005607B6" w:rsidP="005607B6">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B64B1A">
        <w:rPr>
          <w:b/>
          <w:sz w:val="24"/>
          <w:szCs w:val="24"/>
        </w:rPr>
        <w:t>non accogliere</w:t>
      </w:r>
      <w:r>
        <w:rPr>
          <w:b/>
          <w:sz w:val="24"/>
          <w:szCs w:val="24"/>
        </w:rPr>
        <w:t xml:space="preserve"> </w:t>
      </w:r>
      <w:r>
        <w:rPr>
          <w:sz w:val="24"/>
          <w:szCs w:val="24"/>
        </w:rPr>
        <w:t xml:space="preserve">l’osservazione; </w:t>
      </w:r>
    </w:p>
    <w:p w:rsidR="005607B6" w:rsidRDefault="005607B6" w:rsidP="005607B6">
      <w:pPr>
        <w:jc w:val="both"/>
        <w:rPr>
          <w:sz w:val="24"/>
          <w:szCs w:val="24"/>
        </w:rPr>
      </w:pPr>
      <w:r w:rsidRPr="00F13CA2">
        <w:rPr>
          <w:sz w:val="24"/>
          <w:szCs w:val="24"/>
        </w:rPr>
        <w:t>Con la seguente votazione espressa in modo palese per alzata di mano</w:t>
      </w:r>
      <w:r>
        <w:rPr>
          <w:sz w:val="24"/>
          <w:szCs w:val="24"/>
        </w:rPr>
        <w:t>:</w:t>
      </w:r>
    </w:p>
    <w:p w:rsidR="005607B6" w:rsidRPr="00F13CA2" w:rsidRDefault="005607B6" w:rsidP="005607B6">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561"/>
        <w:gridCol w:w="6521"/>
      </w:tblGrid>
      <w:tr w:rsidR="005607B6" w:rsidRPr="00F13CA2" w:rsidTr="00D411E5">
        <w:tc>
          <w:tcPr>
            <w:tcW w:w="972" w:type="pct"/>
          </w:tcPr>
          <w:p w:rsidR="005607B6" w:rsidRPr="00F13CA2" w:rsidRDefault="00D46557" w:rsidP="00B41911">
            <w:pPr>
              <w:jc w:val="both"/>
              <w:rPr>
                <w:sz w:val="24"/>
                <w:szCs w:val="24"/>
              </w:rPr>
            </w:pPr>
            <w:r w:rsidRPr="0051315F">
              <w:rPr>
                <w:sz w:val="24"/>
                <w:szCs w:val="24"/>
              </w:rPr>
              <w:t>VOTANTI</w:t>
            </w:r>
          </w:p>
        </w:tc>
        <w:tc>
          <w:tcPr>
            <w:tcW w:w="778" w:type="pct"/>
          </w:tcPr>
          <w:p w:rsidR="005607B6" w:rsidRPr="00F13CA2" w:rsidRDefault="00D411E5" w:rsidP="00B41911">
            <w:pPr>
              <w:jc w:val="center"/>
              <w:rPr>
                <w:sz w:val="24"/>
                <w:szCs w:val="24"/>
              </w:rPr>
            </w:pPr>
            <w:r>
              <w:rPr>
                <w:sz w:val="24"/>
                <w:szCs w:val="24"/>
              </w:rPr>
              <w:t>11</w:t>
            </w:r>
          </w:p>
        </w:tc>
        <w:tc>
          <w:tcPr>
            <w:tcW w:w="3251" w:type="pct"/>
          </w:tcPr>
          <w:p w:rsidR="005607B6" w:rsidRPr="00A2147E" w:rsidRDefault="005607B6" w:rsidP="00B41911">
            <w:pPr>
              <w:jc w:val="both"/>
            </w:pPr>
          </w:p>
        </w:tc>
      </w:tr>
      <w:tr w:rsidR="005607B6" w:rsidRPr="00F13CA2" w:rsidTr="00D411E5">
        <w:tc>
          <w:tcPr>
            <w:tcW w:w="972" w:type="pct"/>
          </w:tcPr>
          <w:p w:rsidR="005607B6" w:rsidRPr="00F13CA2" w:rsidRDefault="005607B6" w:rsidP="00B41911">
            <w:pPr>
              <w:jc w:val="both"/>
              <w:rPr>
                <w:sz w:val="24"/>
                <w:szCs w:val="24"/>
              </w:rPr>
            </w:pPr>
            <w:r w:rsidRPr="00F13CA2">
              <w:rPr>
                <w:sz w:val="24"/>
                <w:szCs w:val="24"/>
              </w:rPr>
              <w:t>FAVOREVOLI</w:t>
            </w:r>
          </w:p>
        </w:tc>
        <w:tc>
          <w:tcPr>
            <w:tcW w:w="778" w:type="pct"/>
          </w:tcPr>
          <w:p w:rsidR="005607B6" w:rsidRPr="00F13CA2" w:rsidRDefault="00D411E5" w:rsidP="00B41911">
            <w:pPr>
              <w:jc w:val="center"/>
              <w:rPr>
                <w:sz w:val="24"/>
                <w:szCs w:val="24"/>
              </w:rPr>
            </w:pPr>
            <w:r>
              <w:rPr>
                <w:sz w:val="24"/>
                <w:szCs w:val="24"/>
              </w:rPr>
              <w:t>11</w:t>
            </w:r>
          </w:p>
        </w:tc>
        <w:tc>
          <w:tcPr>
            <w:tcW w:w="3251" w:type="pct"/>
          </w:tcPr>
          <w:p w:rsidR="005607B6" w:rsidRDefault="005607B6" w:rsidP="00B41911">
            <w:pPr>
              <w:jc w:val="both"/>
              <w:rPr>
                <w:sz w:val="24"/>
                <w:szCs w:val="24"/>
              </w:rPr>
            </w:pPr>
          </w:p>
        </w:tc>
      </w:tr>
      <w:tr w:rsidR="005607B6" w:rsidRPr="00F13CA2" w:rsidTr="00D411E5">
        <w:tc>
          <w:tcPr>
            <w:tcW w:w="972" w:type="pct"/>
          </w:tcPr>
          <w:p w:rsidR="005607B6" w:rsidRPr="00F13CA2" w:rsidRDefault="005607B6" w:rsidP="00B41911">
            <w:pPr>
              <w:jc w:val="both"/>
              <w:rPr>
                <w:sz w:val="24"/>
                <w:szCs w:val="24"/>
              </w:rPr>
            </w:pPr>
            <w:r w:rsidRPr="00F13CA2">
              <w:rPr>
                <w:sz w:val="24"/>
                <w:szCs w:val="24"/>
              </w:rPr>
              <w:t>CONTRA</w:t>
            </w:r>
            <w:r>
              <w:rPr>
                <w:sz w:val="24"/>
                <w:szCs w:val="24"/>
              </w:rPr>
              <w:t>R</w:t>
            </w:r>
            <w:r w:rsidRPr="00F13CA2">
              <w:rPr>
                <w:sz w:val="24"/>
                <w:szCs w:val="24"/>
              </w:rPr>
              <w:t>I</w:t>
            </w:r>
          </w:p>
        </w:tc>
        <w:tc>
          <w:tcPr>
            <w:tcW w:w="778" w:type="pct"/>
          </w:tcPr>
          <w:p w:rsidR="005607B6" w:rsidRPr="00F13CA2" w:rsidRDefault="00D411E5" w:rsidP="00B41911">
            <w:pPr>
              <w:jc w:val="center"/>
              <w:rPr>
                <w:sz w:val="24"/>
                <w:szCs w:val="24"/>
              </w:rPr>
            </w:pPr>
            <w:r>
              <w:rPr>
                <w:sz w:val="24"/>
                <w:szCs w:val="24"/>
              </w:rPr>
              <w:t>/</w:t>
            </w:r>
          </w:p>
        </w:tc>
        <w:tc>
          <w:tcPr>
            <w:tcW w:w="3251" w:type="pct"/>
          </w:tcPr>
          <w:p w:rsidR="005607B6" w:rsidRDefault="005607B6" w:rsidP="00B41911">
            <w:pPr>
              <w:jc w:val="center"/>
              <w:rPr>
                <w:sz w:val="24"/>
                <w:szCs w:val="24"/>
              </w:rPr>
            </w:pPr>
          </w:p>
        </w:tc>
      </w:tr>
      <w:tr w:rsidR="005607B6" w:rsidRPr="00F13CA2" w:rsidTr="00D411E5">
        <w:tc>
          <w:tcPr>
            <w:tcW w:w="972" w:type="pct"/>
          </w:tcPr>
          <w:p w:rsidR="005607B6" w:rsidRPr="00F13CA2" w:rsidRDefault="005607B6" w:rsidP="00B41911">
            <w:pPr>
              <w:jc w:val="both"/>
              <w:rPr>
                <w:sz w:val="24"/>
                <w:szCs w:val="24"/>
              </w:rPr>
            </w:pPr>
            <w:r>
              <w:rPr>
                <w:sz w:val="24"/>
                <w:szCs w:val="24"/>
              </w:rPr>
              <w:t>ASTENUTI</w:t>
            </w:r>
          </w:p>
        </w:tc>
        <w:tc>
          <w:tcPr>
            <w:tcW w:w="778" w:type="pct"/>
          </w:tcPr>
          <w:p w:rsidR="005607B6" w:rsidRPr="00F13CA2" w:rsidRDefault="00D411E5" w:rsidP="00B41911">
            <w:pPr>
              <w:jc w:val="center"/>
              <w:rPr>
                <w:sz w:val="24"/>
                <w:szCs w:val="24"/>
              </w:rPr>
            </w:pPr>
            <w:r>
              <w:rPr>
                <w:sz w:val="24"/>
                <w:szCs w:val="24"/>
              </w:rPr>
              <w:t>/</w:t>
            </w:r>
          </w:p>
        </w:tc>
        <w:tc>
          <w:tcPr>
            <w:tcW w:w="3251" w:type="pct"/>
          </w:tcPr>
          <w:p w:rsidR="005607B6" w:rsidRDefault="005607B6" w:rsidP="00B41911">
            <w:pPr>
              <w:jc w:val="center"/>
              <w:rPr>
                <w:sz w:val="24"/>
                <w:szCs w:val="24"/>
              </w:rPr>
            </w:pPr>
          </w:p>
        </w:tc>
      </w:tr>
    </w:tbl>
    <w:p w:rsidR="005607B6" w:rsidRDefault="005607B6" w:rsidP="005607B6">
      <w:pPr>
        <w:rPr>
          <w:sz w:val="24"/>
          <w:szCs w:val="24"/>
        </w:rPr>
      </w:pPr>
    </w:p>
    <w:p w:rsidR="005607B6" w:rsidRPr="00B64B1A" w:rsidRDefault="005607B6" w:rsidP="005607B6">
      <w:pPr>
        <w:jc w:val="center"/>
        <w:rPr>
          <w:b/>
          <w:sz w:val="24"/>
          <w:szCs w:val="24"/>
        </w:rPr>
      </w:pPr>
      <w:r w:rsidRPr="00B64B1A">
        <w:rPr>
          <w:b/>
          <w:sz w:val="24"/>
          <w:szCs w:val="24"/>
        </w:rPr>
        <w:t>DELIBERA</w:t>
      </w:r>
    </w:p>
    <w:p w:rsidR="005607B6" w:rsidRPr="00F13CA2" w:rsidRDefault="005607B6" w:rsidP="005607B6">
      <w:pPr>
        <w:jc w:val="both"/>
        <w:rPr>
          <w:sz w:val="24"/>
          <w:szCs w:val="24"/>
        </w:rPr>
      </w:pPr>
    </w:p>
    <w:p w:rsidR="005607B6" w:rsidRDefault="005607B6" w:rsidP="005607B6">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NON ACCOGLIERE</w:t>
      </w:r>
      <w:r w:rsidR="00D411E5">
        <w:rPr>
          <w:b/>
          <w:sz w:val="24"/>
          <w:szCs w:val="24"/>
        </w:rPr>
        <w:t xml:space="preserve"> </w:t>
      </w:r>
      <w:r w:rsidRPr="00B64B1A">
        <w:rPr>
          <w:b/>
          <w:sz w:val="24"/>
          <w:szCs w:val="24"/>
        </w:rPr>
        <w:t xml:space="preserve">l’OSSERVAZIONE n. </w:t>
      </w:r>
      <w:r>
        <w:rPr>
          <w:b/>
          <w:sz w:val="24"/>
          <w:szCs w:val="24"/>
        </w:rPr>
        <w:t xml:space="preserve">10 </w:t>
      </w:r>
      <w:r w:rsidRPr="00B64B1A">
        <w:rPr>
          <w:b/>
          <w:sz w:val="24"/>
          <w:szCs w:val="24"/>
        </w:rPr>
        <w:t xml:space="preserve">- </w:t>
      </w:r>
      <w:r w:rsidRPr="005607B6">
        <w:rPr>
          <w:b/>
          <w:sz w:val="24"/>
          <w:szCs w:val="24"/>
        </w:rPr>
        <w:t>Colombo Alessandro</w:t>
      </w:r>
      <w:r w:rsidRPr="00F13CA2">
        <w:rPr>
          <w:sz w:val="24"/>
          <w:szCs w:val="24"/>
        </w:rPr>
        <w:t xml:space="preserve"> presentata in data </w:t>
      </w:r>
      <w:r w:rsidRPr="005607B6">
        <w:rPr>
          <w:sz w:val="24"/>
          <w:szCs w:val="24"/>
        </w:rPr>
        <w:t xml:space="preserve">30.09.2011 </w:t>
      </w:r>
      <w:proofErr w:type="spellStart"/>
      <w:r w:rsidRPr="005607B6">
        <w:rPr>
          <w:sz w:val="24"/>
          <w:szCs w:val="24"/>
        </w:rPr>
        <w:t>prot</w:t>
      </w:r>
      <w:proofErr w:type="spellEnd"/>
      <w:r w:rsidRPr="005607B6">
        <w:rPr>
          <w:sz w:val="24"/>
          <w:szCs w:val="24"/>
        </w:rPr>
        <w:t>. 0008007</w:t>
      </w:r>
      <w:r w:rsidRPr="00F13CA2">
        <w:rPr>
          <w:sz w:val="24"/>
          <w:szCs w:val="24"/>
        </w:rPr>
        <w:t>, come e per le motivazioni indicate nelle controdeduzioni</w:t>
      </w:r>
      <w:r>
        <w:rPr>
          <w:sz w:val="24"/>
          <w:szCs w:val="24"/>
        </w:rPr>
        <w:t>.</w:t>
      </w:r>
    </w:p>
    <w:p w:rsidR="0029654D" w:rsidRDefault="0029654D" w:rsidP="0029654D">
      <w:pPr>
        <w:rPr>
          <w:sz w:val="24"/>
          <w:szCs w:val="24"/>
        </w:rPr>
      </w:pPr>
    </w:p>
    <w:p w:rsidR="0029654D" w:rsidRDefault="0029654D" w:rsidP="0029654D">
      <w:pPr>
        <w:rPr>
          <w:sz w:val="24"/>
          <w:szCs w:val="24"/>
        </w:rPr>
      </w:pPr>
      <w:r w:rsidRPr="00F13CA2">
        <w:rPr>
          <w:sz w:val="24"/>
          <w:szCs w:val="24"/>
        </w:rPr>
        <w:t>Dopodiché</w:t>
      </w:r>
      <w:r>
        <w:rPr>
          <w:sz w:val="24"/>
          <w:szCs w:val="24"/>
        </w:rPr>
        <w:t>:</w:t>
      </w:r>
    </w:p>
    <w:p w:rsidR="0029654D" w:rsidRPr="00F13CA2" w:rsidRDefault="0029654D" w:rsidP="0029654D">
      <w:pPr>
        <w:rPr>
          <w:sz w:val="24"/>
          <w:szCs w:val="24"/>
        </w:rPr>
      </w:pPr>
    </w:p>
    <w:p w:rsidR="0029654D" w:rsidRDefault="0029654D" w:rsidP="0029654D">
      <w:pPr>
        <w:rPr>
          <w:sz w:val="28"/>
          <w:szCs w:val="28"/>
        </w:rPr>
      </w:pPr>
      <w:r w:rsidRPr="00F13CA2">
        <w:rPr>
          <w:b/>
          <w:sz w:val="24"/>
          <w:szCs w:val="24"/>
          <w:u w:val="single"/>
        </w:rPr>
        <w:t xml:space="preserve">OSSERVAZIONE n. </w:t>
      </w:r>
      <w:r>
        <w:rPr>
          <w:b/>
          <w:sz w:val="24"/>
          <w:szCs w:val="24"/>
          <w:u w:val="single"/>
        </w:rPr>
        <w:t>11</w:t>
      </w:r>
      <w:r w:rsidRPr="00F13CA2">
        <w:rPr>
          <w:b/>
          <w:sz w:val="24"/>
          <w:szCs w:val="24"/>
          <w:u w:val="single"/>
        </w:rPr>
        <w:t xml:space="preserve"> </w:t>
      </w:r>
      <w:r w:rsidRPr="00B64B1A">
        <w:rPr>
          <w:b/>
          <w:sz w:val="24"/>
          <w:szCs w:val="24"/>
          <w:u w:val="single"/>
        </w:rPr>
        <w:t xml:space="preserve">– </w:t>
      </w:r>
      <w:r w:rsidRPr="005607B6">
        <w:rPr>
          <w:b/>
          <w:sz w:val="24"/>
          <w:szCs w:val="24"/>
          <w:u w:val="single"/>
        </w:rPr>
        <w:t>Colombo Alessandro</w:t>
      </w:r>
    </w:p>
    <w:p w:rsidR="0029654D" w:rsidRDefault="0029654D" w:rsidP="0029654D">
      <w:pPr>
        <w:rPr>
          <w:sz w:val="28"/>
          <w:szCs w:val="28"/>
        </w:rPr>
      </w:pPr>
    </w:p>
    <w:p w:rsidR="0029654D" w:rsidRPr="00B64B1A" w:rsidRDefault="0029654D" w:rsidP="0029654D">
      <w:pPr>
        <w:rPr>
          <w:sz w:val="24"/>
          <w:szCs w:val="24"/>
        </w:rPr>
      </w:pPr>
      <w:r w:rsidRPr="00B64B1A">
        <w:rPr>
          <w:sz w:val="24"/>
          <w:szCs w:val="24"/>
        </w:rPr>
        <w:t xml:space="preserve">Presentata in data </w:t>
      </w:r>
      <w:r w:rsidRPr="0029654D">
        <w:rPr>
          <w:sz w:val="24"/>
          <w:szCs w:val="24"/>
        </w:rPr>
        <w:t xml:space="preserve">30.09.2011 </w:t>
      </w:r>
      <w:proofErr w:type="spellStart"/>
      <w:r w:rsidRPr="0029654D">
        <w:rPr>
          <w:sz w:val="24"/>
          <w:szCs w:val="24"/>
        </w:rPr>
        <w:t>prot</w:t>
      </w:r>
      <w:proofErr w:type="spellEnd"/>
      <w:r w:rsidRPr="0029654D">
        <w:rPr>
          <w:sz w:val="24"/>
          <w:szCs w:val="24"/>
        </w:rPr>
        <w:t>. 0008008;</w:t>
      </w:r>
    </w:p>
    <w:p w:rsidR="0029654D" w:rsidRDefault="0029654D" w:rsidP="0029654D">
      <w:pPr>
        <w:jc w:val="both"/>
        <w:rPr>
          <w:sz w:val="24"/>
          <w:szCs w:val="24"/>
        </w:rPr>
      </w:pPr>
      <w:r>
        <w:rPr>
          <w:sz w:val="24"/>
          <w:szCs w:val="24"/>
        </w:rPr>
        <w:lastRenderedPageBreak/>
        <w:t>Preso atto della controdeduzione dell’Arch. Cosimo Caputo, allegata alla presente</w:t>
      </w:r>
      <w:r w:rsidR="004C2DA5">
        <w:rPr>
          <w:sz w:val="24"/>
          <w:szCs w:val="24"/>
        </w:rPr>
        <w:t xml:space="preserve"> e come modificata in sede di esame</w:t>
      </w:r>
      <w:r>
        <w:rPr>
          <w:sz w:val="24"/>
          <w:szCs w:val="24"/>
        </w:rPr>
        <w:t xml:space="preserve"> di cui fa parte anche la proposta al Consiglio Comunale di </w:t>
      </w:r>
      <w:r w:rsidRPr="00B64B1A">
        <w:rPr>
          <w:b/>
          <w:sz w:val="24"/>
          <w:szCs w:val="24"/>
        </w:rPr>
        <w:t>accogliere</w:t>
      </w:r>
      <w:r>
        <w:rPr>
          <w:b/>
          <w:sz w:val="24"/>
          <w:szCs w:val="24"/>
        </w:rPr>
        <w:t xml:space="preserve"> </w:t>
      </w:r>
      <w:r>
        <w:rPr>
          <w:sz w:val="24"/>
          <w:szCs w:val="24"/>
        </w:rPr>
        <w:t xml:space="preserve">l’osservazione; </w:t>
      </w:r>
    </w:p>
    <w:p w:rsidR="0029654D" w:rsidRDefault="0029654D" w:rsidP="0029654D">
      <w:pPr>
        <w:jc w:val="both"/>
        <w:rPr>
          <w:sz w:val="24"/>
          <w:szCs w:val="24"/>
        </w:rPr>
      </w:pPr>
      <w:r w:rsidRPr="00F13CA2">
        <w:rPr>
          <w:sz w:val="24"/>
          <w:szCs w:val="24"/>
        </w:rPr>
        <w:t>Con la seguente votazione espressa in modo palese per alzata di mano</w:t>
      </w:r>
      <w:r>
        <w:rPr>
          <w:sz w:val="24"/>
          <w:szCs w:val="24"/>
        </w:rPr>
        <w:t>:</w:t>
      </w:r>
    </w:p>
    <w:p w:rsidR="0029654D" w:rsidRPr="00F13CA2" w:rsidRDefault="0029654D" w:rsidP="0029654D">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993"/>
        <w:gridCol w:w="7089"/>
      </w:tblGrid>
      <w:tr w:rsidR="0029654D" w:rsidRPr="00F13CA2" w:rsidTr="00D411E5">
        <w:tc>
          <w:tcPr>
            <w:tcW w:w="972" w:type="pct"/>
          </w:tcPr>
          <w:p w:rsidR="0029654D" w:rsidRPr="00F13CA2" w:rsidRDefault="00D46557" w:rsidP="0029654D">
            <w:pPr>
              <w:jc w:val="both"/>
              <w:rPr>
                <w:sz w:val="24"/>
                <w:szCs w:val="24"/>
              </w:rPr>
            </w:pPr>
            <w:r w:rsidRPr="0051315F">
              <w:rPr>
                <w:sz w:val="24"/>
                <w:szCs w:val="24"/>
              </w:rPr>
              <w:t>VOTANTI</w:t>
            </w:r>
          </w:p>
        </w:tc>
        <w:tc>
          <w:tcPr>
            <w:tcW w:w="495" w:type="pct"/>
          </w:tcPr>
          <w:p w:rsidR="0029654D" w:rsidRPr="00F13CA2" w:rsidRDefault="00D411E5" w:rsidP="0029654D">
            <w:pPr>
              <w:jc w:val="center"/>
              <w:rPr>
                <w:sz w:val="24"/>
                <w:szCs w:val="24"/>
              </w:rPr>
            </w:pPr>
            <w:r>
              <w:rPr>
                <w:sz w:val="24"/>
                <w:szCs w:val="24"/>
              </w:rPr>
              <w:t>11</w:t>
            </w:r>
          </w:p>
        </w:tc>
        <w:tc>
          <w:tcPr>
            <w:tcW w:w="3533" w:type="pct"/>
          </w:tcPr>
          <w:p w:rsidR="0029654D" w:rsidRPr="00A2147E" w:rsidRDefault="0029654D" w:rsidP="0029654D">
            <w:pPr>
              <w:jc w:val="both"/>
            </w:pPr>
          </w:p>
        </w:tc>
      </w:tr>
      <w:tr w:rsidR="0029654D" w:rsidRPr="00F13CA2" w:rsidTr="00D411E5">
        <w:tc>
          <w:tcPr>
            <w:tcW w:w="972" w:type="pct"/>
          </w:tcPr>
          <w:p w:rsidR="0029654D" w:rsidRPr="00F13CA2" w:rsidRDefault="0029654D" w:rsidP="0029654D">
            <w:pPr>
              <w:jc w:val="both"/>
              <w:rPr>
                <w:sz w:val="24"/>
                <w:szCs w:val="24"/>
              </w:rPr>
            </w:pPr>
            <w:r w:rsidRPr="00F13CA2">
              <w:rPr>
                <w:sz w:val="24"/>
                <w:szCs w:val="24"/>
              </w:rPr>
              <w:t>FAVOREVOLI</w:t>
            </w:r>
          </w:p>
        </w:tc>
        <w:tc>
          <w:tcPr>
            <w:tcW w:w="495" w:type="pct"/>
          </w:tcPr>
          <w:p w:rsidR="0029654D" w:rsidRPr="00F13CA2" w:rsidRDefault="00D411E5" w:rsidP="0029654D">
            <w:pPr>
              <w:jc w:val="center"/>
              <w:rPr>
                <w:sz w:val="24"/>
                <w:szCs w:val="24"/>
              </w:rPr>
            </w:pPr>
            <w:r>
              <w:rPr>
                <w:sz w:val="24"/>
                <w:szCs w:val="24"/>
              </w:rPr>
              <w:t>11</w:t>
            </w:r>
          </w:p>
        </w:tc>
        <w:tc>
          <w:tcPr>
            <w:tcW w:w="3533" w:type="pct"/>
          </w:tcPr>
          <w:p w:rsidR="0029654D" w:rsidRDefault="0029654D" w:rsidP="0029654D">
            <w:pPr>
              <w:jc w:val="both"/>
              <w:rPr>
                <w:sz w:val="24"/>
                <w:szCs w:val="24"/>
              </w:rPr>
            </w:pPr>
          </w:p>
        </w:tc>
      </w:tr>
      <w:tr w:rsidR="0029654D" w:rsidRPr="00F13CA2" w:rsidTr="00D411E5">
        <w:tc>
          <w:tcPr>
            <w:tcW w:w="972" w:type="pct"/>
          </w:tcPr>
          <w:p w:rsidR="0029654D" w:rsidRPr="00F13CA2" w:rsidRDefault="0029654D" w:rsidP="0029654D">
            <w:pPr>
              <w:jc w:val="both"/>
              <w:rPr>
                <w:sz w:val="24"/>
                <w:szCs w:val="24"/>
              </w:rPr>
            </w:pPr>
            <w:r w:rsidRPr="00F13CA2">
              <w:rPr>
                <w:sz w:val="24"/>
                <w:szCs w:val="24"/>
              </w:rPr>
              <w:t>CONTRA</w:t>
            </w:r>
            <w:r>
              <w:rPr>
                <w:sz w:val="24"/>
                <w:szCs w:val="24"/>
              </w:rPr>
              <w:t>R</w:t>
            </w:r>
            <w:r w:rsidRPr="00F13CA2">
              <w:rPr>
                <w:sz w:val="24"/>
                <w:szCs w:val="24"/>
              </w:rPr>
              <w:t>I</w:t>
            </w:r>
          </w:p>
        </w:tc>
        <w:tc>
          <w:tcPr>
            <w:tcW w:w="495" w:type="pct"/>
          </w:tcPr>
          <w:p w:rsidR="0029654D" w:rsidRPr="00F13CA2" w:rsidRDefault="00D411E5" w:rsidP="0029654D">
            <w:pPr>
              <w:jc w:val="center"/>
              <w:rPr>
                <w:sz w:val="24"/>
                <w:szCs w:val="24"/>
              </w:rPr>
            </w:pPr>
            <w:r>
              <w:rPr>
                <w:sz w:val="24"/>
                <w:szCs w:val="24"/>
              </w:rPr>
              <w:t>/</w:t>
            </w:r>
          </w:p>
        </w:tc>
        <w:tc>
          <w:tcPr>
            <w:tcW w:w="3533" w:type="pct"/>
          </w:tcPr>
          <w:p w:rsidR="0029654D" w:rsidRDefault="0029654D" w:rsidP="0029654D">
            <w:pPr>
              <w:jc w:val="center"/>
              <w:rPr>
                <w:sz w:val="24"/>
                <w:szCs w:val="24"/>
              </w:rPr>
            </w:pPr>
          </w:p>
        </w:tc>
      </w:tr>
      <w:tr w:rsidR="0029654D" w:rsidRPr="00F13CA2" w:rsidTr="00D411E5">
        <w:tc>
          <w:tcPr>
            <w:tcW w:w="972" w:type="pct"/>
          </w:tcPr>
          <w:p w:rsidR="0029654D" w:rsidRPr="00F13CA2" w:rsidRDefault="0029654D" w:rsidP="0029654D">
            <w:pPr>
              <w:jc w:val="both"/>
              <w:rPr>
                <w:sz w:val="24"/>
                <w:szCs w:val="24"/>
              </w:rPr>
            </w:pPr>
            <w:r>
              <w:rPr>
                <w:sz w:val="24"/>
                <w:szCs w:val="24"/>
              </w:rPr>
              <w:t>ASTENUTI</w:t>
            </w:r>
          </w:p>
        </w:tc>
        <w:tc>
          <w:tcPr>
            <w:tcW w:w="495" w:type="pct"/>
          </w:tcPr>
          <w:p w:rsidR="0029654D" w:rsidRPr="00F13CA2" w:rsidRDefault="00D411E5" w:rsidP="0029654D">
            <w:pPr>
              <w:jc w:val="center"/>
              <w:rPr>
                <w:sz w:val="24"/>
                <w:szCs w:val="24"/>
              </w:rPr>
            </w:pPr>
            <w:r>
              <w:rPr>
                <w:sz w:val="24"/>
                <w:szCs w:val="24"/>
              </w:rPr>
              <w:t>/</w:t>
            </w:r>
          </w:p>
        </w:tc>
        <w:tc>
          <w:tcPr>
            <w:tcW w:w="3533" w:type="pct"/>
          </w:tcPr>
          <w:p w:rsidR="0029654D" w:rsidRDefault="0029654D" w:rsidP="0029654D">
            <w:pPr>
              <w:jc w:val="center"/>
              <w:rPr>
                <w:sz w:val="24"/>
                <w:szCs w:val="24"/>
              </w:rPr>
            </w:pPr>
          </w:p>
        </w:tc>
      </w:tr>
    </w:tbl>
    <w:p w:rsidR="0029654D" w:rsidRDefault="0029654D" w:rsidP="0029654D">
      <w:pPr>
        <w:rPr>
          <w:sz w:val="24"/>
          <w:szCs w:val="24"/>
        </w:rPr>
      </w:pPr>
    </w:p>
    <w:p w:rsidR="0029654D" w:rsidRPr="00B64B1A" w:rsidRDefault="0029654D" w:rsidP="0029654D">
      <w:pPr>
        <w:jc w:val="center"/>
        <w:rPr>
          <w:b/>
          <w:sz w:val="24"/>
          <w:szCs w:val="24"/>
        </w:rPr>
      </w:pPr>
      <w:r w:rsidRPr="00B64B1A">
        <w:rPr>
          <w:b/>
          <w:sz w:val="24"/>
          <w:szCs w:val="24"/>
        </w:rPr>
        <w:t>DELIBERA</w:t>
      </w:r>
    </w:p>
    <w:p w:rsidR="0029654D" w:rsidRPr="00F13CA2" w:rsidRDefault="0029654D" w:rsidP="0029654D">
      <w:pPr>
        <w:jc w:val="both"/>
        <w:rPr>
          <w:sz w:val="24"/>
          <w:szCs w:val="24"/>
        </w:rPr>
      </w:pPr>
    </w:p>
    <w:p w:rsidR="0029654D" w:rsidRDefault="0029654D" w:rsidP="0029654D">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D411E5">
        <w:rPr>
          <w:b/>
          <w:sz w:val="24"/>
          <w:szCs w:val="24"/>
        </w:rPr>
        <w:t xml:space="preserve">ACCOGLIERE </w:t>
      </w:r>
      <w:r w:rsidRPr="00B64B1A">
        <w:rPr>
          <w:b/>
          <w:sz w:val="24"/>
          <w:szCs w:val="24"/>
        </w:rPr>
        <w:t xml:space="preserve">l’OSSERVAZIONE n. </w:t>
      </w:r>
      <w:r>
        <w:rPr>
          <w:b/>
          <w:sz w:val="24"/>
          <w:szCs w:val="24"/>
        </w:rPr>
        <w:t xml:space="preserve">11 </w:t>
      </w:r>
      <w:r w:rsidRPr="00B64B1A">
        <w:rPr>
          <w:b/>
          <w:sz w:val="24"/>
          <w:szCs w:val="24"/>
        </w:rPr>
        <w:t xml:space="preserve">- </w:t>
      </w:r>
      <w:r w:rsidRPr="005607B6">
        <w:rPr>
          <w:b/>
          <w:sz w:val="24"/>
          <w:szCs w:val="24"/>
        </w:rPr>
        <w:t>Colombo Alessandro</w:t>
      </w:r>
      <w:r w:rsidRPr="00F13CA2">
        <w:rPr>
          <w:sz w:val="24"/>
          <w:szCs w:val="24"/>
        </w:rPr>
        <w:t xml:space="preserve"> presentata in data </w:t>
      </w:r>
      <w:r w:rsidRPr="0029654D">
        <w:rPr>
          <w:sz w:val="24"/>
          <w:szCs w:val="24"/>
        </w:rPr>
        <w:t xml:space="preserve">30.09.2011 </w:t>
      </w:r>
      <w:proofErr w:type="spellStart"/>
      <w:r w:rsidRPr="0029654D">
        <w:rPr>
          <w:sz w:val="24"/>
          <w:szCs w:val="24"/>
        </w:rPr>
        <w:t>prot</w:t>
      </w:r>
      <w:proofErr w:type="spellEnd"/>
      <w:r w:rsidRPr="0029654D">
        <w:rPr>
          <w:sz w:val="24"/>
          <w:szCs w:val="24"/>
        </w:rPr>
        <w:t>. 0008008</w:t>
      </w:r>
      <w:r w:rsidRPr="00F13CA2">
        <w:rPr>
          <w:sz w:val="24"/>
          <w:szCs w:val="24"/>
        </w:rPr>
        <w:t>, come e per le motivazioni indicate nelle controdeduzioni</w:t>
      </w:r>
      <w:r>
        <w:rPr>
          <w:sz w:val="24"/>
          <w:szCs w:val="24"/>
        </w:rPr>
        <w:t>.</w:t>
      </w:r>
    </w:p>
    <w:p w:rsidR="0029654D" w:rsidRDefault="0029654D" w:rsidP="0029654D">
      <w:pPr>
        <w:rPr>
          <w:sz w:val="24"/>
          <w:szCs w:val="24"/>
        </w:rPr>
      </w:pPr>
    </w:p>
    <w:p w:rsidR="0029654D" w:rsidRDefault="0029654D" w:rsidP="0029654D">
      <w:pPr>
        <w:rPr>
          <w:sz w:val="24"/>
          <w:szCs w:val="24"/>
        </w:rPr>
      </w:pPr>
      <w:r w:rsidRPr="00F13CA2">
        <w:rPr>
          <w:sz w:val="24"/>
          <w:szCs w:val="24"/>
        </w:rPr>
        <w:t>Dopodiché</w:t>
      </w:r>
      <w:r>
        <w:rPr>
          <w:sz w:val="24"/>
          <w:szCs w:val="24"/>
        </w:rPr>
        <w:t>:</w:t>
      </w:r>
    </w:p>
    <w:p w:rsidR="0029654D" w:rsidRPr="00F13CA2" w:rsidRDefault="0029654D" w:rsidP="0029654D">
      <w:pPr>
        <w:rPr>
          <w:sz w:val="24"/>
          <w:szCs w:val="24"/>
        </w:rPr>
      </w:pPr>
    </w:p>
    <w:p w:rsidR="0029654D" w:rsidRDefault="0029654D" w:rsidP="0029654D">
      <w:pPr>
        <w:autoSpaceDE w:val="0"/>
        <w:autoSpaceDN w:val="0"/>
        <w:rPr>
          <w:sz w:val="28"/>
          <w:szCs w:val="28"/>
        </w:rPr>
      </w:pPr>
      <w:r w:rsidRPr="00F13CA2">
        <w:rPr>
          <w:b/>
          <w:sz w:val="24"/>
          <w:szCs w:val="24"/>
          <w:u w:val="single"/>
        </w:rPr>
        <w:t xml:space="preserve">OSSERVAZIONE n. </w:t>
      </w:r>
      <w:r>
        <w:rPr>
          <w:b/>
          <w:sz w:val="24"/>
          <w:szCs w:val="24"/>
          <w:u w:val="single"/>
        </w:rPr>
        <w:t>12</w:t>
      </w:r>
      <w:r w:rsidRPr="00F13CA2">
        <w:rPr>
          <w:b/>
          <w:sz w:val="24"/>
          <w:szCs w:val="24"/>
          <w:u w:val="single"/>
        </w:rPr>
        <w:t xml:space="preserve"> </w:t>
      </w:r>
      <w:r w:rsidRPr="00B64B1A">
        <w:rPr>
          <w:b/>
          <w:sz w:val="24"/>
          <w:szCs w:val="24"/>
          <w:u w:val="single"/>
        </w:rPr>
        <w:t xml:space="preserve">– </w:t>
      </w:r>
      <w:proofErr w:type="spellStart"/>
      <w:r w:rsidRPr="0029654D">
        <w:rPr>
          <w:b/>
          <w:sz w:val="24"/>
          <w:szCs w:val="24"/>
          <w:u w:val="single"/>
        </w:rPr>
        <w:t>Rohr</w:t>
      </w:r>
      <w:proofErr w:type="spellEnd"/>
      <w:r w:rsidRPr="0029654D">
        <w:rPr>
          <w:b/>
          <w:sz w:val="24"/>
          <w:szCs w:val="24"/>
          <w:u w:val="single"/>
        </w:rPr>
        <w:t xml:space="preserve"> Irma, </w:t>
      </w:r>
      <w:proofErr w:type="spellStart"/>
      <w:r w:rsidRPr="0029654D">
        <w:rPr>
          <w:b/>
          <w:sz w:val="24"/>
          <w:szCs w:val="24"/>
          <w:u w:val="single"/>
        </w:rPr>
        <w:t>Giroletti</w:t>
      </w:r>
      <w:proofErr w:type="spellEnd"/>
      <w:r w:rsidRPr="0029654D">
        <w:rPr>
          <w:b/>
          <w:sz w:val="24"/>
          <w:szCs w:val="24"/>
          <w:u w:val="single"/>
        </w:rPr>
        <w:t xml:space="preserve"> Lucia, </w:t>
      </w:r>
      <w:proofErr w:type="spellStart"/>
      <w:r w:rsidRPr="0029654D">
        <w:rPr>
          <w:b/>
          <w:sz w:val="24"/>
          <w:szCs w:val="24"/>
          <w:u w:val="single"/>
        </w:rPr>
        <w:t>Giroletti</w:t>
      </w:r>
      <w:proofErr w:type="spellEnd"/>
      <w:r w:rsidRPr="0029654D">
        <w:rPr>
          <w:b/>
          <w:sz w:val="24"/>
          <w:szCs w:val="24"/>
          <w:u w:val="single"/>
        </w:rPr>
        <w:t xml:space="preserve"> Alberto</w:t>
      </w:r>
      <w:r>
        <w:rPr>
          <w:sz w:val="28"/>
          <w:szCs w:val="28"/>
        </w:rPr>
        <w:t xml:space="preserve"> </w:t>
      </w:r>
    </w:p>
    <w:p w:rsidR="0029654D" w:rsidRPr="00B64B1A" w:rsidRDefault="0029654D" w:rsidP="0029654D">
      <w:pPr>
        <w:rPr>
          <w:sz w:val="24"/>
          <w:szCs w:val="24"/>
        </w:rPr>
      </w:pPr>
      <w:r w:rsidRPr="00B64B1A">
        <w:rPr>
          <w:sz w:val="24"/>
          <w:szCs w:val="24"/>
        </w:rPr>
        <w:t xml:space="preserve">Presentata in data </w:t>
      </w:r>
      <w:r w:rsidRPr="0029654D">
        <w:rPr>
          <w:sz w:val="24"/>
          <w:szCs w:val="24"/>
        </w:rPr>
        <w:t xml:space="preserve">30.09.2011 </w:t>
      </w:r>
      <w:proofErr w:type="spellStart"/>
      <w:r w:rsidRPr="0029654D">
        <w:rPr>
          <w:sz w:val="24"/>
          <w:szCs w:val="24"/>
        </w:rPr>
        <w:t>prot</w:t>
      </w:r>
      <w:proofErr w:type="spellEnd"/>
      <w:r w:rsidRPr="0029654D">
        <w:rPr>
          <w:sz w:val="24"/>
          <w:szCs w:val="24"/>
        </w:rPr>
        <w:t>. 0008009;</w:t>
      </w:r>
    </w:p>
    <w:p w:rsidR="0029654D" w:rsidRDefault="0029654D" w:rsidP="0029654D">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non accogliere</w:t>
      </w:r>
      <w:r>
        <w:rPr>
          <w:b/>
          <w:sz w:val="24"/>
          <w:szCs w:val="24"/>
        </w:rPr>
        <w:t xml:space="preserve"> </w:t>
      </w:r>
      <w:r>
        <w:rPr>
          <w:sz w:val="24"/>
          <w:szCs w:val="24"/>
        </w:rPr>
        <w:t xml:space="preserve">l’osservazione; </w:t>
      </w:r>
    </w:p>
    <w:p w:rsidR="0029654D" w:rsidRDefault="0029654D" w:rsidP="0029654D">
      <w:pPr>
        <w:jc w:val="both"/>
        <w:rPr>
          <w:sz w:val="24"/>
          <w:szCs w:val="24"/>
        </w:rPr>
      </w:pPr>
      <w:r w:rsidRPr="00F13CA2">
        <w:rPr>
          <w:sz w:val="24"/>
          <w:szCs w:val="24"/>
        </w:rPr>
        <w:t>Con la seguente votazione espressa in modo palese per alzata di mano</w:t>
      </w:r>
      <w:r>
        <w:rPr>
          <w:sz w:val="24"/>
          <w:szCs w:val="24"/>
        </w:rPr>
        <w:t>:</w:t>
      </w:r>
    </w:p>
    <w:p w:rsidR="0029654D" w:rsidRPr="00F13CA2" w:rsidRDefault="0029654D" w:rsidP="0029654D">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29654D" w:rsidRPr="00F13CA2" w:rsidTr="0029654D">
        <w:tc>
          <w:tcPr>
            <w:tcW w:w="1292" w:type="pct"/>
          </w:tcPr>
          <w:p w:rsidR="0029654D" w:rsidRPr="00F13CA2" w:rsidRDefault="00D46557" w:rsidP="0029654D">
            <w:pPr>
              <w:jc w:val="both"/>
              <w:rPr>
                <w:sz w:val="24"/>
                <w:szCs w:val="24"/>
              </w:rPr>
            </w:pPr>
            <w:r w:rsidRPr="0051315F">
              <w:rPr>
                <w:sz w:val="24"/>
                <w:szCs w:val="24"/>
              </w:rPr>
              <w:t>VOTANTI</w:t>
            </w:r>
          </w:p>
        </w:tc>
        <w:tc>
          <w:tcPr>
            <w:tcW w:w="872" w:type="pct"/>
          </w:tcPr>
          <w:p w:rsidR="0029654D" w:rsidRPr="00F13CA2" w:rsidRDefault="005B6277" w:rsidP="0029654D">
            <w:pPr>
              <w:jc w:val="center"/>
              <w:rPr>
                <w:sz w:val="24"/>
                <w:szCs w:val="24"/>
              </w:rPr>
            </w:pPr>
            <w:r>
              <w:rPr>
                <w:sz w:val="24"/>
                <w:szCs w:val="24"/>
              </w:rPr>
              <w:t>11</w:t>
            </w:r>
          </w:p>
        </w:tc>
        <w:tc>
          <w:tcPr>
            <w:tcW w:w="2836" w:type="pct"/>
          </w:tcPr>
          <w:p w:rsidR="0029654D" w:rsidRPr="00A2147E" w:rsidRDefault="0029654D" w:rsidP="0029654D">
            <w:pPr>
              <w:jc w:val="both"/>
            </w:pPr>
          </w:p>
        </w:tc>
      </w:tr>
      <w:tr w:rsidR="0029654D" w:rsidRPr="00F13CA2" w:rsidTr="0029654D">
        <w:tc>
          <w:tcPr>
            <w:tcW w:w="1292" w:type="pct"/>
          </w:tcPr>
          <w:p w:rsidR="0029654D" w:rsidRPr="00F13CA2" w:rsidRDefault="0029654D" w:rsidP="0029654D">
            <w:pPr>
              <w:jc w:val="both"/>
              <w:rPr>
                <w:sz w:val="24"/>
                <w:szCs w:val="24"/>
              </w:rPr>
            </w:pPr>
            <w:r w:rsidRPr="00F13CA2">
              <w:rPr>
                <w:sz w:val="24"/>
                <w:szCs w:val="24"/>
              </w:rPr>
              <w:t>FAVOREVOLI</w:t>
            </w:r>
          </w:p>
        </w:tc>
        <w:tc>
          <w:tcPr>
            <w:tcW w:w="872" w:type="pct"/>
          </w:tcPr>
          <w:p w:rsidR="0029654D" w:rsidRPr="00F13CA2" w:rsidRDefault="005B6277" w:rsidP="0029654D">
            <w:pPr>
              <w:jc w:val="center"/>
              <w:rPr>
                <w:sz w:val="24"/>
                <w:szCs w:val="24"/>
              </w:rPr>
            </w:pPr>
            <w:r>
              <w:rPr>
                <w:sz w:val="24"/>
                <w:szCs w:val="24"/>
              </w:rPr>
              <w:t>11</w:t>
            </w:r>
          </w:p>
        </w:tc>
        <w:tc>
          <w:tcPr>
            <w:tcW w:w="2836" w:type="pct"/>
          </w:tcPr>
          <w:p w:rsidR="0029654D" w:rsidRDefault="0029654D" w:rsidP="0029654D">
            <w:pPr>
              <w:jc w:val="both"/>
              <w:rPr>
                <w:sz w:val="24"/>
                <w:szCs w:val="24"/>
              </w:rPr>
            </w:pPr>
          </w:p>
        </w:tc>
      </w:tr>
      <w:tr w:rsidR="0029654D" w:rsidRPr="00F13CA2" w:rsidTr="0029654D">
        <w:tc>
          <w:tcPr>
            <w:tcW w:w="1292" w:type="pct"/>
          </w:tcPr>
          <w:p w:rsidR="0029654D" w:rsidRPr="00F13CA2" w:rsidRDefault="0029654D" w:rsidP="0029654D">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29654D" w:rsidRPr="00F13CA2" w:rsidRDefault="005B6277" w:rsidP="0029654D">
            <w:pPr>
              <w:jc w:val="center"/>
              <w:rPr>
                <w:sz w:val="24"/>
                <w:szCs w:val="24"/>
              </w:rPr>
            </w:pPr>
            <w:r>
              <w:rPr>
                <w:sz w:val="24"/>
                <w:szCs w:val="24"/>
              </w:rPr>
              <w:t>/</w:t>
            </w:r>
          </w:p>
        </w:tc>
        <w:tc>
          <w:tcPr>
            <w:tcW w:w="2836" w:type="pct"/>
          </w:tcPr>
          <w:p w:rsidR="0029654D" w:rsidRDefault="0029654D" w:rsidP="0029654D">
            <w:pPr>
              <w:jc w:val="center"/>
              <w:rPr>
                <w:sz w:val="24"/>
                <w:szCs w:val="24"/>
              </w:rPr>
            </w:pPr>
          </w:p>
        </w:tc>
      </w:tr>
      <w:tr w:rsidR="0029654D" w:rsidRPr="00F13CA2" w:rsidTr="0029654D">
        <w:tc>
          <w:tcPr>
            <w:tcW w:w="1292" w:type="pct"/>
          </w:tcPr>
          <w:p w:rsidR="0029654D" w:rsidRPr="00F13CA2" w:rsidRDefault="0029654D" w:rsidP="0029654D">
            <w:pPr>
              <w:jc w:val="both"/>
              <w:rPr>
                <w:sz w:val="24"/>
                <w:szCs w:val="24"/>
              </w:rPr>
            </w:pPr>
            <w:r>
              <w:rPr>
                <w:sz w:val="24"/>
                <w:szCs w:val="24"/>
              </w:rPr>
              <w:t>ASTENUTI</w:t>
            </w:r>
          </w:p>
        </w:tc>
        <w:tc>
          <w:tcPr>
            <w:tcW w:w="872" w:type="pct"/>
          </w:tcPr>
          <w:p w:rsidR="0029654D" w:rsidRPr="00F13CA2" w:rsidRDefault="005B6277" w:rsidP="0029654D">
            <w:pPr>
              <w:jc w:val="center"/>
              <w:rPr>
                <w:sz w:val="24"/>
                <w:szCs w:val="24"/>
              </w:rPr>
            </w:pPr>
            <w:r>
              <w:rPr>
                <w:sz w:val="24"/>
                <w:szCs w:val="24"/>
              </w:rPr>
              <w:t>/</w:t>
            </w:r>
          </w:p>
        </w:tc>
        <w:tc>
          <w:tcPr>
            <w:tcW w:w="2836" w:type="pct"/>
          </w:tcPr>
          <w:p w:rsidR="0029654D" w:rsidRDefault="0029654D" w:rsidP="0029654D">
            <w:pPr>
              <w:jc w:val="center"/>
              <w:rPr>
                <w:sz w:val="24"/>
                <w:szCs w:val="24"/>
              </w:rPr>
            </w:pPr>
          </w:p>
        </w:tc>
      </w:tr>
    </w:tbl>
    <w:p w:rsidR="0029654D" w:rsidRDefault="0029654D" w:rsidP="0029654D">
      <w:pPr>
        <w:rPr>
          <w:sz w:val="24"/>
          <w:szCs w:val="24"/>
        </w:rPr>
      </w:pPr>
    </w:p>
    <w:p w:rsidR="0029654D" w:rsidRPr="00B64B1A" w:rsidRDefault="0029654D" w:rsidP="0029654D">
      <w:pPr>
        <w:jc w:val="center"/>
        <w:rPr>
          <w:b/>
          <w:sz w:val="24"/>
          <w:szCs w:val="24"/>
        </w:rPr>
      </w:pPr>
      <w:r w:rsidRPr="00B64B1A">
        <w:rPr>
          <w:b/>
          <w:sz w:val="24"/>
          <w:szCs w:val="24"/>
        </w:rPr>
        <w:t>DELIBERA</w:t>
      </w:r>
    </w:p>
    <w:p w:rsidR="0029654D" w:rsidRPr="00F13CA2" w:rsidRDefault="0029654D" w:rsidP="0029654D">
      <w:pPr>
        <w:jc w:val="both"/>
        <w:rPr>
          <w:sz w:val="24"/>
          <w:szCs w:val="24"/>
        </w:rPr>
      </w:pPr>
    </w:p>
    <w:p w:rsidR="0029654D" w:rsidRDefault="0029654D" w:rsidP="0029654D">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NON ACCOGLIERE</w:t>
      </w:r>
      <w:r w:rsidR="005B6277">
        <w:rPr>
          <w:b/>
          <w:sz w:val="24"/>
          <w:szCs w:val="24"/>
        </w:rPr>
        <w:t xml:space="preserve"> </w:t>
      </w:r>
      <w:r w:rsidRPr="00B64B1A">
        <w:rPr>
          <w:b/>
          <w:sz w:val="24"/>
          <w:szCs w:val="24"/>
        </w:rPr>
        <w:t xml:space="preserve">l’OSSERVAZIONE n. </w:t>
      </w:r>
      <w:r>
        <w:rPr>
          <w:b/>
          <w:sz w:val="24"/>
          <w:szCs w:val="24"/>
        </w:rPr>
        <w:t xml:space="preserve">12 </w:t>
      </w:r>
      <w:r w:rsidRPr="00B64B1A">
        <w:rPr>
          <w:b/>
          <w:sz w:val="24"/>
          <w:szCs w:val="24"/>
        </w:rPr>
        <w:t xml:space="preserve">- </w:t>
      </w:r>
      <w:proofErr w:type="spellStart"/>
      <w:r w:rsidRPr="0029654D">
        <w:rPr>
          <w:b/>
          <w:sz w:val="24"/>
          <w:szCs w:val="24"/>
        </w:rPr>
        <w:t>Rohr</w:t>
      </w:r>
      <w:proofErr w:type="spellEnd"/>
      <w:r w:rsidRPr="0029654D">
        <w:rPr>
          <w:b/>
          <w:sz w:val="24"/>
          <w:szCs w:val="24"/>
        </w:rPr>
        <w:t xml:space="preserve"> Irma, </w:t>
      </w:r>
      <w:proofErr w:type="spellStart"/>
      <w:r w:rsidRPr="0029654D">
        <w:rPr>
          <w:b/>
          <w:sz w:val="24"/>
          <w:szCs w:val="24"/>
        </w:rPr>
        <w:t>Giroletti</w:t>
      </w:r>
      <w:proofErr w:type="spellEnd"/>
      <w:r w:rsidRPr="0029654D">
        <w:rPr>
          <w:b/>
          <w:sz w:val="24"/>
          <w:szCs w:val="24"/>
        </w:rPr>
        <w:t xml:space="preserve"> Lucia, </w:t>
      </w:r>
      <w:proofErr w:type="spellStart"/>
      <w:r w:rsidRPr="0029654D">
        <w:rPr>
          <w:b/>
          <w:sz w:val="24"/>
          <w:szCs w:val="24"/>
        </w:rPr>
        <w:t>Giroletti</w:t>
      </w:r>
      <w:proofErr w:type="spellEnd"/>
      <w:r w:rsidRPr="0029654D">
        <w:rPr>
          <w:b/>
          <w:sz w:val="24"/>
          <w:szCs w:val="24"/>
        </w:rPr>
        <w:t xml:space="preserve"> Alberto</w:t>
      </w:r>
      <w:r>
        <w:rPr>
          <w:sz w:val="28"/>
          <w:szCs w:val="28"/>
        </w:rPr>
        <w:t xml:space="preserve"> </w:t>
      </w:r>
      <w:r w:rsidRPr="00F13CA2">
        <w:rPr>
          <w:sz w:val="24"/>
          <w:szCs w:val="24"/>
        </w:rPr>
        <w:t xml:space="preserve">presentata in data </w:t>
      </w:r>
      <w:r w:rsidRPr="0029654D">
        <w:rPr>
          <w:sz w:val="24"/>
          <w:szCs w:val="24"/>
        </w:rPr>
        <w:t xml:space="preserve">30.09.2011 </w:t>
      </w:r>
      <w:proofErr w:type="spellStart"/>
      <w:r w:rsidRPr="0029654D">
        <w:rPr>
          <w:sz w:val="24"/>
          <w:szCs w:val="24"/>
        </w:rPr>
        <w:t>prot</w:t>
      </w:r>
      <w:proofErr w:type="spellEnd"/>
      <w:r w:rsidRPr="0029654D">
        <w:rPr>
          <w:sz w:val="24"/>
          <w:szCs w:val="24"/>
        </w:rPr>
        <w:t>. 0008009</w:t>
      </w:r>
      <w:r w:rsidRPr="00F13CA2">
        <w:rPr>
          <w:sz w:val="24"/>
          <w:szCs w:val="24"/>
        </w:rPr>
        <w:t>, come e per le motivazioni indicate nelle controdeduzioni</w:t>
      </w:r>
      <w:r>
        <w:rPr>
          <w:sz w:val="24"/>
          <w:szCs w:val="24"/>
        </w:rPr>
        <w:t>.</w:t>
      </w:r>
    </w:p>
    <w:p w:rsidR="0029654D" w:rsidRDefault="0029654D" w:rsidP="0029654D">
      <w:pPr>
        <w:jc w:val="both"/>
        <w:rPr>
          <w:sz w:val="24"/>
          <w:szCs w:val="24"/>
        </w:rPr>
      </w:pPr>
    </w:p>
    <w:p w:rsidR="0029654D" w:rsidRDefault="0029654D" w:rsidP="0029654D">
      <w:pPr>
        <w:rPr>
          <w:sz w:val="24"/>
          <w:szCs w:val="24"/>
        </w:rPr>
      </w:pPr>
      <w:r w:rsidRPr="00F13CA2">
        <w:rPr>
          <w:sz w:val="24"/>
          <w:szCs w:val="24"/>
        </w:rPr>
        <w:t>Dopodiché</w:t>
      </w:r>
      <w:r>
        <w:rPr>
          <w:sz w:val="24"/>
          <w:szCs w:val="24"/>
        </w:rPr>
        <w:t>:</w:t>
      </w:r>
    </w:p>
    <w:p w:rsidR="0029654D" w:rsidRPr="00F13CA2" w:rsidRDefault="0029654D" w:rsidP="0029654D">
      <w:pPr>
        <w:rPr>
          <w:sz w:val="24"/>
          <w:szCs w:val="24"/>
        </w:rPr>
      </w:pPr>
    </w:p>
    <w:p w:rsidR="0029654D" w:rsidRDefault="0029654D" w:rsidP="0029654D">
      <w:pPr>
        <w:autoSpaceDE w:val="0"/>
        <w:autoSpaceDN w:val="0"/>
        <w:rPr>
          <w:sz w:val="28"/>
          <w:szCs w:val="28"/>
        </w:rPr>
      </w:pPr>
      <w:r w:rsidRPr="00F13CA2">
        <w:rPr>
          <w:b/>
          <w:sz w:val="24"/>
          <w:szCs w:val="24"/>
          <w:u w:val="single"/>
        </w:rPr>
        <w:t xml:space="preserve">OSSERVAZIONE n. </w:t>
      </w:r>
      <w:r>
        <w:rPr>
          <w:b/>
          <w:sz w:val="24"/>
          <w:szCs w:val="24"/>
          <w:u w:val="single"/>
        </w:rPr>
        <w:t>13</w:t>
      </w:r>
      <w:r w:rsidRPr="00F13CA2">
        <w:rPr>
          <w:b/>
          <w:sz w:val="24"/>
          <w:szCs w:val="24"/>
          <w:u w:val="single"/>
        </w:rPr>
        <w:t xml:space="preserve"> </w:t>
      </w:r>
      <w:r w:rsidRPr="00B64B1A">
        <w:rPr>
          <w:b/>
          <w:sz w:val="24"/>
          <w:szCs w:val="24"/>
          <w:u w:val="single"/>
        </w:rPr>
        <w:t xml:space="preserve">– </w:t>
      </w:r>
      <w:r w:rsidR="00E30879">
        <w:rPr>
          <w:b/>
          <w:sz w:val="24"/>
          <w:szCs w:val="24"/>
          <w:u w:val="single"/>
        </w:rPr>
        <w:t xml:space="preserve">Gamba </w:t>
      </w:r>
      <w:proofErr w:type="spellStart"/>
      <w:r w:rsidR="00E30879">
        <w:rPr>
          <w:b/>
          <w:sz w:val="24"/>
          <w:szCs w:val="24"/>
          <w:u w:val="single"/>
        </w:rPr>
        <w:t>Mariagrazia</w:t>
      </w:r>
      <w:proofErr w:type="spellEnd"/>
      <w:r w:rsidR="00E30879">
        <w:rPr>
          <w:b/>
          <w:sz w:val="24"/>
          <w:szCs w:val="24"/>
          <w:u w:val="single"/>
        </w:rPr>
        <w:t xml:space="preserve">, Mussi </w:t>
      </w:r>
      <w:r w:rsidR="00935BEB">
        <w:rPr>
          <w:b/>
          <w:sz w:val="24"/>
          <w:szCs w:val="24"/>
          <w:u w:val="single"/>
        </w:rPr>
        <w:t>Agnese</w:t>
      </w:r>
      <w:r>
        <w:rPr>
          <w:sz w:val="28"/>
          <w:szCs w:val="28"/>
        </w:rPr>
        <w:t xml:space="preserve"> </w:t>
      </w:r>
    </w:p>
    <w:p w:rsidR="00935BEB" w:rsidRDefault="00935BEB" w:rsidP="0029654D">
      <w:pPr>
        <w:autoSpaceDE w:val="0"/>
        <w:autoSpaceDN w:val="0"/>
        <w:rPr>
          <w:sz w:val="28"/>
          <w:szCs w:val="28"/>
        </w:rPr>
      </w:pPr>
    </w:p>
    <w:p w:rsidR="0029654D" w:rsidRPr="00B64B1A" w:rsidRDefault="0029654D" w:rsidP="00935BEB">
      <w:pPr>
        <w:rPr>
          <w:sz w:val="24"/>
          <w:szCs w:val="24"/>
        </w:rPr>
      </w:pPr>
      <w:r w:rsidRPr="00B64B1A">
        <w:rPr>
          <w:sz w:val="24"/>
          <w:szCs w:val="24"/>
        </w:rPr>
        <w:t xml:space="preserve">Presentata in data </w:t>
      </w:r>
      <w:r w:rsidR="00935BEB" w:rsidRPr="00935BEB">
        <w:rPr>
          <w:sz w:val="24"/>
          <w:szCs w:val="24"/>
        </w:rPr>
        <w:t xml:space="preserve">30.09.2011 </w:t>
      </w:r>
      <w:proofErr w:type="spellStart"/>
      <w:r w:rsidR="00935BEB" w:rsidRPr="00935BEB">
        <w:rPr>
          <w:sz w:val="24"/>
          <w:szCs w:val="24"/>
        </w:rPr>
        <w:t>prot</w:t>
      </w:r>
      <w:proofErr w:type="spellEnd"/>
      <w:r w:rsidR="00935BEB" w:rsidRPr="00935BEB">
        <w:rPr>
          <w:sz w:val="24"/>
          <w:szCs w:val="24"/>
        </w:rPr>
        <w:t>. 0008010</w:t>
      </w:r>
      <w:r w:rsidRPr="00935BEB">
        <w:rPr>
          <w:sz w:val="24"/>
          <w:szCs w:val="24"/>
        </w:rPr>
        <w:t>;</w:t>
      </w:r>
    </w:p>
    <w:p w:rsidR="0029654D" w:rsidRDefault="0029654D" w:rsidP="0029654D">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accogliere</w:t>
      </w:r>
      <w:r w:rsidR="004C2DA5">
        <w:rPr>
          <w:b/>
          <w:sz w:val="24"/>
          <w:szCs w:val="24"/>
        </w:rPr>
        <w:t xml:space="preserve"> parzialmente </w:t>
      </w:r>
      <w:r>
        <w:rPr>
          <w:sz w:val="24"/>
          <w:szCs w:val="24"/>
        </w:rPr>
        <w:t>l’osservazione</w:t>
      </w:r>
      <w:r w:rsidR="004C2DA5">
        <w:rPr>
          <w:sz w:val="24"/>
          <w:szCs w:val="24"/>
        </w:rPr>
        <w:t>, a seguito di riesame in corso di dibattito consiliare</w:t>
      </w:r>
      <w:r>
        <w:rPr>
          <w:sz w:val="24"/>
          <w:szCs w:val="24"/>
        </w:rPr>
        <w:t xml:space="preserve">; </w:t>
      </w:r>
    </w:p>
    <w:p w:rsidR="0029654D" w:rsidRDefault="0029654D" w:rsidP="0029654D">
      <w:pPr>
        <w:jc w:val="both"/>
        <w:rPr>
          <w:sz w:val="24"/>
          <w:szCs w:val="24"/>
        </w:rPr>
      </w:pPr>
      <w:r w:rsidRPr="00F13CA2">
        <w:rPr>
          <w:sz w:val="24"/>
          <w:szCs w:val="24"/>
        </w:rPr>
        <w:t>Con la seguente votazione espressa in modo palese per alzata di mano</w:t>
      </w:r>
      <w:r>
        <w:rPr>
          <w:sz w:val="24"/>
          <w:szCs w:val="24"/>
        </w:rPr>
        <w:t>:</w:t>
      </w:r>
    </w:p>
    <w:p w:rsidR="0029654D" w:rsidRPr="00F13CA2" w:rsidRDefault="0029654D" w:rsidP="0029654D">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5B6277" w:rsidRPr="00F13CA2" w:rsidTr="0029654D">
        <w:tc>
          <w:tcPr>
            <w:tcW w:w="1292" w:type="pct"/>
          </w:tcPr>
          <w:p w:rsidR="005B6277" w:rsidRPr="00F13CA2" w:rsidRDefault="00D46557" w:rsidP="005B6277">
            <w:pPr>
              <w:jc w:val="both"/>
              <w:rPr>
                <w:sz w:val="24"/>
                <w:szCs w:val="24"/>
              </w:rPr>
            </w:pPr>
            <w:r w:rsidRPr="0051315F">
              <w:rPr>
                <w:sz w:val="24"/>
                <w:szCs w:val="24"/>
              </w:rPr>
              <w:t>VOTANTI</w:t>
            </w:r>
          </w:p>
        </w:tc>
        <w:tc>
          <w:tcPr>
            <w:tcW w:w="872" w:type="pct"/>
          </w:tcPr>
          <w:p w:rsidR="005B6277" w:rsidRPr="00F13CA2" w:rsidRDefault="005B6277" w:rsidP="005B6277">
            <w:pPr>
              <w:jc w:val="center"/>
              <w:rPr>
                <w:sz w:val="24"/>
                <w:szCs w:val="24"/>
              </w:rPr>
            </w:pPr>
            <w:r>
              <w:rPr>
                <w:sz w:val="24"/>
                <w:szCs w:val="24"/>
              </w:rPr>
              <w:t>11</w:t>
            </w:r>
          </w:p>
        </w:tc>
        <w:tc>
          <w:tcPr>
            <w:tcW w:w="2836" w:type="pct"/>
          </w:tcPr>
          <w:p w:rsidR="005B6277" w:rsidRPr="00A2147E" w:rsidRDefault="005B6277" w:rsidP="005B6277">
            <w:pPr>
              <w:jc w:val="both"/>
            </w:pPr>
          </w:p>
        </w:tc>
      </w:tr>
      <w:tr w:rsidR="005B6277" w:rsidRPr="00A2147E" w:rsidTr="0029654D">
        <w:tc>
          <w:tcPr>
            <w:tcW w:w="1292" w:type="pct"/>
          </w:tcPr>
          <w:p w:rsidR="005B6277" w:rsidRPr="00F13CA2" w:rsidRDefault="005B6277" w:rsidP="005B6277">
            <w:pPr>
              <w:jc w:val="both"/>
              <w:rPr>
                <w:sz w:val="24"/>
                <w:szCs w:val="24"/>
              </w:rPr>
            </w:pPr>
            <w:r w:rsidRPr="00F13CA2">
              <w:rPr>
                <w:sz w:val="24"/>
                <w:szCs w:val="24"/>
              </w:rPr>
              <w:t>FAVOREVOLI</w:t>
            </w:r>
          </w:p>
        </w:tc>
        <w:tc>
          <w:tcPr>
            <w:tcW w:w="872" w:type="pct"/>
          </w:tcPr>
          <w:p w:rsidR="005B6277" w:rsidRPr="00F13CA2" w:rsidRDefault="005B6277" w:rsidP="005B6277">
            <w:pPr>
              <w:jc w:val="center"/>
              <w:rPr>
                <w:sz w:val="24"/>
                <w:szCs w:val="24"/>
              </w:rPr>
            </w:pPr>
            <w:r>
              <w:rPr>
                <w:sz w:val="24"/>
                <w:szCs w:val="24"/>
              </w:rPr>
              <w:t>9</w:t>
            </w:r>
          </w:p>
        </w:tc>
        <w:tc>
          <w:tcPr>
            <w:tcW w:w="2836" w:type="pct"/>
          </w:tcPr>
          <w:p w:rsidR="005B6277" w:rsidRDefault="005B6277" w:rsidP="005B6277">
            <w:pPr>
              <w:jc w:val="both"/>
              <w:rPr>
                <w:sz w:val="24"/>
                <w:szCs w:val="24"/>
              </w:rPr>
            </w:pPr>
          </w:p>
        </w:tc>
      </w:tr>
      <w:tr w:rsidR="005B6277" w:rsidRPr="00F13CA2" w:rsidTr="0029654D">
        <w:tc>
          <w:tcPr>
            <w:tcW w:w="1292" w:type="pct"/>
          </w:tcPr>
          <w:p w:rsidR="005B6277" w:rsidRPr="00F13CA2" w:rsidRDefault="005B6277" w:rsidP="005B6277">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5B6277" w:rsidRPr="00F13CA2" w:rsidRDefault="005B6277" w:rsidP="005B6277">
            <w:pPr>
              <w:jc w:val="center"/>
              <w:rPr>
                <w:sz w:val="24"/>
                <w:szCs w:val="24"/>
              </w:rPr>
            </w:pPr>
            <w:r>
              <w:rPr>
                <w:sz w:val="24"/>
                <w:szCs w:val="24"/>
              </w:rPr>
              <w:t>/</w:t>
            </w:r>
          </w:p>
        </w:tc>
        <w:tc>
          <w:tcPr>
            <w:tcW w:w="2836" w:type="pct"/>
          </w:tcPr>
          <w:p w:rsidR="005B6277" w:rsidRDefault="005B6277" w:rsidP="005B6277">
            <w:pPr>
              <w:jc w:val="center"/>
              <w:rPr>
                <w:sz w:val="24"/>
                <w:szCs w:val="24"/>
              </w:rPr>
            </w:pPr>
          </w:p>
        </w:tc>
      </w:tr>
      <w:tr w:rsidR="005B6277" w:rsidRPr="00F13CA2" w:rsidTr="0029654D">
        <w:tc>
          <w:tcPr>
            <w:tcW w:w="1292" w:type="pct"/>
          </w:tcPr>
          <w:p w:rsidR="005B6277" w:rsidRPr="00F13CA2" w:rsidRDefault="005B6277" w:rsidP="005B6277">
            <w:pPr>
              <w:jc w:val="both"/>
              <w:rPr>
                <w:sz w:val="24"/>
                <w:szCs w:val="24"/>
              </w:rPr>
            </w:pPr>
            <w:r>
              <w:rPr>
                <w:sz w:val="24"/>
                <w:szCs w:val="24"/>
              </w:rPr>
              <w:t>ASTENUTI</w:t>
            </w:r>
          </w:p>
        </w:tc>
        <w:tc>
          <w:tcPr>
            <w:tcW w:w="872" w:type="pct"/>
          </w:tcPr>
          <w:p w:rsidR="005B6277" w:rsidRPr="00F13CA2" w:rsidRDefault="005B6277" w:rsidP="005B6277">
            <w:pPr>
              <w:jc w:val="center"/>
              <w:rPr>
                <w:sz w:val="24"/>
                <w:szCs w:val="24"/>
              </w:rPr>
            </w:pPr>
            <w:r>
              <w:rPr>
                <w:sz w:val="24"/>
                <w:szCs w:val="24"/>
              </w:rPr>
              <w:t>2</w:t>
            </w:r>
          </w:p>
        </w:tc>
        <w:tc>
          <w:tcPr>
            <w:tcW w:w="2836" w:type="pct"/>
          </w:tcPr>
          <w:p w:rsidR="005B6277" w:rsidRPr="00266D3E" w:rsidRDefault="005B6277" w:rsidP="005B6277">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5B6277" w:rsidRPr="00266D3E" w:rsidRDefault="005B6277" w:rsidP="005B6277">
            <w:pPr>
              <w:rPr>
                <w:sz w:val="24"/>
                <w:szCs w:val="24"/>
              </w:rPr>
            </w:pPr>
            <w:r w:rsidRPr="00266D3E">
              <w:rPr>
                <w:sz w:val="24"/>
                <w:szCs w:val="24"/>
              </w:rPr>
              <w:t>Invernizzi Giuseppe – “Il Popolo della Libertà”)</w:t>
            </w:r>
          </w:p>
        </w:tc>
      </w:tr>
    </w:tbl>
    <w:p w:rsidR="0029654D" w:rsidRDefault="0029654D" w:rsidP="0029654D">
      <w:pPr>
        <w:rPr>
          <w:sz w:val="24"/>
          <w:szCs w:val="24"/>
        </w:rPr>
      </w:pPr>
    </w:p>
    <w:p w:rsidR="005E66D9" w:rsidRDefault="005E66D9" w:rsidP="0029654D">
      <w:pPr>
        <w:jc w:val="center"/>
        <w:rPr>
          <w:b/>
          <w:sz w:val="24"/>
          <w:szCs w:val="24"/>
        </w:rPr>
      </w:pPr>
    </w:p>
    <w:p w:rsidR="005E66D9" w:rsidRDefault="005E66D9" w:rsidP="0029654D">
      <w:pPr>
        <w:jc w:val="center"/>
        <w:rPr>
          <w:b/>
          <w:sz w:val="24"/>
          <w:szCs w:val="24"/>
        </w:rPr>
      </w:pPr>
    </w:p>
    <w:p w:rsidR="005E66D9" w:rsidRDefault="005E66D9" w:rsidP="0029654D">
      <w:pPr>
        <w:jc w:val="center"/>
        <w:rPr>
          <w:b/>
          <w:sz w:val="24"/>
          <w:szCs w:val="24"/>
        </w:rPr>
      </w:pPr>
    </w:p>
    <w:p w:rsidR="005E66D9" w:rsidRDefault="005E66D9" w:rsidP="0029654D">
      <w:pPr>
        <w:jc w:val="center"/>
        <w:rPr>
          <w:b/>
          <w:sz w:val="24"/>
          <w:szCs w:val="24"/>
        </w:rPr>
      </w:pPr>
    </w:p>
    <w:p w:rsidR="0029654D" w:rsidRPr="00B64B1A" w:rsidRDefault="0029654D" w:rsidP="0029654D">
      <w:pPr>
        <w:jc w:val="center"/>
        <w:rPr>
          <w:b/>
          <w:sz w:val="24"/>
          <w:szCs w:val="24"/>
        </w:rPr>
      </w:pPr>
      <w:r w:rsidRPr="00B64B1A">
        <w:rPr>
          <w:b/>
          <w:sz w:val="24"/>
          <w:szCs w:val="24"/>
        </w:rPr>
        <w:lastRenderedPageBreak/>
        <w:t>DELIBERA</w:t>
      </w:r>
    </w:p>
    <w:p w:rsidR="0029654D" w:rsidRPr="00F13CA2" w:rsidRDefault="0029654D" w:rsidP="0029654D">
      <w:pPr>
        <w:jc w:val="both"/>
        <w:rPr>
          <w:sz w:val="24"/>
          <w:szCs w:val="24"/>
        </w:rPr>
      </w:pPr>
    </w:p>
    <w:p w:rsidR="0029654D" w:rsidRDefault="0029654D" w:rsidP="0029654D">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ACCOGLIERE</w:t>
      </w:r>
      <w:r w:rsidR="005B6277">
        <w:rPr>
          <w:b/>
          <w:sz w:val="24"/>
          <w:szCs w:val="24"/>
        </w:rPr>
        <w:t xml:space="preserve"> </w:t>
      </w:r>
      <w:r w:rsidR="004C2DA5">
        <w:rPr>
          <w:b/>
          <w:sz w:val="24"/>
          <w:szCs w:val="24"/>
        </w:rPr>
        <w:t xml:space="preserve">PARZIALMENTE </w:t>
      </w:r>
      <w:r w:rsidRPr="00B64B1A">
        <w:rPr>
          <w:b/>
          <w:sz w:val="24"/>
          <w:szCs w:val="24"/>
        </w:rPr>
        <w:t xml:space="preserve">l’OSSERVAZIONE n. </w:t>
      </w:r>
      <w:r>
        <w:rPr>
          <w:b/>
          <w:sz w:val="24"/>
          <w:szCs w:val="24"/>
        </w:rPr>
        <w:t>1</w:t>
      </w:r>
      <w:r w:rsidR="00935BEB">
        <w:rPr>
          <w:b/>
          <w:sz w:val="24"/>
          <w:szCs w:val="24"/>
        </w:rPr>
        <w:t>3</w:t>
      </w:r>
      <w:r>
        <w:rPr>
          <w:b/>
          <w:sz w:val="24"/>
          <w:szCs w:val="24"/>
        </w:rPr>
        <w:t xml:space="preserve"> </w:t>
      </w:r>
      <w:r w:rsidRPr="00B64B1A">
        <w:rPr>
          <w:b/>
          <w:sz w:val="24"/>
          <w:szCs w:val="24"/>
        </w:rPr>
        <w:t xml:space="preserve">- </w:t>
      </w:r>
      <w:r w:rsidR="00935BEB" w:rsidRPr="00935BEB">
        <w:rPr>
          <w:b/>
          <w:sz w:val="24"/>
          <w:szCs w:val="24"/>
        </w:rPr>
        <w:t xml:space="preserve">Gamba </w:t>
      </w:r>
      <w:proofErr w:type="spellStart"/>
      <w:r w:rsidR="00935BEB" w:rsidRPr="00935BEB">
        <w:rPr>
          <w:b/>
          <w:sz w:val="24"/>
          <w:szCs w:val="24"/>
        </w:rPr>
        <w:t>Mariagrazia</w:t>
      </w:r>
      <w:proofErr w:type="spellEnd"/>
      <w:r w:rsidR="00935BEB" w:rsidRPr="00935BEB">
        <w:rPr>
          <w:b/>
          <w:sz w:val="24"/>
          <w:szCs w:val="24"/>
        </w:rPr>
        <w:t>, Mussi Agnese</w:t>
      </w:r>
      <w:r>
        <w:rPr>
          <w:sz w:val="28"/>
          <w:szCs w:val="28"/>
        </w:rPr>
        <w:t xml:space="preserve"> </w:t>
      </w:r>
      <w:r w:rsidRPr="00F13CA2">
        <w:rPr>
          <w:sz w:val="24"/>
          <w:szCs w:val="24"/>
        </w:rPr>
        <w:t xml:space="preserve">presentata in data </w:t>
      </w:r>
      <w:r w:rsidR="00935BEB" w:rsidRPr="00935BEB">
        <w:rPr>
          <w:sz w:val="24"/>
          <w:szCs w:val="24"/>
        </w:rPr>
        <w:t xml:space="preserve">30.09.2011 </w:t>
      </w:r>
      <w:proofErr w:type="spellStart"/>
      <w:r w:rsidR="00935BEB" w:rsidRPr="00935BEB">
        <w:rPr>
          <w:sz w:val="24"/>
          <w:szCs w:val="24"/>
        </w:rPr>
        <w:t>prot</w:t>
      </w:r>
      <w:proofErr w:type="spellEnd"/>
      <w:r w:rsidR="00935BEB" w:rsidRPr="00935BEB">
        <w:rPr>
          <w:sz w:val="24"/>
          <w:szCs w:val="24"/>
        </w:rPr>
        <w:t>. 0008010</w:t>
      </w:r>
      <w:r w:rsidRPr="00F13CA2">
        <w:rPr>
          <w:sz w:val="24"/>
          <w:szCs w:val="24"/>
        </w:rPr>
        <w:t>, come e per le motivazioni indicate nelle controdeduzioni</w:t>
      </w:r>
      <w:r>
        <w:rPr>
          <w:sz w:val="24"/>
          <w:szCs w:val="24"/>
        </w:rPr>
        <w:t>.</w:t>
      </w:r>
    </w:p>
    <w:p w:rsidR="005607B6" w:rsidRDefault="005607B6" w:rsidP="00B64B1A">
      <w:pPr>
        <w:rPr>
          <w:sz w:val="24"/>
          <w:szCs w:val="24"/>
        </w:rPr>
      </w:pPr>
    </w:p>
    <w:p w:rsidR="00935BEB" w:rsidRDefault="00935BEB" w:rsidP="00935BEB">
      <w:pPr>
        <w:rPr>
          <w:sz w:val="24"/>
          <w:szCs w:val="24"/>
        </w:rPr>
      </w:pPr>
      <w:r w:rsidRPr="00F13CA2">
        <w:rPr>
          <w:sz w:val="24"/>
          <w:szCs w:val="24"/>
        </w:rPr>
        <w:t>Dopodiché</w:t>
      </w:r>
      <w:r>
        <w:rPr>
          <w:sz w:val="24"/>
          <w:szCs w:val="24"/>
        </w:rPr>
        <w:t>:</w:t>
      </w:r>
    </w:p>
    <w:p w:rsidR="00935BEB" w:rsidRPr="00F13CA2" w:rsidRDefault="00935BEB" w:rsidP="00935BEB">
      <w:pPr>
        <w:rPr>
          <w:sz w:val="24"/>
          <w:szCs w:val="24"/>
        </w:rPr>
      </w:pPr>
    </w:p>
    <w:p w:rsidR="00935BEB" w:rsidRDefault="00935BEB" w:rsidP="00935BEB">
      <w:pPr>
        <w:rPr>
          <w:sz w:val="28"/>
          <w:szCs w:val="28"/>
        </w:rPr>
      </w:pPr>
      <w:r w:rsidRPr="00F13CA2">
        <w:rPr>
          <w:b/>
          <w:sz w:val="24"/>
          <w:szCs w:val="24"/>
          <w:u w:val="single"/>
        </w:rPr>
        <w:t xml:space="preserve">OSSERVAZIONE n. </w:t>
      </w:r>
      <w:r>
        <w:rPr>
          <w:b/>
          <w:sz w:val="24"/>
          <w:szCs w:val="24"/>
          <w:u w:val="single"/>
        </w:rPr>
        <w:t>14</w:t>
      </w:r>
      <w:r w:rsidRPr="00F13CA2">
        <w:rPr>
          <w:b/>
          <w:sz w:val="24"/>
          <w:szCs w:val="24"/>
          <w:u w:val="single"/>
        </w:rPr>
        <w:t xml:space="preserve"> </w:t>
      </w:r>
      <w:r w:rsidRPr="00B64B1A">
        <w:rPr>
          <w:b/>
          <w:sz w:val="24"/>
          <w:szCs w:val="24"/>
          <w:u w:val="single"/>
        </w:rPr>
        <w:t xml:space="preserve">– </w:t>
      </w:r>
      <w:r w:rsidRPr="00935BEB">
        <w:rPr>
          <w:b/>
          <w:sz w:val="24"/>
          <w:szCs w:val="24"/>
          <w:u w:val="single"/>
        </w:rPr>
        <w:t>Latteria Sociale di Calvenzano</w:t>
      </w:r>
    </w:p>
    <w:p w:rsidR="00935BEB" w:rsidRDefault="00935BEB" w:rsidP="00935BEB">
      <w:pPr>
        <w:autoSpaceDE w:val="0"/>
        <w:autoSpaceDN w:val="0"/>
        <w:rPr>
          <w:sz w:val="28"/>
          <w:szCs w:val="28"/>
        </w:rPr>
      </w:pPr>
    </w:p>
    <w:p w:rsidR="00935BEB" w:rsidRPr="00B64B1A" w:rsidRDefault="00935BEB" w:rsidP="00935BEB">
      <w:pPr>
        <w:rPr>
          <w:sz w:val="24"/>
          <w:szCs w:val="24"/>
        </w:rPr>
      </w:pPr>
      <w:r w:rsidRPr="00B64B1A">
        <w:rPr>
          <w:sz w:val="24"/>
          <w:szCs w:val="24"/>
        </w:rPr>
        <w:t xml:space="preserve">Presentata in data </w:t>
      </w:r>
      <w:r w:rsidRPr="00935BEB">
        <w:rPr>
          <w:sz w:val="24"/>
          <w:szCs w:val="24"/>
        </w:rPr>
        <w:t xml:space="preserve">30.09.2011 </w:t>
      </w:r>
      <w:proofErr w:type="spellStart"/>
      <w:r w:rsidRPr="00935BEB">
        <w:rPr>
          <w:sz w:val="24"/>
          <w:szCs w:val="24"/>
        </w:rPr>
        <w:t>prot</w:t>
      </w:r>
      <w:proofErr w:type="spellEnd"/>
      <w:r w:rsidRPr="00935BEB">
        <w:rPr>
          <w:sz w:val="24"/>
          <w:szCs w:val="24"/>
        </w:rPr>
        <w:t>. 0008011;</w:t>
      </w:r>
    </w:p>
    <w:p w:rsidR="00935BEB" w:rsidRDefault="00935BEB" w:rsidP="00935BEB">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accogliere</w:t>
      </w:r>
      <w:r>
        <w:rPr>
          <w:b/>
          <w:sz w:val="24"/>
          <w:szCs w:val="24"/>
        </w:rPr>
        <w:t xml:space="preserve"> parzialmente </w:t>
      </w:r>
      <w:r>
        <w:rPr>
          <w:sz w:val="24"/>
          <w:szCs w:val="24"/>
        </w:rPr>
        <w:t xml:space="preserve">l’osservazione; </w:t>
      </w:r>
    </w:p>
    <w:p w:rsidR="00935BEB" w:rsidRDefault="00935BEB" w:rsidP="00935BEB">
      <w:pPr>
        <w:jc w:val="both"/>
        <w:rPr>
          <w:sz w:val="24"/>
          <w:szCs w:val="24"/>
        </w:rPr>
      </w:pPr>
      <w:r w:rsidRPr="00F13CA2">
        <w:rPr>
          <w:sz w:val="24"/>
          <w:szCs w:val="24"/>
        </w:rPr>
        <w:t>Con la seguente votazione espressa in modo palese per alzata di mano</w:t>
      </w:r>
      <w:r>
        <w:rPr>
          <w:sz w:val="24"/>
          <w:szCs w:val="24"/>
        </w:rPr>
        <w:t>:</w:t>
      </w:r>
    </w:p>
    <w:p w:rsidR="00935BEB" w:rsidRPr="00F13CA2" w:rsidRDefault="00935BEB" w:rsidP="00935BEB">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993"/>
        <w:gridCol w:w="7089"/>
      </w:tblGrid>
      <w:tr w:rsidR="00935BEB" w:rsidRPr="00F13CA2" w:rsidTr="005B6277">
        <w:tc>
          <w:tcPr>
            <w:tcW w:w="972" w:type="pct"/>
          </w:tcPr>
          <w:p w:rsidR="00935BEB" w:rsidRPr="00F13CA2" w:rsidRDefault="00D46557" w:rsidP="00935BEB">
            <w:pPr>
              <w:jc w:val="both"/>
              <w:rPr>
                <w:sz w:val="24"/>
                <w:szCs w:val="24"/>
              </w:rPr>
            </w:pPr>
            <w:r w:rsidRPr="0051315F">
              <w:rPr>
                <w:sz w:val="24"/>
                <w:szCs w:val="24"/>
              </w:rPr>
              <w:t>VOTANTI</w:t>
            </w:r>
          </w:p>
        </w:tc>
        <w:tc>
          <w:tcPr>
            <w:tcW w:w="495" w:type="pct"/>
          </w:tcPr>
          <w:p w:rsidR="00935BEB" w:rsidRPr="00F13CA2" w:rsidRDefault="005B6277" w:rsidP="00935BEB">
            <w:pPr>
              <w:jc w:val="center"/>
              <w:rPr>
                <w:sz w:val="24"/>
                <w:szCs w:val="24"/>
              </w:rPr>
            </w:pPr>
            <w:r>
              <w:rPr>
                <w:sz w:val="24"/>
                <w:szCs w:val="24"/>
              </w:rPr>
              <w:t>11</w:t>
            </w:r>
          </w:p>
        </w:tc>
        <w:tc>
          <w:tcPr>
            <w:tcW w:w="3533" w:type="pct"/>
          </w:tcPr>
          <w:p w:rsidR="00935BEB" w:rsidRPr="00A2147E" w:rsidRDefault="00935BEB" w:rsidP="00935BEB">
            <w:pPr>
              <w:jc w:val="both"/>
            </w:pPr>
          </w:p>
        </w:tc>
      </w:tr>
      <w:tr w:rsidR="00935BEB" w:rsidRPr="00F13CA2" w:rsidTr="005B6277">
        <w:tc>
          <w:tcPr>
            <w:tcW w:w="972" w:type="pct"/>
          </w:tcPr>
          <w:p w:rsidR="00935BEB" w:rsidRPr="00F13CA2" w:rsidRDefault="00935BEB" w:rsidP="00935BEB">
            <w:pPr>
              <w:jc w:val="both"/>
              <w:rPr>
                <w:sz w:val="24"/>
                <w:szCs w:val="24"/>
              </w:rPr>
            </w:pPr>
            <w:r w:rsidRPr="00F13CA2">
              <w:rPr>
                <w:sz w:val="24"/>
                <w:szCs w:val="24"/>
              </w:rPr>
              <w:t>FAVOREVOLI</w:t>
            </w:r>
          </w:p>
        </w:tc>
        <w:tc>
          <w:tcPr>
            <w:tcW w:w="495" w:type="pct"/>
          </w:tcPr>
          <w:p w:rsidR="00935BEB" w:rsidRPr="00F13CA2" w:rsidRDefault="005B6277" w:rsidP="00935BEB">
            <w:pPr>
              <w:jc w:val="center"/>
              <w:rPr>
                <w:sz w:val="24"/>
                <w:szCs w:val="24"/>
              </w:rPr>
            </w:pPr>
            <w:r>
              <w:rPr>
                <w:sz w:val="24"/>
                <w:szCs w:val="24"/>
              </w:rPr>
              <w:t>11</w:t>
            </w:r>
          </w:p>
        </w:tc>
        <w:tc>
          <w:tcPr>
            <w:tcW w:w="3533" w:type="pct"/>
          </w:tcPr>
          <w:p w:rsidR="00935BEB" w:rsidRDefault="00935BEB" w:rsidP="00935BEB">
            <w:pPr>
              <w:jc w:val="both"/>
              <w:rPr>
                <w:sz w:val="24"/>
                <w:szCs w:val="24"/>
              </w:rPr>
            </w:pPr>
          </w:p>
        </w:tc>
      </w:tr>
      <w:tr w:rsidR="00935BEB" w:rsidRPr="00F13CA2" w:rsidTr="005B6277">
        <w:tc>
          <w:tcPr>
            <w:tcW w:w="972" w:type="pct"/>
          </w:tcPr>
          <w:p w:rsidR="00935BEB" w:rsidRPr="00F13CA2" w:rsidRDefault="00935BEB" w:rsidP="00935BEB">
            <w:pPr>
              <w:jc w:val="both"/>
              <w:rPr>
                <w:sz w:val="24"/>
                <w:szCs w:val="24"/>
              </w:rPr>
            </w:pPr>
            <w:r w:rsidRPr="00F13CA2">
              <w:rPr>
                <w:sz w:val="24"/>
                <w:szCs w:val="24"/>
              </w:rPr>
              <w:t>CONTRA</w:t>
            </w:r>
            <w:r>
              <w:rPr>
                <w:sz w:val="24"/>
                <w:szCs w:val="24"/>
              </w:rPr>
              <w:t>R</w:t>
            </w:r>
            <w:r w:rsidRPr="00F13CA2">
              <w:rPr>
                <w:sz w:val="24"/>
                <w:szCs w:val="24"/>
              </w:rPr>
              <w:t>I</w:t>
            </w:r>
          </w:p>
        </w:tc>
        <w:tc>
          <w:tcPr>
            <w:tcW w:w="495" w:type="pct"/>
          </w:tcPr>
          <w:p w:rsidR="00935BEB" w:rsidRPr="00F13CA2" w:rsidRDefault="005B6277" w:rsidP="00935BEB">
            <w:pPr>
              <w:jc w:val="center"/>
              <w:rPr>
                <w:sz w:val="24"/>
                <w:szCs w:val="24"/>
              </w:rPr>
            </w:pPr>
            <w:r>
              <w:rPr>
                <w:sz w:val="24"/>
                <w:szCs w:val="24"/>
              </w:rPr>
              <w:t>/</w:t>
            </w:r>
          </w:p>
        </w:tc>
        <w:tc>
          <w:tcPr>
            <w:tcW w:w="3533" w:type="pct"/>
          </w:tcPr>
          <w:p w:rsidR="00935BEB" w:rsidRDefault="00935BEB" w:rsidP="00935BEB">
            <w:pPr>
              <w:jc w:val="center"/>
              <w:rPr>
                <w:sz w:val="24"/>
                <w:szCs w:val="24"/>
              </w:rPr>
            </w:pPr>
          </w:p>
        </w:tc>
      </w:tr>
      <w:tr w:rsidR="00935BEB" w:rsidRPr="00F13CA2" w:rsidTr="005B6277">
        <w:tc>
          <w:tcPr>
            <w:tcW w:w="972" w:type="pct"/>
          </w:tcPr>
          <w:p w:rsidR="00935BEB" w:rsidRPr="00F13CA2" w:rsidRDefault="00935BEB" w:rsidP="00935BEB">
            <w:pPr>
              <w:jc w:val="both"/>
              <w:rPr>
                <w:sz w:val="24"/>
                <w:szCs w:val="24"/>
              </w:rPr>
            </w:pPr>
            <w:r>
              <w:rPr>
                <w:sz w:val="24"/>
                <w:szCs w:val="24"/>
              </w:rPr>
              <w:t>ASTENUTI</w:t>
            </w:r>
          </w:p>
        </w:tc>
        <w:tc>
          <w:tcPr>
            <w:tcW w:w="495" w:type="pct"/>
          </w:tcPr>
          <w:p w:rsidR="00935BEB" w:rsidRPr="00F13CA2" w:rsidRDefault="005B6277" w:rsidP="00935BEB">
            <w:pPr>
              <w:jc w:val="center"/>
              <w:rPr>
                <w:sz w:val="24"/>
                <w:szCs w:val="24"/>
              </w:rPr>
            </w:pPr>
            <w:r>
              <w:rPr>
                <w:sz w:val="24"/>
                <w:szCs w:val="24"/>
              </w:rPr>
              <w:t>/</w:t>
            </w:r>
          </w:p>
        </w:tc>
        <w:tc>
          <w:tcPr>
            <w:tcW w:w="3533" w:type="pct"/>
          </w:tcPr>
          <w:p w:rsidR="00935BEB" w:rsidRDefault="00935BEB" w:rsidP="00935BEB">
            <w:pPr>
              <w:jc w:val="center"/>
              <w:rPr>
                <w:sz w:val="24"/>
                <w:szCs w:val="24"/>
              </w:rPr>
            </w:pPr>
          </w:p>
        </w:tc>
      </w:tr>
    </w:tbl>
    <w:p w:rsidR="00935BEB" w:rsidRDefault="00935BEB" w:rsidP="00935BEB">
      <w:pPr>
        <w:jc w:val="center"/>
        <w:rPr>
          <w:b/>
          <w:sz w:val="24"/>
          <w:szCs w:val="24"/>
        </w:rPr>
      </w:pPr>
    </w:p>
    <w:p w:rsidR="00935BEB" w:rsidRPr="00B64B1A" w:rsidRDefault="00935BEB" w:rsidP="00935BEB">
      <w:pPr>
        <w:jc w:val="center"/>
        <w:rPr>
          <w:b/>
          <w:sz w:val="24"/>
          <w:szCs w:val="24"/>
        </w:rPr>
      </w:pPr>
      <w:r w:rsidRPr="00B64B1A">
        <w:rPr>
          <w:b/>
          <w:sz w:val="24"/>
          <w:szCs w:val="24"/>
        </w:rPr>
        <w:t>DELIBERA</w:t>
      </w:r>
    </w:p>
    <w:p w:rsidR="00935BEB" w:rsidRPr="00F13CA2" w:rsidRDefault="00935BEB" w:rsidP="00935BEB">
      <w:pPr>
        <w:jc w:val="both"/>
        <w:rPr>
          <w:sz w:val="24"/>
          <w:szCs w:val="24"/>
        </w:rPr>
      </w:pPr>
    </w:p>
    <w:p w:rsidR="00935BEB" w:rsidRDefault="00935BEB" w:rsidP="00935BEB">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 xml:space="preserve">ACCOGLIERE PARZIALMENTE </w:t>
      </w:r>
      <w:r w:rsidRPr="00B64B1A">
        <w:rPr>
          <w:b/>
          <w:sz w:val="24"/>
          <w:szCs w:val="24"/>
        </w:rPr>
        <w:t xml:space="preserve">l’OSSERVAZIONE n. </w:t>
      </w:r>
      <w:r>
        <w:rPr>
          <w:b/>
          <w:sz w:val="24"/>
          <w:szCs w:val="24"/>
        </w:rPr>
        <w:t xml:space="preserve">14 </w:t>
      </w:r>
      <w:r w:rsidRPr="00B64B1A">
        <w:rPr>
          <w:b/>
          <w:sz w:val="24"/>
          <w:szCs w:val="24"/>
        </w:rPr>
        <w:t xml:space="preserve">- </w:t>
      </w:r>
      <w:r w:rsidRPr="00935BEB">
        <w:rPr>
          <w:b/>
          <w:sz w:val="24"/>
          <w:szCs w:val="24"/>
        </w:rPr>
        <w:t>Latteria Sociale di Calvenzano</w:t>
      </w:r>
      <w:r>
        <w:rPr>
          <w:sz w:val="28"/>
          <w:szCs w:val="28"/>
        </w:rPr>
        <w:t xml:space="preserve"> </w:t>
      </w:r>
      <w:r w:rsidRPr="00F13CA2">
        <w:rPr>
          <w:sz w:val="24"/>
          <w:szCs w:val="24"/>
        </w:rPr>
        <w:t xml:space="preserve">presentata in data </w:t>
      </w:r>
      <w:r w:rsidRPr="00935BEB">
        <w:rPr>
          <w:sz w:val="24"/>
          <w:szCs w:val="24"/>
        </w:rPr>
        <w:t xml:space="preserve">30.09.2011 </w:t>
      </w:r>
      <w:proofErr w:type="spellStart"/>
      <w:r w:rsidRPr="00935BEB">
        <w:rPr>
          <w:sz w:val="24"/>
          <w:szCs w:val="24"/>
        </w:rPr>
        <w:t>prot</w:t>
      </w:r>
      <w:proofErr w:type="spellEnd"/>
      <w:r w:rsidRPr="00935BEB">
        <w:rPr>
          <w:sz w:val="24"/>
          <w:szCs w:val="24"/>
        </w:rPr>
        <w:t>. 0008011</w:t>
      </w:r>
      <w:r w:rsidRPr="00F13CA2">
        <w:rPr>
          <w:sz w:val="24"/>
          <w:szCs w:val="24"/>
        </w:rPr>
        <w:t>, come e per le motivazioni indicate nelle controdeduzioni</w:t>
      </w:r>
      <w:r>
        <w:rPr>
          <w:sz w:val="24"/>
          <w:szCs w:val="24"/>
        </w:rPr>
        <w:t>.</w:t>
      </w:r>
    </w:p>
    <w:p w:rsidR="00935BEB" w:rsidRDefault="00935BEB" w:rsidP="00935BEB">
      <w:pPr>
        <w:rPr>
          <w:sz w:val="24"/>
          <w:szCs w:val="24"/>
        </w:rPr>
      </w:pPr>
    </w:p>
    <w:p w:rsidR="00935BEB" w:rsidRDefault="00935BEB" w:rsidP="00935BEB">
      <w:pPr>
        <w:rPr>
          <w:sz w:val="24"/>
          <w:szCs w:val="24"/>
        </w:rPr>
      </w:pPr>
      <w:r w:rsidRPr="00F13CA2">
        <w:rPr>
          <w:sz w:val="24"/>
          <w:szCs w:val="24"/>
        </w:rPr>
        <w:t>Dopodiché</w:t>
      </w:r>
      <w:r>
        <w:rPr>
          <w:sz w:val="24"/>
          <w:szCs w:val="24"/>
        </w:rPr>
        <w:t>:</w:t>
      </w:r>
    </w:p>
    <w:p w:rsidR="00935BEB" w:rsidRPr="00F13CA2" w:rsidRDefault="00935BEB" w:rsidP="00935BEB">
      <w:pPr>
        <w:rPr>
          <w:sz w:val="24"/>
          <w:szCs w:val="24"/>
        </w:rPr>
      </w:pPr>
    </w:p>
    <w:p w:rsidR="00935BEB" w:rsidRPr="00935BEB" w:rsidRDefault="00935BEB" w:rsidP="00935BEB">
      <w:pPr>
        <w:autoSpaceDE w:val="0"/>
        <w:autoSpaceDN w:val="0"/>
        <w:rPr>
          <w:sz w:val="28"/>
          <w:szCs w:val="28"/>
        </w:rPr>
      </w:pPr>
      <w:r w:rsidRPr="00935BEB">
        <w:rPr>
          <w:b/>
          <w:sz w:val="24"/>
          <w:szCs w:val="24"/>
          <w:u w:val="single"/>
        </w:rPr>
        <w:t xml:space="preserve">OSSERVAZIONE n. 15 – </w:t>
      </w:r>
      <w:proofErr w:type="spellStart"/>
      <w:r w:rsidRPr="00935BEB">
        <w:rPr>
          <w:b/>
          <w:sz w:val="24"/>
          <w:szCs w:val="24"/>
          <w:u w:val="single"/>
        </w:rPr>
        <w:t>Rossoni</w:t>
      </w:r>
      <w:proofErr w:type="spellEnd"/>
      <w:r w:rsidRPr="00935BEB">
        <w:rPr>
          <w:b/>
          <w:sz w:val="24"/>
          <w:szCs w:val="24"/>
          <w:u w:val="single"/>
        </w:rPr>
        <w:t xml:space="preserve"> Giuseppe e </w:t>
      </w:r>
      <w:proofErr w:type="spellStart"/>
      <w:r w:rsidRPr="00935BEB">
        <w:rPr>
          <w:b/>
          <w:sz w:val="24"/>
          <w:szCs w:val="24"/>
          <w:u w:val="single"/>
        </w:rPr>
        <w:t>Maccalli</w:t>
      </w:r>
      <w:proofErr w:type="spellEnd"/>
      <w:r w:rsidRPr="00935BEB">
        <w:rPr>
          <w:b/>
          <w:sz w:val="24"/>
          <w:szCs w:val="24"/>
          <w:u w:val="single"/>
        </w:rPr>
        <w:t xml:space="preserve"> Aurora</w:t>
      </w:r>
    </w:p>
    <w:p w:rsidR="00935BEB" w:rsidRDefault="00935BEB" w:rsidP="00935BEB">
      <w:pPr>
        <w:rPr>
          <w:sz w:val="24"/>
          <w:szCs w:val="24"/>
        </w:rPr>
      </w:pPr>
    </w:p>
    <w:p w:rsidR="00935BEB" w:rsidRPr="00935BEB" w:rsidRDefault="00935BEB" w:rsidP="00935BEB">
      <w:pPr>
        <w:rPr>
          <w:sz w:val="24"/>
          <w:szCs w:val="24"/>
        </w:rPr>
      </w:pPr>
      <w:r w:rsidRPr="00B64B1A">
        <w:rPr>
          <w:sz w:val="24"/>
          <w:szCs w:val="24"/>
        </w:rPr>
        <w:t xml:space="preserve">Presentata in data </w:t>
      </w:r>
      <w:r w:rsidRPr="00935BEB">
        <w:rPr>
          <w:sz w:val="24"/>
          <w:szCs w:val="24"/>
        </w:rPr>
        <w:t xml:space="preserve">30.09.2011 </w:t>
      </w:r>
      <w:proofErr w:type="spellStart"/>
      <w:r w:rsidRPr="00935BEB">
        <w:rPr>
          <w:sz w:val="24"/>
          <w:szCs w:val="24"/>
        </w:rPr>
        <w:t>prot</w:t>
      </w:r>
      <w:proofErr w:type="spellEnd"/>
      <w:r w:rsidRPr="00935BEB">
        <w:rPr>
          <w:sz w:val="24"/>
          <w:szCs w:val="24"/>
        </w:rPr>
        <w:t>. 0008012;</w:t>
      </w:r>
    </w:p>
    <w:p w:rsidR="00935BEB" w:rsidRDefault="00935BEB" w:rsidP="00935BEB">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accogliere</w:t>
      </w:r>
      <w:r>
        <w:rPr>
          <w:b/>
          <w:sz w:val="24"/>
          <w:szCs w:val="24"/>
        </w:rPr>
        <w:t xml:space="preserve"> </w:t>
      </w:r>
      <w:r>
        <w:rPr>
          <w:sz w:val="24"/>
          <w:szCs w:val="24"/>
        </w:rPr>
        <w:t xml:space="preserve">l’osservazione; </w:t>
      </w:r>
    </w:p>
    <w:p w:rsidR="00935BEB" w:rsidRDefault="00935BEB" w:rsidP="00935BEB">
      <w:pPr>
        <w:jc w:val="both"/>
        <w:rPr>
          <w:sz w:val="24"/>
          <w:szCs w:val="24"/>
        </w:rPr>
      </w:pPr>
      <w:r w:rsidRPr="00F13CA2">
        <w:rPr>
          <w:sz w:val="24"/>
          <w:szCs w:val="24"/>
        </w:rPr>
        <w:t>Con la seguente votazione espressa in modo palese per alzata di mano</w:t>
      </w:r>
      <w:r>
        <w:rPr>
          <w:sz w:val="24"/>
          <w:szCs w:val="24"/>
        </w:rPr>
        <w:t>:</w:t>
      </w:r>
    </w:p>
    <w:p w:rsidR="00935BEB" w:rsidRPr="00F13CA2" w:rsidRDefault="00935BEB" w:rsidP="00935BEB">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5B6277" w:rsidRPr="00F13CA2" w:rsidTr="00935BEB">
        <w:tc>
          <w:tcPr>
            <w:tcW w:w="1292" w:type="pct"/>
          </w:tcPr>
          <w:p w:rsidR="005B6277" w:rsidRPr="00F13CA2" w:rsidRDefault="00D46557" w:rsidP="005B6277">
            <w:pPr>
              <w:jc w:val="both"/>
              <w:rPr>
                <w:sz w:val="24"/>
                <w:szCs w:val="24"/>
              </w:rPr>
            </w:pPr>
            <w:r w:rsidRPr="0051315F">
              <w:rPr>
                <w:sz w:val="24"/>
                <w:szCs w:val="24"/>
              </w:rPr>
              <w:t>VOTANTI</w:t>
            </w:r>
          </w:p>
        </w:tc>
        <w:tc>
          <w:tcPr>
            <w:tcW w:w="872" w:type="pct"/>
          </w:tcPr>
          <w:p w:rsidR="005B6277" w:rsidRPr="00F13CA2" w:rsidRDefault="005B6277" w:rsidP="005B6277">
            <w:pPr>
              <w:jc w:val="center"/>
              <w:rPr>
                <w:sz w:val="24"/>
                <w:szCs w:val="24"/>
              </w:rPr>
            </w:pPr>
            <w:r>
              <w:rPr>
                <w:sz w:val="24"/>
                <w:szCs w:val="24"/>
              </w:rPr>
              <w:t>11</w:t>
            </w:r>
          </w:p>
        </w:tc>
        <w:tc>
          <w:tcPr>
            <w:tcW w:w="2836" w:type="pct"/>
          </w:tcPr>
          <w:p w:rsidR="005B6277" w:rsidRPr="00A2147E" w:rsidRDefault="005B6277" w:rsidP="005B6277">
            <w:pPr>
              <w:jc w:val="both"/>
            </w:pPr>
          </w:p>
        </w:tc>
      </w:tr>
      <w:tr w:rsidR="005B6277" w:rsidRPr="00A2147E" w:rsidTr="00935BEB">
        <w:tc>
          <w:tcPr>
            <w:tcW w:w="1292" w:type="pct"/>
          </w:tcPr>
          <w:p w:rsidR="005B6277" w:rsidRPr="00F13CA2" w:rsidRDefault="005B6277" w:rsidP="005B6277">
            <w:pPr>
              <w:jc w:val="both"/>
              <w:rPr>
                <w:sz w:val="24"/>
                <w:szCs w:val="24"/>
              </w:rPr>
            </w:pPr>
            <w:r w:rsidRPr="00F13CA2">
              <w:rPr>
                <w:sz w:val="24"/>
                <w:szCs w:val="24"/>
              </w:rPr>
              <w:t>FAVOREVOLI</w:t>
            </w:r>
          </w:p>
        </w:tc>
        <w:tc>
          <w:tcPr>
            <w:tcW w:w="872" w:type="pct"/>
          </w:tcPr>
          <w:p w:rsidR="005B6277" w:rsidRPr="00F13CA2" w:rsidRDefault="005B6277" w:rsidP="005B6277">
            <w:pPr>
              <w:jc w:val="center"/>
              <w:rPr>
                <w:sz w:val="24"/>
                <w:szCs w:val="24"/>
              </w:rPr>
            </w:pPr>
            <w:r>
              <w:rPr>
                <w:sz w:val="24"/>
                <w:szCs w:val="24"/>
              </w:rPr>
              <w:t>9</w:t>
            </w:r>
          </w:p>
        </w:tc>
        <w:tc>
          <w:tcPr>
            <w:tcW w:w="2836" w:type="pct"/>
          </w:tcPr>
          <w:p w:rsidR="005B6277" w:rsidRDefault="005B6277" w:rsidP="005B6277">
            <w:pPr>
              <w:jc w:val="both"/>
              <w:rPr>
                <w:sz w:val="24"/>
                <w:szCs w:val="24"/>
              </w:rPr>
            </w:pPr>
          </w:p>
        </w:tc>
      </w:tr>
      <w:tr w:rsidR="005B6277" w:rsidRPr="00F13CA2" w:rsidTr="00935BEB">
        <w:tc>
          <w:tcPr>
            <w:tcW w:w="1292" w:type="pct"/>
          </w:tcPr>
          <w:p w:rsidR="005B6277" w:rsidRPr="00F13CA2" w:rsidRDefault="005B6277" w:rsidP="005B6277">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5B6277" w:rsidRPr="00F13CA2" w:rsidRDefault="005B6277" w:rsidP="005B6277">
            <w:pPr>
              <w:jc w:val="center"/>
              <w:rPr>
                <w:sz w:val="24"/>
                <w:szCs w:val="24"/>
              </w:rPr>
            </w:pPr>
            <w:r>
              <w:rPr>
                <w:sz w:val="24"/>
                <w:szCs w:val="24"/>
              </w:rPr>
              <w:t>/</w:t>
            </w:r>
          </w:p>
        </w:tc>
        <w:tc>
          <w:tcPr>
            <w:tcW w:w="2836" w:type="pct"/>
          </w:tcPr>
          <w:p w:rsidR="005B6277" w:rsidRDefault="005B6277" w:rsidP="005B6277">
            <w:pPr>
              <w:jc w:val="center"/>
              <w:rPr>
                <w:sz w:val="24"/>
                <w:szCs w:val="24"/>
              </w:rPr>
            </w:pPr>
          </w:p>
        </w:tc>
      </w:tr>
      <w:tr w:rsidR="005B6277" w:rsidRPr="00F13CA2" w:rsidTr="00935BEB">
        <w:tc>
          <w:tcPr>
            <w:tcW w:w="1292" w:type="pct"/>
          </w:tcPr>
          <w:p w:rsidR="005B6277" w:rsidRPr="00F13CA2" w:rsidRDefault="005B6277" w:rsidP="005B6277">
            <w:pPr>
              <w:jc w:val="both"/>
              <w:rPr>
                <w:sz w:val="24"/>
                <w:szCs w:val="24"/>
              </w:rPr>
            </w:pPr>
            <w:r>
              <w:rPr>
                <w:sz w:val="24"/>
                <w:szCs w:val="24"/>
              </w:rPr>
              <w:t>ASTENUTI</w:t>
            </w:r>
          </w:p>
        </w:tc>
        <w:tc>
          <w:tcPr>
            <w:tcW w:w="872" w:type="pct"/>
          </w:tcPr>
          <w:p w:rsidR="005B6277" w:rsidRPr="00F13CA2" w:rsidRDefault="005B6277" w:rsidP="005B6277">
            <w:pPr>
              <w:jc w:val="center"/>
              <w:rPr>
                <w:sz w:val="24"/>
                <w:szCs w:val="24"/>
              </w:rPr>
            </w:pPr>
            <w:r>
              <w:rPr>
                <w:sz w:val="24"/>
                <w:szCs w:val="24"/>
              </w:rPr>
              <w:t>2</w:t>
            </w:r>
          </w:p>
        </w:tc>
        <w:tc>
          <w:tcPr>
            <w:tcW w:w="2836" w:type="pct"/>
          </w:tcPr>
          <w:p w:rsidR="005B6277" w:rsidRPr="00266D3E" w:rsidRDefault="005B6277" w:rsidP="005B6277">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5B6277" w:rsidRPr="00266D3E" w:rsidRDefault="005B6277" w:rsidP="005B6277">
            <w:pPr>
              <w:rPr>
                <w:sz w:val="24"/>
                <w:szCs w:val="24"/>
              </w:rPr>
            </w:pPr>
            <w:r w:rsidRPr="00266D3E">
              <w:rPr>
                <w:sz w:val="24"/>
                <w:szCs w:val="24"/>
              </w:rPr>
              <w:t>Invernizzi Giuseppe – “Il Popolo della Libertà”)</w:t>
            </w:r>
          </w:p>
        </w:tc>
      </w:tr>
    </w:tbl>
    <w:p w:rsidR="00935BEB" w:rsidRDefault="00935BEB" w:rsidP="00935BEB">
      <w:pPr>
        <w:jc w:val="center"/>
        <w:rPr>
          <w:b/>
          <w:sz w:val="24"/>
          <w:szCs w:val="24"/>
        </w:rPr>
      </w:pPr>
    </w:p>
    <w:p w:rsidR="00935BEB" w:rsidRPr="00B64B1A" w:rsidRDefault="00935BEB" w:rsidP="00935BEB">
      <w:pPr>
        <w:jc w:val="center"/>
        <w:rPr>
          <w:b/>
          <w:sz w:val="24"/>
          <w:szCs w:val="24"/>
        </w:rPr>
      </w:pPr>
      <w:r w:rsidRPr="00B64B1A">
        <w:rPr>
          <w:b/>
          <w:sz w:val="24"/>
          <w:szCs w:val="24"/>
        </w:rPr>
        <w:t>DELIBERA</w:t>
      </w:r>
    </w:p>
    <w:p w:rsidR="00935BEB" w:rsidRPr="00F13CA2" w:rsidRDefault="00935BEB" w:rsidP="00935BEB">
      <w:pPr>
        <w:jc w:val="both"/>
        <w:rPr>
          <w:sz w:val="24"/>
          <w:szCs w:val="24"/>
        </w:rPr>
      </w:pPr>
    </w:p>
    <w:p w:rsidR="00935BEB" w:rsidRDefault="00935BEB" w:rsidP="00935BEB">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ACCOGLIER</w:t>
      </w:r>
      <w:r w:rsidR="005B6277">
        <w:rPr>
          <w:b/>
          <w:sz w:val="24"/>
          <w:szCs w:val="24"/>
        </w:rPr>
        <w:t xml:space="preserve">E </w:t>
      </w:r>
      <w:r w:rsidRPr="00B64B1A">
        <w:rPr>
          <w:b/>
          <w:sz w:val="24"/>
          <w:szCs w:val="24"/>
        </w:rPr>
        <w:t xml:space="preserve">l’OSSERVAZIONE n. </w:t>
      </w:r>
      <w:r>
        <w:rPr>
          <w:b/>
          <w:sz w:val="24"/>
          <w:szCs w:val="24"/>
        </w:rPr>
        <w:t xml:space="preserve">15 </w:t>
      </w:r>
      <w:r w:rsidRPr="00B64B1A">
        <w:rPr>
          <w:b/>
          <w:sz w:val="24"/>
          <w:szCs w:val="24"/>
        </w:rPr>
        <w:t xml:space="preserve">- </w:t>
      </w:r>
      <w:proofErr w:type="spellStart"/>
      <w:r w:rsidRPr="00935BEB">
        <w:rPr>
          <w:b/>
          <w:sz w:val="24"/>
          <w:szCs w:val="24"/>
        </w:rPr>
        <w:t>Rossoni</w:t>
      </w:r>
      <w:proofErr w:type="spellEnd"/>
      <w:r w:rsidRPr="00935BEB">
        <w:rPr>
          <w:b/>
          <w:sz w:val="24"/>
          <w:szCs w:val="24"/>
        </w:rPr>
        <w:t xml:space="preserve"> Giuseppe e </w:t>
      </w:r>
      <w:proofErr w:type="spellStart"/>
      <w:r w:rsidRPr="00935BEB">
        <w:rPr>
          <w:b/>
          <w:sz w:val="24"/>
          <w:szCs w:val="24"/>
        </w:rPr>
        <w:t>Maccalli</w:t>
      </w:r>
      <w:proofErr w:type="spellEnd"/>
      <w:r w:rsidRPr="00935BEB">
        <w:rPr>
          <w:b/>
          <w:sz w:val="24"/>
          <w:szCs w:val="24"/>
        </w:rPr>
        <w:t xml:space="preserve"> Aurora</w:t>
      </w:r>
      <w:r>
        <w:rPr>
          <w:sz w:val="28"/>
          <w:szCs w:val="28"/>
        </w:rPr>
        <w:t xml:space="preserve"> </w:t>
      </w:r>
      <w:r w:rsidRPr="00F13CA2">
        <w:rPr>
          <w:sz w:val="24"/>
          <w:szCs w:val="24"/>
        </w:rPr>
        <w:t xml:space="preserve">presentata in data </w:t>
      </w:r>
      <w:r w:rsidRPr="00935BEB">
        <w:rPr>
          <w:sz w:val="24"/>
          <w:szCs w:val="24"/>
        </w:rPr>
        <w:t xml:space="preserve">30.09.2011 </w:t>
      </w:r>
      <w:proofErr w:type="spellStart"/>
      <w:r w:rsidRPr="00935BEB">
        <w:rPr>
          <w:sz w:val="24"/>
          <w:szCs w:val="24"/>
        </w:rPr>
        <w:t>prot</w:t>
      </w:r>
      <w:proofErr w:type="spellEnd"/>
      <w:r w:rsidRPr="00935BEB">
        <w:rPr>
          <w:sz w:val="24"/>
          <w:szCs w:val="24"/>
        </w:rPr>
        <w:t>. 0008012</w:t>
      </w:r>
      <w:r w:rsidRPr="00F13CA2">
        <w:rPr>
          <w:sz w:val="24"/>
          <w:szCs w:val="24"/>
        </w:rPr>
        <w:t>, come e per le motivazioni indicate nelle controdeduzioni</w:t>
      </w:r>
      <w:r>
        <w:rPr>
          <w:sz w:val="24"/>
          <w:szCs w:val="24"/>
        </w:rPr>
        <w:t>.</w:t>
      </w:r>
    </w:p>
    <w:p w:rsidR="00935BEB" w:rsidRDefault="00935BEB" w:rsidP="00B64B1A">
      <w:pPr>
        <w:rPr>
          <w:sz w:val="24"/>
          <w:szCs w:val="24"/>
        </w:rPr>
      </w:pPr>
    </w:p>
    <w:p w:rsidR="005B6277" w:rsidRDefault="005B6277" w:rsidP="00B64B1A">
      <w:pPr>
        <w:rPr>
          <w:sz w:val="24"/>
          <w:szCs w:val="24"/>
        </w:rPr>
      </w:pPr>
      <w:r>
        <w:rPr>
          <w:sz w:val="24"/>
          <w:szCs w:val="24"/>
        </w:rPr>
        <w:t>Si allontana dall’aula il Consigliere Gusmini Luigi. Presenti n. 10 Consiglieri.</w:t>
      </w:r>
    </w:p>
    <w:p w:rsidR="005B6277" w:rsidRDefault="005B6277" w:rsidP="00B64B1A">
      <w:pPr>
        <w:rPr>
          <w:sz w:val="24"/>
          <w:szCs w:val="24"/>
        </w:rPr>
      </w:pPr>
    </w:p>
    <w:p w:rsidR="00935BEB" w:rsidRDefault="00935BEB" w:rsidP="00935BEB">
      <w:pPr>
        <w:rPr>
          <w:sz w:val="24"/>
          <w:szCs w:val="24"/>
        </w:rPr>
      </w:pPr>
      <w:r w:rsidRPr="00F13CA2">
        <w:rPr>
          <w:sz w:val="24"/>
          <w:szCs w:val="24"/>
        </w:rPr>
        <w:t>Dopodiché</w:t>
      </w:r>
      <w:r>
        <w:rPr>
          <w:sz w:val="24"/>
          <w:szCs w:val="24"/>
        </w:rPr>
        <w:t>:</w:t>
      </w:r>
    </w:p>
    <w:p w:rsidR="00935BEB" w:rsidRPr="00F13CA2" w:rsidRDefault="00935BEB" w:rsidP="00935BEB">
      <w:pPr>
        <w:rPr>
          <w:sz w:val="24"/>
          <w:szCs w:val="24"/>
        </w:rPr>
      </w:pPr>
    </w:p>
    <w:p w:rsidR="00935BEB" w:rsidRDefault="00935BEB" w:rsidP="00935BEB">
      <w:pPr>
        <w:autoSpaceDE w:val="0"/>
        <w:autoSpaceDN w:val="0"/>
        <w:rPr>
          <w:sz w:val="28"/>
          <w:szCs w:val="28"/>
        </w:rPr>
      </w:pPr>
      <w:r w:rsidRPr="00935BEB">
        <w:rPr>
          <w:b/>
          <w:sz w:val="24"/>
          <w:szCs w:val="24"/>
          <w:u w:val="single"/>
        </w:rPr>
        <w:t>OSSERVAZIONE n. 1</w:t>
      </w:r>
      <w:r>
        <w:rPr>
          <w:b/>
          <w:sz w:val="24"/>
          <w:szCs w:val="24"/>
          <w:u w:val="single"/>
        </w:rPr>
        <w:t>6</w:t>
      </w:r>
      <w:r w:rsidRPr="00935BEB">
        <w:rPr>
          <w:b/>
          <w:sz w:val="24"/>
          <w:szCs w:val="24"/>
          <w:u w:val="single"/>
        </w:rPr>
        <w:t xml:space="preserve"> – Tadini Giovanni, Tadini Luigi F., Tadini Maria G., Tadini Maria T., Tadini Rosaria T.</w:t>
      </w:r>
    </w:p>
    <w:p w:rsidR="00935BEB" w:rsidRDefault="00935BEB" w:rsidP="00935BEB">
      <w:pPr>
        <w:rPr>
          <w:sz w:val="24"/>
          <w:szCs w:val="24"/>
        </w:rPr>
      </w:pPr>
    </w:p>
    <w:p w:rsidR="00935BEB" w:rsidRPr="00935BEB" w:rsidRDefault="00935BEB" w:rsidP="00935BEB">
      <w:pPr>
        <w:rPr>
          <w:sz w:val="24"/>
          <w:szCs w:val="24"/>
        </w:rPr>
      </w:pPr>
      <w:r w:rsidRPr="00B64B1A">
        <w:rPr>
          <w:sz w:val="24"/>
          <w:szCs w:val="24"/>
        </w:rPr>
        <w:t xml:space="preserve">Presentata in data </w:t>
      </w:r>
      <w:r w:rsidRPr="00935BEB">
        <w:rPr>
          <w:sz w:val="24"/>
          <w:szCs w:val="24"/>
        </w:rPr>
        <w:t xml:space="preserve">30.09.2011 </w:t>
      </w:r>
      <w:proofErr w:type="spellStart"/>
      <w:r w:rsidRPr="00935BEB">
        <w:rPr>
          <w:sz w:val="24"/>
          <w:szCs w:val="24"/>
        </w:rPr>
        <w:t>prot</w:t>
      </w:r>
      <w:proofErr w:type="spellEnd"/>
      <w:r w:rsidRPr="00935BEB">
        <w:rPr>
          <w:sz w:val="24"/>
          <w:szCs w:val="24"/>
        </w:rPr>
        <w:t>. 0008013;</w:t>
      </w:r>
    </w:p>
    <w:p w:rsidR="00935BEB" w:rsidRDefault="00935BEB" w:rsidP="00935BEB">
      <w:pPr>
        <w:jc w:val="both"/>
        <w:rPr>
          <w:sz w:val="24"/>
          <w:szCs w:val="24"/>
        </w:rPr>
      </w:pPr>
      <w:r>
        <w:rPr>
          <w:sz w:val="24"/>
          <w:szCs w:val="24"/>
        </w:rPr>
        <w:lastRenderedPageBreak/>
        <w:t>Preso atto della controdeduzione dell’Arch. Cosimo Caputo, come da relazione allegata alla presente di cui fa parte anche la proposta al Consiglio Comunale di</w:t>
      </w:r>
      <w:r w:rsidRPr="00CB1A34">
        <w:rPr>
          <w:b/>
          <w:sz w:val="24"/>
          <w:szCs w:val="24"/>
        </w:rPr>
        <w:t xml:space="preserve"> </w:t>
      </w:r>
      <w:r w:rsidR="00CB1A34" w:rsidRPr="00CB1A34">
        <w:rPr>
          <w:b/>
          <w:sz w:val="24"/>
          <w:szCs w:val="24"/>
        </w:rPr>
        <w:t>non</w:t>
      </w:r>
      <w:r w:rsidR="00CB1A34">
        <w:rPr>
          <w:sz w:val="24"/>
          <w:szCs w:val="24"/>
        </w:rPr>
        <w:t xml:space="preserve"> </w:t>
      </w:r>
      <w:r w:rsidRPr="0029654D">
        <w:rPr>
          <w:b/>
          <w:sz w:val="24"/>
          <w:szCs w:val="24"/>
        </w:rPr>
        <w:t>accogliere</w:t>
      </w:r>
      <w:r>
        <w:rPr>
          <w:b/>
          <w:sz w:val="24"/>
          <w:szCs w:val="24"/>
        </w:rPr>
        <w:t xml:space="preserve"> </w:t>
      </w:r>
      <w:r>
        <w:rPr>
          <w:sz w:val="24"/>
          <w:szCs w:val="24"/>
        </w:rPr>
        <w:t xml:space="preserve">l’osservazione; </w:t>
      </w:r>
    </w:p>
    <w:p w:rsidR="00935BEB" w:rsidRDefault="00935BEB" w:rsidP="00935BEB">
      <w:pPr>
        <w:jc w:val="both"/>
        <w:rPr>
          <w:sz w:val="24"/>
          <w:szCs w:val="24"/>
        </w:rPr>
      </w:pPr>
      <w:r w:rsidRPr="00F13CA2">
        <w:rPr>
          <w:sz w:val="24"/>
          <w:szCs w:val="24"/>
        </w:rPr>
        <w:t>Con la seguente votazione espressa in modo palese per alzata di mano</w:t>
      </w:r>
      <w:r>
        <w:rPr>
          <w:sz w:val="24"/>
          <w:szCs w:val="24"/>
        </w:rPr>
        <w:t>:</w:t>
      </w:r>
    </w:p>
    <w:p w:rsidR="00935BEB" w:rsidRPr="00F13CA2" w:rsidRDefault="00935BEB" w:rsidP="00935BEB">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5B6277" w:rsidRPr="00F13CA2" w:rsidTr="005B6277">
        <w:tc>
          <w:tcPr>
            <w:tcW w:w="1292" w:type="pct"/>
          </w:tcPr>
          <w:p w:rsidR="005B6277" w:rsidRPr="00F13CA2" w:rsidRDefault="00D46557" w:rsidP="005B6277">
            <w:pPr>
              <w:jc w:val="both"/>
              <w:rPr>
                <w:sz w:val="24"/>
                <w:szCs w:val="24"/>
              </w:rPr>
            </w:pPr>
            <w:r w:rsidRPr="0051315F">
              <w:rPr>
                <w:sz w:val="24"/>
                <w:szCs w:val="24"/>
              </w:rPr>
              <w:t>VOTANTI</w:t>
            </w:r>
          </w:p>
        </w:tc>
        <w:tc>
          <w:tcPr>
            <w:tcW w:w="872" w:type="pct"/>
          </w:tcPr>
          <w:p w:rsidR="005B6277" w:rsidRPr="00F13CA2" w:rsidRDefault="005B6277" w:rsidP="007E4A7D">
            <w:pPr>
              <w:jc w:val="center"/>
              <w:rPr>
                <w:sz w:val="24"/>
                <w:szCs w:val="24"/>
              </w:rPr>
            </w:pPr>
            <w:r>
              <w:rPr>
                <w:sz w:val="24"/>
                <w:szCs w:val="24"/>
              </w:rPr>
              <w:t>1</w:t>
            </w:r>
            <w:r w:rsidR="007E4A7D">
              <w:rPr>
                <w:sz w:val="24"/>
                <w:szCs w:val="24"/>
              </w:rPr>
              <w:t>0</w:t>
            </w:r>
          </w:p>
        </w:tc>
        <w:tc>
          <w:tcPr>
            <w:tcW w:w="2836" w:type="pct"/>
          </w:tcPr>
          <w:p w:rsidR="005B6277" w:rsidRPr="00A2147E" w:rsidRDefault="005B6277" w:rsidP="005B6277">
            <w:pPr>
              <w:jc w:val="both"/>
            </w:pPr>
          </w:p>
        </w:tc>
      </w:tr>
      <w:tr w:rsidR="005B6277" w:rsidRPr="00A2147E" w:rsidTr="005B6277">
        <w:tc>
          <w:tcPr>
            <w:tcW w:w="1292" w:type="pct"/>
          </w:tcPr>
          <w:p w:rsidR="005B6277" w:rsidRPr="00F13CA2" w:rsidRDefault="005B6277" w:rsidP="005B6277">
            <w:pPr>
              <w:jc w:val="both"/>
              <w:rPr>
                <w:sz w:val="24"/>
                <w:szCs w:val="24"/>
              </w:rPr>
            </w:pPr>
            <w:r w:rsidRPr="00F13CA2">
              <w:rPr>
                <w:sz w:val="24"/>
                <w:szCs w:val="24"/>
              </w:rPr>
              <w:t>FAVOREVOLI</w:t>
            </w:r>
          </w:p>
        </w:tc>
        <w:tc>
          <w:tcPr>
            <w:tcW w:w="872" w:type="pct"/>
          </w:tcPr>
          <w:p w:rsidR="005B6277" w:rsidRPr="00F13CA2" w:rsidRDefault="005B6277" w:rsidP="005B6277">
            <w:pPr>
              <w:jc w:val="center"/>
              <w:rPr>
                <w:sz w:val="24"/>
                <w:szCs w:val="24"/>
              </w:rPr>
            </w:pPr>
            <w:r>
              <w:rPr>
                <w:sz w:val="24"/>
                <w:szCs w:val="24"/>
              </w:rPr>
              <w:t>9</w:t>
            </w:r>
          </w:p>
        </w:tc>
        <w:tc>
          <w:tcPr>
            <w:tcW w:w="2836" w:type="pct"/>
          </w:tcPr>
          <w:p w:rsidR="005B6277" w:rsidRDefault="005B6277" w:rsidP="005B6277">
            <w:pPr>
              <w:jc w:val="both"/>
              <w:rPr>
                <w:sz w:val="24"/>
                <w:szCs w:val="24"/>
              </w:rPr>
            </w:pPr>
          </w:p>
        </w:tc>
      </w:tr>
      <w:tr w:rsidR="005B6277" w:rsidRPr="00F13CA2" w:rsidTr="005B6277">
        <w:tc>
          <w:tcPr>
            <w:tcW w:w="1292" w:type="pct"/>
          </w:tcPr>
          <w:p w:rsidR="005B6277" w:rsidRPr="00F13CA2" w:rsidRDefault="005B6277" w:rsidP="005B6277">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5B6277" w:rsidRPr="00F13CA2" w:rsidRDefault="005B6277" w:rsidP="005B6277">
            <w:pPr>
              <w:jc w:val="center"/>
              <w:rPr>
                <w:sz w:val="24"/>
                <w:szCs w:val="24"/>
              </w:rPr>
            </w:pPr>
            <w:r>
              <w:rPr>
                <w:sz w:val="24"/>
                <w:szCs w:val="24"/>
              </w:rPr>
              <w:t>/</w:t>
            </w:r>
          </w:p>
        </w:tc>
        <w:tc>
          <w:tcPr>
            <w:tcW w:w="2836" w:type="pct"/>
          </w:tcPr>
          <w:p w:rsidR="005B6277" w:rsidRDefault="005B6277" w:rsidP="005B6277">
            <w:pPr>
              <w:jc w:val="center"/>
              <w:rPr>
                <w:sz w:val="24"/>
                <w:szCs w:val="24"/>
              </w:rPr>
            </w:pPr>
          </w:p>
        </w:tc>
      </w:tr>
      <w:tr w:rsidR="005B6277" w:rsidRPr="00F13CA2" w:rsidTr="005B6277">
        <w:tc>
          <w:tcPr>
            <w:tcW w:w="1292" w:type="pct"/>
          </w:tcPr>
          <w:p w:rsidR="005B6277" w:rsidRPr="00F13CA2" w:rsidRDefault="005B6277" w:rsidP="005B6277">
            <w:pPr>
              <w:jc w:val="both"/>
              <w:rPr>
                <w:sz w:val="24"/>
                <w:szCs w:val="24"/>
              </w:rPr>
            </w:pPr>
            <w:r>
              <w:rPr>
                <w:sz w:val="24"/>
                <w:szCs w:val="24"/>
              </w:rPr>
              <w:t>ASTENUTI</w:t>
            </w:r>
          </w:p>
        </w:tc>
        <w:tc>
          <w:tcPr>
            <w:tcW w:w="872" w:type="pct"/>
          </w:tcPr>
          <w:p w:rsidR="005B6277" w:rsidRPr="00F13CA2" w:rsidRDefault="007E4A7D" w:rsidP="005B6277">
            <w:pPr>
              <w:jc w:val="center"/>
              <w:rPr>
                <w:sz w:val="24"/>
                <w:szCs w:val="24"/>
              </w:rPr>
            </w:pPr>
            <w:r>
              <w:rPr>
                <w:sz w:val="24"/>
                <w:szCs w:val="24"/>
              </w:rPr>
              <w:t>1</w:t>
            </w:r>
          </w:p>
        </w:tc>
        <w:tc>
          <w:tcPr>
            <w:tcW w:w="2836" w:type="pct"/>
          </w:tcPr>
          <w:p w:rsidR="005B6277" w:rsidRPr="00266D3E" w:rsidRDefault="005B6277" w:rsidP="007E4A7D">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r w:rsidR="007E4A7D" w:rsidRPr="00266D3E">
              <w:rPr>
                <w:sz w:val="24"/>
                <w:szCs w:val="24"/>
              </w:rPr>
              <w:t>)</w:t>
            </w:r>
          </w:p>
        </w:tc>
      </w:tr>
    </w:tbl>
    <w:p w:rsidR="00935BEB" w:rsidRDefault="00935BEB" w:rsidP="00935BEB">
      <w:pPr>
        <w:jc w:val="center"/>
        <w:rPr>
          <w:b/>
          <w:sz w:val="24"/>
          <w:szCs w:val="24"/>
        </w:rPr>
      </w:pPr>
    </w:p>
    <w:p w:rsidR="00935BEB" w:rsidRPr="00B64B1A" w:rsidRDefault="00935BEB" w:rsidP="00935BEB">
      <w:pPr>
        <w:jc w:val="center"/>
        <w:rPr>
          <w:b/>
          <w:sz w:val="24"/>
          <w:szCs w:val="24"/>
        </w:rPr>
      </w:pPr>
      <w:r w:rsidRPr="00B64B1A">
        <w:rPr>
          <w:b/>
          <w:sz w:val="24"/>
          <w:szCs w:val="24"/>
        </w:rPr>
        <w:t>DELIBERA</w:t>
      </w:r>
    </w:p>
    <w:p w:rsidR="00935BEB" w:rsidRPr="00F13CA2" w:rsidRDefault="00935BEB" w:rsidP="00935BEB">
      <w:pPr>
        <w:jc w:val="both"/>
        <w:rPr>
          <w:sz w:val="24"/>
          <w:szCs w:val="24"/>
        </w:rPr>
      </w:pPr>
    </w:p>
    <w:p w:rsidR="00935BEB" w:rsidRDefault="00935BEB" w:rsidP="00935BEB">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NON ACCOGLIERE</w:t>
      </w:r>
      <w:r w:rsidR="004C2DA5">
        <w:rPr>
          <w:b/>
          <w:sz w:val="24"/>
          <w:szCs w:val="24"/>
        </w:rPr>
        <w:t xml:space="preserve"> </w:t>
      </w:r>
      <w:r w:rsidRPr="00B64B1A">
        <w:rPr>
          <w:b/>
          <w:sz w:val="24"/>
          <w:szCs w:val="24"/>
        </w:rPr>
        <w:t xml:space="preserve">l’OSSERVAZIONE n. </w:t>
      </w:r>
      <w:r>
        <w:rPr>
          <w:b/>
          <w:sz w:val="24"/>
          <w:szCs w:val="24"/>
        </w:rPr>
        <w:t>1</w:t>
      </w:r>
      <w:r w:rsidR="00CB1A34">
        <w:rPr>
          <w:b/>
          <w:sz w:val="24"/>
          <w:szCs w:val="24"/>
        </w:rPr>
        <w:t>6</w:t>
      </w:r>
      <w:r>
        <w:rPr>
          <w:b/>
          <w:sz w:val="24"/>
          <w:szCs w:val="24"/>
        </w:rPr>
        <w:t xml:space="preserve"> </w:t>
      </w:r>
      <w:r w:rsidRPr="00B64B1A">
        <w:rPr>
          <w:b/>
          <w:sz w:val="24"/>
          <w:szCs w:val="24"/>
        </w:rPr>
        <w:t xml:space="preserve">- </w:t>
      </w:r>
      <w:r w:rsidR="00CB1A34" w:rsidRPr="00CB1A34">
        <w:rPr>
          <w:b/>
          <w:sz w:val="24"/>
          <w:szCs w:val="24"/>
        </w:rPr>
        <w:t xml:space="preserve">Tadini Giovanni, Tadini Luigi F., Tadini Maria G., Tadini Maria T., Tadini Rosaria T. </w:t>
      </w:r>
      <w:r w:rsidRPr="00F13CA2">
        <w:rPr>
          <w:sz w:val="24"/>
          <w:szCs w:val="24"/>
        </w:rPr>
        <w:t xml:space="preserve">presentata in data </w:t>
      </w:r>
      <w:r w:rsidR="00CB1A34" w:rsidRPr="00935BEB">
        <w:rPr>
          <w:sz w:val="24"/>
          <w:szCs w:val="24"/>
        </w:rPr>
        <w:t xml:space="preserve">30.09.2011 </w:t>
      </w:r>
      <w:proofErr w:type="spellStart"/>
      <w:r w:rsidR="00CB1A34" w:rsidRPr="00935BEB">
        <w:rPr>
          <w:sz w:val="24"/>
          <w:szCs w:val="24"/>
        </w:rPr>
        <w:t>prot</w:t>
      </w:r>
      <w:proofErr w:type="spellEnd"/>
      <w:r w:rsidR="00CB1A34" w:rsidRPr="00935BEB">
        <w:rPr>
          <w:sz w:val="24"/>
          <w:szCs w:val="24"/>
        </w:rPr>
        <w:t>. 0008013</w:t>
      </w:r>
      <w:r w:rsidRPr="00F13CA2">
        <w:rPr>
          <w:sz w:val="24"/>
          <w:szCs w:val="24"/>
        </w:rPr>
        <w:t>, come e per le motivazioni indicate nelle controdeduzioni</w:t>
      </w:r>
      <w:r>
        <w:rPr>
          <w:sz w:val="24"/>
          <w:szCs w:val="24"/>
        </w:rPr>
        <w:t>.</w:t>
      </w:r>
    </w:p>
    <w:p w:rsidR="00705870" w:rsidRDefault="00705870" w:rsidP="00705870">
      <w:pPr>
        <w:rPr>
          <w:sz w:val="24"/>
          <w:szCs w:val="24"/>
        </w:rPr>
      </w:pPr>
    </w:p>
    <w:p w:rsidR="004C2DA5" w:rsidRDefault="004C2DA5" w:rsidP="00705870">
      <w:pPr>
        <w:rPr>
          <w:sz w:val="24"/>
          <w:szCs w:val="24"/>
        </w:rPr>
      </w:pPr>
      <w:r>
        <w:rPr>
          <w:sz w:val="24"/>
          <w:szCs w:val="24"/>
        </w:rPr>
        <w:t>Rientra in aula il Consigliere Gusmini Luigi. Presenti n. 11 Consiglieri.</w:t>
      </w:r>
    </w:p>
    <w:p w:rsidR="004C2DA5" w:rsidRDefault="004C2DA5" w:rsidP="00705870">
      <w:pPr>
        <w:rPr>
          <w:sz w:val="24"/>
          <w:szCs w:val="24"/>
        </w:rPr>
      </w:pPr>
    </w:p>
    <w:p w:rsidR="00705870" w:rsidRDefault="00705870" w:rsidP="00705870">
      <w:pPr>
        <w:rPr>
          <w:sz w:val="24"/>
          <w:szCs w:val="24"/>
        </w:rPr>
      </w:pPr>
      <w:r w:rsidRPr="00F13CA2">
        <w:rPr>
          <w:sz w:val="24"/>
          <w:szCs w:val="24"/>
        </w:rPr>
        <w:t>Dopodiché</w:t>
      </w:r>
      <w:r>
        <w:rPr>
          <w:sz w:val="24"/>
          <w:szCs w:val="24"/>
        </w:rPr>
        <w:t>:</w:t>
      </w:r>
    </w:p>
    <w:p w:rsidR="00705870" w:rsidRPr="00F13CA2" w:rsidRDefault="00705870" w:rsidP="00705870">
      <w:pPr>
        <w:rPr>
          <w:sz w:val="24"/>
          <w:szCs w:val="24"/>
        </w:rPr>
      </w:pPr>
    </w:p>
    <w:p w:rsidR="00705870" w:rsidRDefault="00705870" w:rsidP="00705870">
      <w:pPr>
        <w:autoSpaceDE w:val="0"/>
        <w:autoSpaceDN w:val="0"/>
        <w:rPr>
          <w:sz w:val="28"/>
          <w:szCs w:val="28"/>
        </w:rPr>
      </w:pPr>
      <w:r w:rsidRPr="00935BEB">
        <w:rPr>
          <w:b/>
          <w:sz w:val="24"/>
          <w:szCs w:val="24"/>
          <w:u w:val="single"/>
        </w:rPr>
        <w:t>OSSERVAZIONE n. 1</w:t>
      </w:r>
      <w:r>
        <w:rPr>
          <w:b/>
          <w:sz w:val="24"/>
          <w:szCs w:val="24"/>
          <w:u w:val="single"/>
        </w:rPr>
        <w:t>7</w:t>
      </w:r>
      <w:r w:rsidRPr="00935BEB">
        <w:rPr>
          <w:b/>
          <w:sz w:val="24"/>
          <w:szCs w:val="24"/>
          <w:u w:val="single"/>
        </w:rPr>
        <w:t xml:space="preserve"> – </w:t>
      </w:r>
      <w:r>
        <w:rPr>
          <w:b/>
          <w:sz w:val="24"/>
          <w:szCs w:val="24"/>
          <w:u w:val="single"/>
        </w:rPr>
        <w:t>Gusmini Ernestino, Gusmini Emanuele, Gusmini Luciano</w:t>
      </w:r>
    </w:p>
    <w:p w:rsidR="00705870" w:rsidRDefault="00705870" w:rsidP="00705870">
      <w:pPr>
        <w:rPr>
          <w:sz w:val="24"/>
          <w:szCs w:val="24"/>
        </w:rPr>
      </w:pPr>
    </w:p>
    <w:p w:rsidR="00705870" w:rsidRPr="00935BEB" w:rsidRDefault="00705870" w:rsidP="00705870">
      <w:pPr>
        <w:rPr>
          <w:sz w:val="24"/>
          <w:szCs w:val="24"/>
        </w:rPr>
      </w:pPr>
      <w:r w:rsidRPr="00B64B1A">
        <w:rPr>
          <w:sz w:val="24"/>
          <w:szCs w:val="24"/>
        </w:rPr>
        <w:t xml:space="preserve">Presentata in data </w:t>
      </w:r>
      <w:r w:rsidRPr="00705870">
        <w:rPr>
          <w:sz w:val="24"/>
          <w:szCs w:val="24"/>
        </w:rPr>
        <w:t xml:space="preserve">30.09.2011 </w:t>
      </w:r>
      <w:proofErr w:type="spellStart"/>
      <w:r w:rsidRPr="00705870">
        <w:rPr>
          <w:sz w:val="24"/>
          <w:szCs w:val="24"/>
        </w:rPr>
        <w:t>prot</w:t>
      </w:r>
      <w:proofErr w:type="spellEnd"/>
      <w:r w:rsidRPr="00705870">
        <w:rPr>
          <w:sz w:val="24"/>
          <w:szCs w:val="24"/>
        </w:rPr>
        <w:t>. 0008014;</w:t>
      </w:r>
    </w:p>
    <w:p w:rsidR="00705870" w:rsidRDefault="00705870" w:rsidP="00705870">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accogliere</w:t>
      </w:r>
      <w:r>
        <w:rPr>
          <w:b/>
          <w:sz w:val="24"/>
          <w:szCs w:val="24"/>
        </w:rPr>
        <w:t xml:space="preserve"> parzialmente </w:t>
      </w:r>
      <w:r>
        <w:rPr>
          <w:sz w:val="24"/>
          <w:szCs w:val="24"/>
        </w:rPr>
        <w:t xml:space="preserve">l’osservazione; </w:t>
      </w:r>
    </w:p>
    <w:p w:rsidR="00705870" w:rsidRDefault="00705870" w:rsidP="00705870">
      <w:pPr>
        <w:jc w:val="both"/>
        <w:rPr>
          <w:sz w:val="24"/>
          <w:szCs w:val="24"/>
        </w:rPr>
      </w:pPr>
      <w:r w:rsidRPr="00F13CA2">
        <w:rPr>
          <w:sz w:val="24"/>
          <w:szCs w:val="24"/>
        </w:rPr>
        <w:t>Con la seguente votazione espressa in modo palese per alzata di mano</w:t>
      </w:r>
      <w:r>
        <w:rPr>
          <w:sz w:val="24"/>
          <w:szCs w:val="24"/>
        </w:rPr>
        <w:t>:</w:t>
      </w:r>
    </w:p>
    <w:p w:rsidR="00705870" w:rsidRPr="00F13CA2" w:rsidRDefault="00705870" w:rsidP="00705870">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4C2DA5" w:rsidRPr="00F13CA2" w:rsidTr="00705870">
        <w:tc>
          <w:tcPr>
            <w:tcW w:w="1292" w:type="pct"/>
          </w:tcPr>
          <w:p w:rsidR="004C2DA5" w:rsidRPr="00F13CA2" w:rsidRDefault="00D46557" w:rsidP="004C2DA5">
            <w:pPr>
              <w:jc w:val="both"/>
              <w:rPr>
                <w:sz w:val="24"/>
                <w:szCs w:val="24"/>
              </w:rPr>
            </w:pPr>
            <w:r w:rsidRPr="0051315F">
              <w:rPr>
                <w:sz w:val="24"/>
                <w:szCs w:val="24"/>
              </w:rPr>
              <w:t>VOTANTI</w:t>
            </w:r>
          </w:p>
        </w:tc>
        <w:tc>
          <w:tcPr>
            <w:tcW w:w="872" w:type="pct"/>
          </w:tcPr>
          <w:p w:rsidR="004C2DA5" w:rsidRPr="00F13CA2" w:rsidRDefault="004C2DA5" w:rsidP="004C2DA5">
            <w:pPr>
              <w:jc w:val="center"/>
              <w:rPr>
                <w:sz w:val="24"/>
                <w:szCs w:val="24"/>
              </w:rPr>
            </w:pPr>
            <w:r>
              <w:rPr>
                <w:sz w:val="24"/>
                <w:szCs w:val="24"/>
              </w:rPr>
              <w:t>11</w:t>
            </w:r>
          </w:p>
        </w:tc>
        <w:tc>
          <w:tcPr>
            <w:tcW w:w="2836" w:type="pct"/>
          </w:tcPr>
          <w:p w:rsidR="004C2DA5" w:rsidRPr="00A2147E" w:rsidRDefault="004C2DA5" w:rsidP="004C2DA5">
            <w:pPr>
              <w:jc w:val="both"/>
            </w:pPr>
          </w:p>
        </w:tc>
      </w:tr>
      <w:tr w:rsidR="004C2DA5" w:rsidRPr="00A2147E" w:rsidTr="00705870">
        <w:tc>
          <w:tcPr>
            <w:tcW w:w="1292" w:type="pct"/>
          </w:tcPr>
          <w:p w:rsidR="004C2DA5" w:rsidRPr="00F13CA2" w:rsidRDefault="004C2DA5" w:rsidP="004C2DA5">
            <w:pPr>
              <w:jc w:val="both"/>
              <w:rPr>
                <w:sz w:val="24"/>
                <w:szCs w:val="24"/>
              </w:rPr>
            </w:pPr>
            <w:r w:rsidRPr="00F13CA2">
              <w:rPr>
                <w:sz w:val="24"/>
                <w:szCs w:val="24"/>
              </w:rPr>
              <w:t>FAVOREVOLI</w:t>
            </w:r>
          </w:p>
        </w:tc>
        <w:tc>
          <w:tcPr>
            <w:tcW w:w="872" w:type="pct"/>
          </w:tcPr>
          <w:p w:rsidR="004C2DA5" w:rsidRPr="00F13CA2" w:rsidRDefault="004C2DA5" w:rsidP="004C2DA5">
            <w:pPr>
              <w:jc w:val="center"/>
              <w:rPr>
                <w:sz w:val="24"/>
                <w:szCs w:val="24"/>
              </w:rPr>
            </w:pPr>
            <w:r>
              <w:rPr>
                <w:sz w:val="24"/>
                <w:szCs w:val="24"/>
              </w:rPr>
              <w:t>9</w:t>
            </w:r>
          </w:p>
        </w:tc>
        <w:tc>
          <w:tcPr>
            <w:tcW w:w="2836" w:type="pct"/>
          </w:tcPr>
          <w:p w:rsidR="004C2DA5" w:rsidRDefault="004C2DA5" w:rsidP="004C2DA5">
            <w:pPr>
              <w:jc w:val="both"/>
              <w:rPr>
                <w:sz w:val="24"/>
                <w:szCs w:val="24"/>
              </w:rPr>
            </w:pPr>
          </w:p>
        </w:tc>
      </w:tr>
      <w:tr w:rsidR="004C2DA5" w:rsidRPr="00F13CA2" w:rsidTr="00705870">
        <w:tc>
          <w:tcPr>
            <w:tcW w:w="1292" w:type="pct"/>
          </w:tcPr>
          <w:p w:rsidR="004C2DA5" w:rsidRPr="00F13CA2" w:rsidRDefault="004C2DA5" w:rsidP="004C2DA5">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4C2DA5" w:rsidRPr="00F13CA2" w:rsidRDefault="004C2DA5" w:rsidP="004C2DA5">
            <w:pPr>
              <w:jc w:val="center"/>
              <w:rPr>
                <w:sz w:val="24"/>
                <w:szCs w:val="24"/>
              </w:rPr>
            </w:pPr>
            <w:r>
              <w:rPr>
                <w:sz w:val="24"/>
                <w:szCs w:val="24"/>
              </w:rPr>
              <w:t>/</w:t>
            </w:r>
          </w:p>
        </w:tc>
        <w:tc>
          <w:tcPr>
            <w:tcW w:w="2836" w:type="pct"/>
          </w:tcPr>
          <w:p w:rsidR="004C2DA5" w:rsidRDefault="004C2DA5" w:rsidP="004C2DA5">
            <w:pPr>
              <w:jc w:val="center"/>
              <w:rPr>
                <w:sz w:val="24"/>
                <w:szCs w:val="24"/>
              </w:rPr>
            </w:pPr>
          </w:p>
        </w:tc>
      </w:tr>
      <w:tr w:rsidR="004C2DA5" w:rsidRPr="00F13CA2" w:rsidTr="00705870">
        <w:tc>
          <w:tcPr>
            <w:tcW w:w="1292" w:type="pct"/>
          </w:tcPr>
          <w:p w:rsidR="004C2DA5" w:rsidRPr="00F13CA2" w:rsidRDefault="004C2DA5" w:rsidP="004C2DA5">
            <w:pPr>
              <w:jc w:val="both"/>
              <w:rPr>
                <w:sz w:val="24"/>
                <w:szCs w:val="24"/>
              </w:rPr>
            </w:pPr>
            <w:r>
              <w:rPr>
                <w:sz w:val="24"/>
                <w:szCs w:val="24"/>
              </w:rPr>
              <w:t>ASTENUTI</w:t>
            </w:r>
          </w:p>
        </w:tc>
        <w:tc>
          <w:tcPr>
            <w:tcW w:w="872" w:type="pct"/>
          </w:tcPr>
          <w:p w:rsidR="004C2DA5" w:rsidRPr="00F13CA2" w:rsidRDefault="004C2DA5" w:rsidP="004C2DA5">
            <w:pPr>
              <w:jc w:val="center"/>
              <w:rPr>
                <w:sz w:val="24"/>
                <w:szCs w:val="24"/>
              </w:rPr>
            </w:pPr>
            <w:r>
              <w:rPr>
                <w:sz w:val="24"/>
                <w:szCs w:val="24"/>
              </w:rPr>
              <w:t>2</w:t>
            </w:r>
          </w:p>
        </w:tc>
        <w:tc>
          <w:tcPr>
            <w:tcW w:w="2836" w:type="pct"/>
          </w:tcPr>
          <w:p w:rsidR="004C2DA5" w:rsidRPr="00266D3E" w:rsidRDefault="004C2DA5" w:rsidP="004C2DA5">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4C2DA5" w:rsidRPr="00266D3E" w:rsidRDefault="004C2DA5" w:rsidP="004C2DA5">
            <w:pPr>
              <w:rPr>
                <w:sz w:val="24"/>
                <w:szCs w:val="24"/>
              </w:rPr>
            </w:pPr>
            <w:r w:rsidRPr="00266D3E">
              <w:rPr>
                <w:sz w:val="24"/>
                <w:szCs w:val="24"/>
              </w:rPr>
              <w:t>Invernizzi Giuseppe – “Il Popolo della Libertà”)</w:t>
            </w:r>
          </w:p>
        </w:tc>
      </w:tr>
    </w:tbl>
    <w:p w:rsidR="00705870" w:rsidRDefault="00705870" w:rsidP="00705870">
      <w:pPr>
        <w:jc w:val="center"/>
        <w:rPr>
          <w:b/>
          <w:sz w:val="24"/>
          <w:szCs w:val="24"/>
        </w:rPr>
      </w:pPr>
    </w:p>
    <w:p w:rsidR="00705870" w:rsidRPr="00B64B1A" w:rsidRDefault="00705870" w:rsidP="00705870">
      <w:pPr>
        <w:jc w:val="center"/>
        <w:rPr>
          <w:b/>
          <w:sz w:val="24"/>
          <w:szCs w:val="24"/>
        </w:rPr>
      </w:pPr>
      <w:r w:rsidRPr="00B64B1A">
        <w:rPr>
          <w:b/>
          <w:sz w:val="24"/>
          <w:szCs w:val="24"/>
        </w:rPr>
        <w:t>DELIBERA</w:t>
      </w:r>
    </w:p>
    <w:p w:rsidR="00705870" w:rsidRPr="00F13CA2" w:rsidRDefault="00705870" w:rsidP="00705870">
      <w:pPr>
        <w:jc w:val="both"/>
        <w:rPr>
          <w:sz w:val="24"/>
          <w:szCs w:val="24"/>
        </w:rPr>
      </w:pPr>
    </w:p>
    <w:p w:rsidR="00705870" w:rsidRDefault="00705870" w:rsidP="00A85EAD">
      <w:pPr>
        <w:autoSpaceDE w:val="0"/>
        <w:autoSpaceDN w:val="0"/>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 xml:space="preserve">ACCOGLIERE PARZIALMENTE </w:t>
      </w:r>
      <w:r w:rsidRPr="00B64B1A">
        <w:rPr>
          <w:b/>
          <w:sz w:val="24"/>
          <w:szCs w:val="24"/>
        </w:rPr>
        <w:t xml:space="preserve">l’OSSERVAZIONE n. </w:t>
      </w:r>
      <w:r>
        <w:rPr>
          <w:b/>
          <w:sz w:val="24"/>
          <w:szCs w:val="24"/>
        </w:rPr>
        <w:t xml:space="preserve">17 </w:t>
      </w:r>
      <w:r w:rsidRPr="00B64B1A">
        <w:rPr>
          <w:b/>
          <w:sz w:val="24"/>
          <w:szCs w:val="24"/>
        </w:rPr>
        <w:t xml:space="preserve">- </w:t>
      </w:r>
      <w:r w:rsidRPr="00705870">
        <w:rPr>
          <w:b/>
          <w:sz w:val="24"/>
          <w:szCs w:val="24"/>
        </w:rPr>
        <w:t>Gusmini Ernestino, Gusmini Emanuele, Gusmini Luciano</w:t>
      </w:r>
      <w:r w:rsidRPr="00CB1A34">
        <w:rPr>
          <w:b/>
          <w:sz w:val="24"/>
          <w:szCs w:val="24"/>
        </w:rPr>
        <w:t xml:space="preserve"> </w:t>
      </w:r>
      <w:r w:rsidRPr="00F13CA2">
        <w:rPr>
          <w:sz w:val="24"/>
          <w:szCs w:val="24"/>
        </w:rPr>
        <w:t xml:space="preserve">presentata in data </w:t>
      </w:r>
      <w:r w:rsidRPr="00705870">
        <w:rPr>
          <w:sz w:val="24"/>
          <w:szCs w:val="24"/>
        </w:rPr>
        <w:t xml:space="preserve">30.09.2011 </w:t>
      </w:r>
      <w:proofErr w:type="spellStart"/>
      <w:r w:rsidRPr="00705870">
        <w:rPr>
          <w:sz w:val="24"/>
          <w:szCs w:val="24"/>
        </w:rPr>
        <w:t>prot</w:t>
      </w:r>
      <w:proofErr w:type="spellEnd"/>
      <w:r w:rsidRPr="00705870">
        <w:rPr>
          <w:sz w:val="24"/>
          <w:szCs w:val="24"/>
        </w:rPr>
        <w:t>. 0008014</w:t>
      </w:r>
      <w:r w:rsidRPr="00F13CA2">
        <w:rPr>
          <w:sz w:val="24"/>
          <w:szCs w:val="24"/>
        </w:rPr>
        <w:t>, come e per le motivazioni indicate nelle controdeduzioni</w:t>
      </w:r>
      <w:r>
        <w:rPr>
          <w:sz w:val="24"/>
          <w:szCs w:val="24"/>
        </w:rPr>
        <w:t>.</w:t>
      </w:r>
    </w:p>
    <w:p w:rsidR="00935BEB" w:rsidRDefault="00935BEB" w:rsidP="00B64B1A">
      <w:pPr>
        <w:rPr>
          <w:sz w:val="24"/>
          <w:szCs w:val="24"/>
        </w:rPr>
      </w:pPr>
    </w:p>
    <w:p w:rsidR="00705870" w:rsidRDefault="00705870" w:rsidP="00705870">
      <w:pPr>
        <w:rPr>
          <w:sz w:val="24"/>
          <w:szCs w:val="24"/>
        </w:rPr>
      </w:pPr>
      <w:r w:rsidRPr="00F13CA2">
        <w:rPr>
          <w:sz w:val="24"/>
          <w:szCs w:val="24"/>
        </w:rPr>
        <w:t>Dopodiché</w:t>
      </w:r>
      <w:r>
        <w:rPr>
          <w:sz w:val="24"/>
          <w:szCs w:val="24"/>
        </w:rPr>
        <w:t>:</w:t>
      </w:r>
    </w:p>
    <w:p w:rsidR="00705870" w:rsidRPr="00F13CA2" w:rsidRDefault="00705870" w:rsidP="00705870">
      <w:pPr>
        <w:rPr>
          <w:sz w:val="24"/>
          <w:szCs w:val="24"/>
        </w:rPr>
      </w:pPr>
    </w:p>
    <w:p w:rsidR="00705870" w:rsidRPr="00705870" w:rsidRDefault="00705870" w:rsidP="00705870">
      <w:pPr>
        <w:rPr>
          <w:b/>
          <w:sz w:val="24"/>
          <w:szCs w:val="24"/>
        </w:rPr>
      </w:pPr>
      <w:r w:rsidRPr="00935BEB">
        <w:rPr>
          <w:b/>
          <w:sz w:val="24"/>
          <w:szCs w:val="24"/>
          <w:u w:val="single"/>
        </w:rPr>
        <w:t>OSSERVAZIONE n. 1</w:t>
      </w:r>
      <w:r>
        <w:rPr>
          <w:b/>
          <w:sz w:val="24"/>
          <w:szCs w:val="24"/>
          <w:u w:val="single"/>
        </w:rPr>
        <w:t>8</w:t>
      </w:r>
      <w:r w:rsidRPr="00935BEB">
        <w:rPr>
          <w:b/>
          <w:sz w:val="24"/>
          <w:szCs w:val="24"/>
          <w:u w:val="single"/>
        </w:rPr>
        <w:t xml:space="preserve"> – </w:t>
      </w:r>
      <w:proofErr w:type="spellStart"/>
      <w:r w:rsidRPr="00705870">
        <w:rPr>
          <w:b/>
          <w:sz w:val="24"/>
          <w:szCs w:val="24"/>
          <w:u w:val="single"/>
        </w:rPr>
        <w:t>Archh</w:t>
      </w:r>
      <w:proofErr w:type="spellEnd"/>
      <w:r w:rsidRPr="00705870">
        <w:rPr>
          <w:b/>
          <w:sz w:val="24"/>
          <w:szCs w:val="24"/>
          <w:u w:val="single"/>
        </w:rPr>
        <w:t xml:space="preserve">. Bresciani Giambattista e </w:t>
      </w:r>
      <w:proofErr w:type="spellStart"/>
      <w:r w:rsidRPr="00705870">
        <w:rPr>
          <w:b/>
          <w:sz w:val="24"/>
          <w:szCs w:val="24"/>
          <w:u w:val="single"/>
        </w:rPr>
        <w:t>Missaglia</w:t>
      </w:r>
      <w:proofErr w:type="spellEnd"/>
      <w:r w:rsidRPr="00705870">
        <w:rPr>
          <w:b/>
          <w:sz w:val="24"/>
          <w:szCs w:val="24"/>
          <w:u w:val="single"/>
        </w:rPr>
        <w:t xml:space="preserve"> Pier Marco</w:t>
      </w:r>
    </w:p>
    <w:p w:rsidR="00705870" w:rsidRDefault="00705870" w:rsidP="00705870">
      <w:pPr>
        <w:rPr>
          <w:sz w:val="24"/>
          <w:szCs w:val="24"/>
        </w:rPr>
      </w:pPr>
    </w:p>
    <w:p w:rsidR="00705870" w:rsidRPr="00935BEB" w:rsidRDefault="00705870" w:rsidP="00705870">
      <w:pPr>
        <w:rPr>
          <w:sz w:val="24"/>
          <w:szCs w:val="24"/>
        </w:rPr>
      </w:pPr>
      <w:r w:rsidRPr="00B64B1A">
        <w:rPr>
          <w:sz w:val="24"/>
          <w:szCs w:val="24"/>
        </w:rPr>
        <w:t xml:space="preserve">Presentata in data </w:t>
      </w:r>
      <w:r w:rsidRPr="00705870">
        <w:rPr>
          <w:sz w:val="24"/>
          <w:szCs w:val="24"/>
        </w:rPr>
        <w:t xml:space="preserve">30.09.2011 </w:t>
      </w:r>
      <w:proofErr w:type="spellStart"/>
      <w:r w:rsidRPr="00705870">
        <w:rPr>
          <w:sz w:val="24"/>
          <w:szCs w:val="24"/>
        </w:rPr>
        <w:t>prot</w:t>
      </w:r>
      <w:proofErr w:type="spellEnd"/>
      <w:r w:rsidRPr="00705870">
        <w:rPr>
          <w:sz w:val="24"/>
          <w:szCs w:val="24"/>
        </w:rPr>
        <w:t>. 0008015;</w:t>
      </w:r>
    </w:p>
    <w:p w:rsidR="00705870" w:rsidRDefault="00705870" w:rsidP="00705870">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accogliere</w:t>
      </w:r>
      <w:r>
        <w:rPr>
          <w:b/>
          <w:sz w:val="24"/>
          <w:szCs w:val="24"/>
        </w:rPr>
        <w:t xml:space="preserve"> </w:t>
      </w:r>
      <w:r>
        <w:rPr>
          <w:sz w:val="24"/>
          <w:szCs w:val="24"/>
        </w:rPr>
        <w:t xml:space="preserve">l’osservazione; </w:t>
      </w:r>
    </w:p>
    <w:p w:rsidR="00705870" w:rsidRDefault="00705870" w:rsidP="00705870">
      <w:pPr>
        <w:jc w:val="both"/>
        <w:rPr>
          <w:sz w:val="24"/>
          <w:szCs w:val="24"/>
        </w:rPr>
      </w:pPr>
      <w:r w:rsidRPr="00F13CA2">
        <w:rPr>
          <w:sz w:val="24"/>
          <w:szCs w:val="24"/>
        </w:rPr>
        <w:t>Con la seguente votazione espressa in modo palese per alzata di mano</w:t>
      </w:r>
      <w:r>
        <w:rPr>
          <w:sz w:val="24"/>
          <w:szCs w:val="24"/>
        </w:rPr>
        <w:t>:</w:t>
      </w:r>
    </w:p>
    <w:p w:rsidR="00705870" w:rsidRPr="00F13CA2" w:rsidRDefault="00705870" w:rsidP="00705870">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993"/>
        <w:gridCol w:w="7089"/>
      </w:tblGrid>
      <w:tr w:rsidR="00705870" w:rsidRPr="00F13CA2" w:rsidTr="004C2DA5">
        <w:tc>
          <w:tcPr>
            <w:tcW w:w="972" w:type="pct"/>
          </w:tcPr>
          <w:p w:rsidR="00705870" w:rsidRPr="00F13CA2" w:rsidRDefault="00D46557" w:rsidP="00705870">
            <w:pPr>
              <w:jc w:val="both"/>
              <w:rPr>
                <w:sz w:val="24"/>
                <w:szCs w:val="24"/>
              </w:rPr>
            </w:pPr>
            <w:r w:rsidRPr="0051315F">
              <w:rPr>
                <w:sz w:val="24"/>
                <w:szCs w:val="24"/>
              </w:rPr>
              <w:t>VOTANTI</w:t>
            </w:r>
          </w:p>
        </w:tc>
        <w:tc>
          <w:tcPr>
            <w:tcW w:w="495" w:type="pct"/>
          </w:tcPr>
          <w:p w:rsidR="00705870" w:rsidRPr="00F13CA2" w:rsidRDefault="004C2DA5" w:rsidP="00705870">
            <w:pPr>
              <w:jc w:val="center"/>
              <w:rPr>
                <w:sz w:val="24"/>
                <w:szCs w:val="24"/>
              </w:rPr>
            </w:pPr>
            <w:r>
              <w:rPr>
                <w:sz w:val="24"/>
                <w:szCs w:val="24"/>
              </w:rPr>
              <w:t>11</w:t>
            </w:r>
          </w:p>
        </w:tc>
        <w:tc>
          <w:tcPr>
            <w:tcW w:w="3533" w:type="pct"/>
          </w:tcPr>
          <w:p w:rsidR="00705870" w:rsidRPr="00A2147E" w:rsidRDefault="00705870" w:rsidP="00705870">
            <w:pPr>
              <w:jc w:val="both"/>
            </w:pPr>
          </w:p>
        </w:tc>
      </w:tr>
      <w:tr w:rsidR="00705870" w:rsidRPr="00F13CA2" w:rsidTr="004C2DA5">
        <w:tc>
          <w:tcPr>
            <w:tcW w:w="972" w:type="pct"/>
          </w:tcPr>
          <w:p w:rsidR="00705870" w:rsidRPr="00F13CA2" w:rsidRDefault="00705870" w:rsidP="00705870">
            <w:pPr>
              <w:jc w:val="both"/>
              <w:rPr>
                <w:sz w:val="24"/>
                <w:szCs w:val="24"/>
              </w:rPr>
            </w:pPr>
            <w:r w:rsidRPr="00F13CA2">
              <w:rPr>
                <w:sz w:val="24"/>
                <w:szCs w:val="24"/>
              </w:rPr>
              <w:t>FAVOREVOLI</w:t>
            </w:r>
          </w:p>
        </w:tc>
        <w:tc>
          <w:tcPr>
            <w:tcW w:w="495" w:type="pct"/>
          </w:tcPr>
          <w:p w:rsidR="00705870" w:rsidRPr="00F13CA2" w:rsidRDefault="004C2DA5" w:rsidP="00705870">
            <w:pPr>
              <w:jc w:val="center"/>
              <w:rPr>
                <w:sz w:val="24"/>
                <w:szCs w:val="24"/>
              </w:rPr>
            </w:pPr>
            <w:r>
              <w:rPr>
                <w:sz w:val="24"/>
                <w:szCs w:val="24"/>
              </w:rPr>
              <w:t>11</w:t>
            </w:r>
          </w:p>
        </w:tc>
        <w:tc>
          <w:tcPr>
            <w:tcW w:w="3533" w:type="pct"/>
          </w:tcPr>
          <w:p w:rsidR="00705870" w:rsidRDefault="00705870" w:rsidP="00705870">
            <w:pPr>
              <w:jc w:val="both"/>
              <w:rPr>
                <w:sz w:val="24"/>
                <w:szCs w:val="24"/>
              </w:rPr>
            </w:pPr>
          </w:p>
        </w:tc>
      </w:tr>
      <w:tr w:rsidR="00705870" w:rsidRPr="00F13CA2" w:rsidTr="004C2DA5">
        <w:tc>
          <w:tcPr>
            <w:tcW w:w="972" w:type="pct"/>
          </w:tcPr>
          <w:p w:rsidR="00705870" w:rsidRPr="00F13CA2" w:rsidRDefault="00705870" w:rsidP="00705870">
            <w:pPr>
              <w:jc w:val="both"/>
              <w:rPr>
                <w:sz w:val="24"/>
                <w:szCs w:val="24"/>
              </w:rPr>
            </w:pPr>
            <w:r w:rsidRPr="00F13CA2">
              <w:rPr>
                <w:sz w:val="24"/>
                <w:szCs w:val="24"/>
              </w:rPr>
              <w:t>CONTRA</w:t>
            </w:r>
            <w:r>
              <w:rPr>
                <w:sz w:val="24"/>
                <w:szCs w:val="24"/>
              </w:rPr>
              <w:t>R</w:t>
            </w:r>
            <w:r w:rsidRPr="00F13CA2">
              <w:rPr>
                <w:sz w:val="24"/>
                <w:szCs w:val="24"/>
              </w:rPr>
              <w:t>I</w:t>
            </w:r>
          </w:p>
        </w:tc>
        <w:tc>
          <w:tcPr>
            <w:tcW w:w="495" w:type="pct"/>
          </w:tcPr>
          <w:p w:rsidR="00705870" w:rsidRPr="00F13CA2" w:rsidRDefault="004C2DA5" w:rsidP="00705870">
            <w:pPr>
              <w:jc w:val="center"/>
              <w:rPr>
                <w:sz w:val="24"/>
                <w:szCs w:val="24"/>
              </w:rPr>
            </w:pPr>
            <w:r>
              <w:rPr>
                <w:sz w:val="24"/>
                <w:szCs w:val="24"/>
              </w:rPr>
              <w:t>/</w:t>
            </w:r>
          </w:p>
        </w:tc>
        <w:tc>
          <w:tcPr>
            <w:tcW w:w="3533" w:type="pct"/>
          </w:tcPr>
          <w:p w:rsidR="00705870" w:rsidRDefault="00705870" w:rsidP="00705870">
            <w:pPr>
              <w:jc w:val="center"/>
              <w:rPr>
                <w:sz w:val="24"/>
                <w:szCs w:val="24"/>
              </w:rPr>
            </w:pPr>
          </w:p>
        </w:tc>
      </w:tr>
      <w:tr w:rsidR="00705870" w:rsidRPr="00F13CA2" w:rsidTr="004C2DA5">
        <w:tc>
          <w:tcPr>
            <w:tcW w:w="972" w:type="pct"/>
          </w:tcPr>
          <w:p w:rsidR="00705870" w:rsidRPr="00F13CA2" w:rsidRDefault="00705870" w:rsidP="00705870">
            <w:pPr>
              <w:jc w:val="both"/>
              <w:rPr>
                <w:sz w:val="24"/>
                <w:szCs w:val="24"/>
              </w:rPr>
            </w:pPr>
            <w:r>
              <w:rPr>
                <w:sz w:val="24"/>
                <w:szCs w:val="24"/>
              </w:rPr>
              <w:t>ASTENUTI</w:t>
            </w:r>
          </w:p>
        </w:tc>
        <w:tc>
          <w:tcPr>
            <w:tcW w:w="495" w:type="pct"/>
          </w:tcPr>
          <w:p w:rsidR="00705870" w:rsidRPr="00F13CA2" w:rsidRDefault="004C2DA5" w:rsidP="00705870">
            <w:pPr>
              <w:jc w:val="center"/>
              <w:rPr>
                <w:sz w:val="24"/>
                <w:szCs w:val="24"/>
              </w:rPr>
            </w:pPr>
            <w:r>
              <w:rPr>
                <w:sz w:val="24"/>
                <w:szCs w:val="24"/>
              </w:rPr>
              <w:t>/</w:t>
            </w:r>
          </w:p>
        </w:tc>
        <w:tc>
          <w:tcPr>
            <w:tcW w:w="3533" w:type="pct"/>
          </w:tcPr>
          <w:p w:rsidR="00705870" w:rsidRDefault="00705870" w:rsidP="00705870">
            <w:pPr>
              <w:jc w:val="center"/>
              <w:rPr>
                <w:sz w:val="24"/>
                <w:szCs w:val="24"/>
              </w:rPr>
            </w:pPr>
          </w:p>
        </w:tc>
      </w:tr>
    </w:tbl>
    <w:p w:rsidR="004C2DA5" w:rsidRDefault="004C2DA5" w:rsidP="00705870">
      <w:pPr>
        <w:jc w:val="center"/>
        <w:rPr>
          <w:b/>
          <w:sz w:val="24"/>
          <w:szCs w:val="24"/>
        </w:rPr>
      </w:pPr>
    </w:p>
    <w:p w:rsidR="005E66D9" w:rsidRDefault="005E66D9" w:rsidP="00705870">
      <w:pPr>
        <w:jc w:val="center"/>
        <w:rPr>
          <w:b/>
          <w:sz w:val="24"/>
          <w:szCs w:val="24"/>
        </w:rPr>
      </w:pPr>
    </w:p>
    <w:p w:rsidR="005E66D9" w:rsidRDefault="005E66D9" w:rsidP="00705870">
      <w:pPr>
        <w:jc w:val="center"/>
        <w:rPr>
          <w:b/>
          <w:sz w:val="24"/>
          <w:szCs w:val="24"/>
        </w:rPr>
      </w:pPr>
    </w:p>
    <w:p w:rsidR="00705870" w:rsidRPr="00B64B1A" w:rsidRDefault="00705870" w:rsidP="00705870">
      <w:pPr>
        <w:jc w:val="center"/>
        <w:rPr>
          <w:b/>
          <w:sz w:val="24"/>
          <w:szCs w:val="24"/>
        </w:rPr>
      </w:pPr>
      <w:r w:rsidRPr="00B64B1A">
        <w:rPr>
          <w:b/>
          <w:sz w:val="24"/>
          <w:szCs w:val="24"/>
        </w:rPr>
        <w:lastRenderedPageBreak/>
        <w:t>DELIBERA</w:t>
      </w:r>
    </w:p>
    <w:p w:rsidR="00705870" w:rsidRPr="00F13CA2" w:rsidRDefault="00705870" w:rsidP="00705870">
      <w:pPr>
        <w:jc w:val="both"/>
        <w:rPr>
          <w:sz w:val="24"/>
          <w:szCs w:val="24"/>
        </w:rPr>
      </w:pPr>
    </w:p>
    <w:p w:rsidR="00705870" w:rsidRDefault="00705870" w:rsidP="00A85EAD">
      <w:pPr>
        <w:autoSpaceDE w:val="0"/>
        <w:autoSpaceDN w:val="0"/>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4C2DA5">
        <w:rPr>
          <w:b/>
          <w:sz w:val="24"/>
          <w:szCs w:val="24"/>
        </w:rPr>
        <w:t xml:space="preserve">ACCOGLIERE </w:t>
      </w:r>
      <w:r w:rsidRPr="00B64B1A">
        <w:rPr>
          <w:b/>
          <w:sz w:val="24"/>
          <w:szCs w:val="24"/>
        </w:rPr>
        <w:t xml:space="preserve">l’OSSERVAZIONE n. </w:t>
      </w:r>
      <w:r>
        <w:rPr>
          <w:b/>
          <w:sz w:val="24"/>
          <w:szCs w:val="24"/>
        </w:rPr>
        <w:t xml:space="preserve">18 </w:t>
      </w:r>
      <w:r w:rsidRPr="00B64B1A">
        <w:rPr>
          <w:b/>
          <w:sz w:val="24"/>
          <w:szCs w:val="24"/>
        </w:rPr>
        <w:t xml:space="preserve">- </w:t>
      </w:r>
      <w:proofErr w:type="spellStart"/>
      <w:r w:rsidRPr="00705870">
        <w:rPr>
          <w:b/>
          <w:sz w:val="24"/>
          <w:szCs w:val="24"/>
        </w:rPr>
        <w:t>Archh</w:t>
      </w:r>
      <w:proofErr w:type="spellEnd"/>
      <w:r w:rsidRPr="00705870">
        <w:rPr>
          <w:b/>
          <w:sz w:val="24"/>
          <w:szCs w:val="24"/>
        </w:rPr>
        <w:t xml:space="preserve">. Bresciani Giambattista e </w:t>
      </w:r>
      <w:proofErr w:type="spellStart"/>
      <w:r w:rsidRPr="00705870">
        <w:rPr>
          <w:b/>
          <w:sz w:val="24"/>
          <w:szCs w:val="24"/>
        </w:rPr>
        <w:t>Missaglia</w:t>
      </w:r>
      <w:proofErr w:type="spellEnd"/>
      <w:r w:rsidRPr="00705870">
        <w:rPr>
          <w:b/>
          <w:sz w:val="24"/>
          <w:szCs w:val="24"/>
        </w:rPr>
        <w:t xml:space="preserve"> Pier Marco</w:t>
      </w:r>
      <w:r w:rsidRPr="00CB1A34">
        <w:rPr>
          <w:b/>
          <w:sz w:val="24"/>
          <w:szCs w:val="24"/>
        </w:rPr>
        <w:t xml:space="preserve"> </w:t>
      </w:r>
      <w:r w:rsidRPr="00F13CA2">
        <w:rPr>
          <w:sz w:val="24"/>
          <w:szCs w:val="24"/>
        </w:rPr>
        <w:t xml:space="preserve">presentata in data </w:t>
      </w:r>
      <w:r w:rsidRPr="00705870">
        <w:rPr>
          <w:sz w:val="24"/>
          <w:szCs w:val="24"/>
        </w:rPr>
        <w:t xml:space="preserve">30.09.2011 </w:t>
      </w:r>
      <w:proofErr w:type="spellStart"/>
      <w:r w:rsidRPr="00705870">
        <w:rPr>
          <w:sz w:val="24"/>
          <w:szCs w:val="24"/>
        </w:rPr>
        <w:t>prot</w:t>
      </w:r>
      <w:proofErr w:type="spellEnd"/>
      <w:r w:rsidRPr="00705870">
        <w:rPr>
          <w:sz w:val="24"/>
          <w:szCs w:val="24"/>
        </w:rPr>
        <w:t>. 0008015</w:t>
      </w:r>
      <w:r w:rsidRPr="00F13CA2">
        <w:rPr>
          <w:sz w:val="24"/>
          <w:szCs w:val="24"/>
        </w:rPr>
        <w:t>, come e per le motivazioni indicate nelle controdeduzioni</w:t>
      </w:r>
      <w:r>
        <w:rPr>
          <w:sz w:val="24"/>
          <w:szCs w:val="24"/>
        </w:rPr>
        <w:t>.</w:t>
      </w:r>
    </w:p>
    <w:p w:rsidR="00705870" w:rsidRDefault="00705870" w:rsidP="00B64B1A">
      <w:pPr>
        <w:rPr>
          <w:sz w:val="24"/>
          <w:szCs w:val="24"/>
        </w:rPr>
      </w:pPr>
    </w:p>
    <w:p w:rsidR="00705870" w:rsidRDefault="00705870" w:rsidP="00705870">
      <w:pPr>
        <w:rPr>
          <w:sz w:val="24"/>
          <w:szCs w:val="24"/>
        </w:rPr>
      </w:pPr>
      <w:r w:rsidRPr="00F13CA2">
        <w:rPr>
          <w:sz w:val="24"/>
          <w:szCs w:val="24"/>
        </w:rPr>
        <w:t>Dopodiché</w:t>
      </w:r>
      <w:r>
        <w:rPr>
          <w:sz w:val="24"/>
          <w:szCs w:val="24"/>
        </w:rPr>
        <w:t>:</w:t>
      </w:r>
    </w:p>
    <w:p w:rsidR="00705870" w:rsidRPr="00F13CA2" w:rsidRDefault="00705870" w:rsidP="00705870">
      <w:pPr>
        <w:rPr>
          <w:sz w:val="24"/>
          <w:szCs w:val="24"/>
        </w:rPr>
      </w:pPr>
    </w:p>
    <w:p w:rsidR="00705870" w:rsidRPr="00705870" w:rsidRDefault="00705870" w:rsidP="00705870">
      <w:pPr>
        <w:rPr>
          <w:b/>
          <w:sz w:val="24"/>
          <w:szCs w:val="24"/>
        </w:rPr>
      </w:pPr>
      <w:r w:rsidRPr="00935BEB">
        <w:rPr>
          <w:b/>
          <w:sz w:val="24"/>
          <w:szCs w:val="24"/>
          <w:u w:val="single"/>
        </w:rPr>
        <w:t>OSSERVAZIONE n. 1</w:t>
      </w:r>
      <w:r>
        <w:rPr>
          <w:b/>
          <w:sz w:val="24"/>
          <w:szCs w:val="24"/>
          <w:u w:val="single"/>
        </w:rPr>
        <w:t>9</w:t>
      </w:r>
      <w:r w:rsidRPr="00935BEB">
        <w:rPr>
          <w:b/>
          <w:sz w:val="24"/>
          <w:szCs w:val="24"/>
          <w:u w:val="single"/>
        </w:rPr>
        <w:t xml:space="preserve"> </w:t>
      </w:r>
      <w:r w:rsidRPr="00705870">
        <w:rPr>
          <w:b/>
          <w:sz w:val="24"/>
          <w:szCs w:val="24"/>
          <w:u w:val="single"/>
        </w:rPr>
        <w:t>– SAI Treviglio</w:t>
      </w:r>
    </w:p>
    <w:p w:rsidR="00705870" w:rsidRDefault="00705870" w:rsidP="00705870">
      <w:pPr>
        <w:rPr>
          <w:sz w:val="24"/>
          <w:szCs w:val="24"/>
        </w:rPr>
      </w:pPr>
    </w:p>
    <w:p w:rsidR="00705870" w:rsidRDefault="00705870" w:rsidP="00705870">
      <w:pPr>
        <w:rPr>
          <w:sz w:val="24"/>
          <w:szCs w:val="24"/>
        </w:rPr>
      </w:pPr>
      <w:r w:rsidRPr="00B64B1A">
        <w:rPr>
          <w:sz w:val="24"/>
          <w:szCs w:val="24"/>
        </w:rPr>
        <w:t xml:space="preserve">Presentata in data </w:t>
      </w:r>
      <w:r w:rsidRPr="00705870">
        <w:rPr>
          <w:sz w:val="24"/>
          <w:szCs w:val="24"/>
        </w:rPr>
        <w:t xml:space="preserve">01.10.2011 </w:t>
      </w:r>
      <w:proofErr w:type="spellStart"/>
      <w:r w:rsidRPr="00705870">
        <w:rPr>
          <w:sz w:val="24"/>
          <w:szCs w:val="24"/>
        </w:rPr>
        <w:t>prot</w:t>
      </w:r>
      <w:proofErr w:type="spellEnd"/>
      <w:r w:rsidRPr="00705870">
        <w:rPr>
          <w:sz w:val="24"/>
          <w:szCs w:val="24"/>
        </w:rPr>
        <w:t>. 0008054;</w:t>
      </w:r>
    </w:p>
    <w:p w:rsidR="004C2DA5" w:rsidRDefault="004C2DA5" w:rsidP="00705870">
      <w:pPr>
        <w:rPr>
          <w:sz w:val="24"/>
          <w:szCs w:val="24"/>
        </w:rPr>
      </w:pPr>
    </w:p>
    <w:p w:rsidR="004C2DA5" w:rsidRDefault="004C2DA5" w:rsidP="008B3B03">
      <w:pPr>
        <w:jc w:val="both"/>
        <w:rPr>
          <w:sz w:val="24"/>
          <w:szCs w:val="24"/>
        </w:rPr>
      </w:pPr>
      <w:r w:rsidRPr="00266D3E">
        <w:rPr>
          <w:sz w:val="24"/>
          <w:szCs w:val="24"/>
        </w:rPr>
        <w:t xml:space="preserve">Il Consigliere Molinari del Gruppo Consiliare “Lista per </w:t>
      </w:r>
      <w:proofErr w:type="spellStart"/>
      <w:r w:rsidRPr="00266D3E">
        <w:rPr>
          <w:sz w:val="24"/>
          <w:szCs w:val="24"/>
        </w:rPr>
        <w:t>Calvenzano</w:t>
      </w:r>
      <w:proofErr w:type="spellEnd"/>
      <w:r w:rsidRPr="00266D3E">
        <w:rPr>
          <w:sz w:val="24"/>
          <w:szCs w:val="24"/>
        </w:rPr>
        <w:t>” dichiara di allontanarsi dall’aula perché sussiste ulteriore osservazione del Sig. Marini, all’esame della quale entrerà nel merito delle richieste. Presenti n. 10 Consiglieri.</w:t>
      </w:r>
    </w:p>
    <w:p w:rsidR="004C2DA5" w:rsidRPr="00935BEB" w:rsidRDefault="004C2DA5" w:rsidP="00705870">
      <w:pPr>
        <w:rPr>
          <w:sz w:val="24"/>
          <w:szCs w:val="24"/>
        </w:rPr>
      </w:pPr>
    </w:p>
    <w:p w:rsidR="00705870" w:rsidRDefault="00705870" w:rsidP="00705870">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accogliere</w:t>
      </w:r>
      <w:r>
        <w:rPr>
          <w:b/>
          <w:sz w:val="24"/>
          <w:szCs w:val="24"/>
        </w:rPr>
        <w:t xml:space="preserve"> </w:t>
      </w:r>
      <w:r>
        <w:rPr>
          <w:sz w:val="24"/>
          <w:szCs w:val="24"/>
        </w:rPr>
        <w:t xml:space="preserve">l’osservazione; </w:t>
      </w:r>
    </w:p>
    <w:p w:rsidR="00705870" w:rsidRDefault="00705870" w:rsidP="00705870">
      <w:pPr>
        <w:jc w:val="both"/>
        <w:rPr>
          <w:sz w:val="24"/>
          <w:szCs w:val="24"/>
        </w:rPr>
      </w:pPr>
      <w:r w:rsidRPr="00F13CA2">
        <w:rPr>
          <w:sz w:val="24"/>
          <w:szCs w:val="24"/>
        </w:rPr>
        <w:t>Con la seguente votazione espressa in modo palese per alzata di mano</w:t>
      </w:r>
      <w:r>
        <w:rPr>
          <w:sz w:val="24"/>
          <w:szCs w:val="24"/>
        </w:rPr>
        <w:t>:</w:t>
      </w:r>
    </w:p>
    <w:p w:rsidR="00705870" w:rsidRPr="00F13CA2" w:rsidRDefault="00705870" w:rsidP="00705870">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212C5C" w:rsidRPr="00F13CA2" w:rsidTr="00705870">
        <w:tc>
          <w:tcPr>
            <w:tcW w:w="1292" w:type="pct"/>
          </w:tcPr>
          <w:p w:rsidR="00212C5C" w:rsidRPr="00F13CA2" w:rsidRDefault="00D46557" w:rsidP="00212C5C">
            <w:pPr>
              <w:jc w:val="both"/>
              <w:rPr>
                <w:sz w:val="24"/>
                <w:szCs w:val="24"/>
              </w:rPr>
            </w:pPr>
            <w:r w:rsidRPr="0051315F">
              <w:rPr>
                <w:sz w:val="24"/>
                <w:szCs w:val="24"/>
              </w:rPr>
              <w:t>VOTANTI</w:t>
            </w:r>
          </w:p>
        </w:tc>
        <w:tc>
          <w:tcPr>
            <w:tcW w:w="872" w:type="pct"/>
          </w:tcPr>
          <w:p w:rsidR="00212C5C" w:rsidRPr="00F13CA2" w:rsidRDefault="00212C5C" w:rsidP="00212C5C">
            <w:pPr>
              <w:jc w:val="center"/>
              <w:rPr>
                <w:sz w:val="24"/>
                <w:szCs w:val="24"/>
              </w:rPr>
            </w:pPr>
            <w:r>
              <w:rPr>
                <w:sz w:val="24"/>
                <w:szCs w:val="24"/>
              </w:rPr>
              <w:t>10</w:t>
            </w:r>
          </w:p>
        </w:tc>
        <w:tc>
          <w:tcPr>
            <w:tcW w:w="2836" w:type="pct"/>
          </w:tcPr>
          <w:p w:rsidR="00212C5C" w:rsidRPr="00A2147E" w:rsidRDefault="00212C5C" w:rsidP="00212C5C">
            <w:pPr>
              <w:jc w:val="both"/>
            </w:pPr>
          </w:p>
        </w:tc>
      </w:tr>
      <w:tr w:rsidR="00212C5C" w:rsidRPr="00A2147E" w:rsidTr="00705870">
        <w:tc>
          <w:tcPr>
            <w:tcW w:w="1292" w:type="pct"/>
          </w:tcPr>
          <w:p w:rsidR="00212C5C" w:rsidRPr="00F13CA2" w:rsidRDefault="00212C5C" w:rsidP="00212C5C">
            <w:pPr>
              <w:jc w:val="both"/>
              <w:rPr>
                <w:sz w:val="24"/>
                <w:szCs w:val="24"/>
              </w:rPr>
            </w:pPr>
            <w:r w:rsidRPr="00F13CA2">
              <w:rPr>
                <w:sz w:val="24"/>
                <w:szCs w:val="24"/>
              </w:rPr>
              <w:t>FAVOREVOLI</w:t>
            </w:r>
          </w:p>
        </w:tc>
        <w:tc>
          <w:tcPr>
            <w:tcW w:w="872" w:type="pct"/>
          </w:tcPr>
          <w:p w:rsidR="00212C5C" w:rsidRPr="00F13CA2" w:rsidRDefault="00212C5C" w:rsidP="00212C5C">
            <w:pPr>
              <w:jc w:val="center"/>
              <w:rPr>
                <w:sz w:val="24"/>
                <w:szCs w:val="24"/>
              </w:rPr>
            </w:pPr>
            <w:r>
              <w:rPr>
                <w:sz w:val="24"/>
                <w:szCs w:val="24"/>
              </w:rPr>
              <w:t>8</w:t>
            </w:r>
          </w:p>
        </w:tc>
        <w:tc>
          <w:tcPr>
            <w:tcW w:w="2836" w:type="pct"/>
          </w:tcPr>
          <w:p w:rsidR="00212C5C" w:rsidRDefault="00212C5C" w:rsidP="00212C5C">
            <w:pPr>
              <w:jc w:val="both"/>
              <w:rPr>
                <w:sz w:val="24"/>
                <w:szCs w:val="24"/>
              </w:rPr>
            </w:pPr>
          </w:p>
        </w:tc>
      </w:tr>
      <w:tr w:rsidR="00212C5C" w:rsidRPr="00F13CA2" w:rsidTr="00705870">
        <w:tc>
          <w:tcPr>
            <w:tcW w:w="1292" w:type="pct"/>
          </w:tcPr>
          <w:p w:rsidR="00212C5C" w:rsidRPr="00F13CA2" w:rsidRDefault="00212C5C" w:rsidP="00212C5C">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212C5C" w:rsidRPr="00F13CA2" w:rsidRDefault="00212C5C" w:rsidP="00212C5C">
            <w:pPr>
              <w:jc w:val="center"/>
              <w:rPr>
                <w:sz w:val="24"/>
                <w:szCs w:val="24"/>
              </w:rPr>
            </w:pPr>
            <w:r>
              <w:rPr>
                <w:sz w:val="24"/>
                <w:szCs w:val="24"/>
              </w:rPr>
              <w:t>/</w:t>
            </w:r>
          </w:p>
        </w:tc>
        <w:tc>
          <w:tcPr>
            <w:tcW w:w="2836" w:type="pct"/>
          </w:tcPr>
          <w:p w:rsidR="00212C5C" w:rsidRDefault="00212C5C" w:rsidP="00212C5C">
            <w:pPr>
              <w:jc w:val="center"/>
              <w:rPr>
                <w:sz w:val="24"/>
                <w:szCs w:val="24"/>
              </w:rPr>
            </w:pPr>
          </w:p>
        </w:tc>
      </w:tr>
      <w:tr w:rsidR="00212C5C" w:rsidRPr="00F13CA2" w:rsidTr="00705870">
        <w:tc>
          <w:tcPr>
            <w:tcW w:w="1292" w:type="pct"/>
          </w:tcPr>
          <w:p w:rsidR="00212C5C" w:rsidRPr="00F13CA2" w:rsidRDefault="00212C5C" w:rsidP="00212C5C">
            <w:pPr>
              <w:jc w:val="both"/>
              <w:rPr>
                <w:sz w:val="24"/>
                <w:szCs w:val="24"/>
              </w:rPr>
            </w:pPr>
            <w:r>
              <w:rPr>
                <w:sz w:val="24"/>
                <w:szCs w:val="24"/>
              </w:rPr>
              <w:t>ASTENUTI</w:t>
            </w:r>
          </w:p>
        </w:tc>
        <w:tc>
          <w:tcPr>
            <w:tcW w:w="872" w:type="pct"/>
          </w:tcPr>
          <w:p w:rsidR="00212C5C" w:rsidRPr="00F13CA2" w:rsidRDefault="00212C5C" w:rsidP="00212C5C">
            <w:pPr>
              <w:jc w:val="center"/>
              <w:rPr>
                <w:sz w:val="24"/>
                <w:szCs w:val="24"/>
              </w:rPr>
            </w:pPr>
            <w:r>
              <w:rPr>
                <w:sz w:val="24"/>
                <w:szCs w:val="24"/>
              </w:rPr>
              <w:t>2</w:t>
            </w:r>
          </w:p>
        </w:tc>
        <w:tc>
          <w:tcPr>
            <w:tcW w:w="2836" w:type="pct"/>
          </w:tcPr>
          <w:p w:rsidR="00212C5C" w:rsidRPr="00266D3E" w:rsidRDefault="00212C5C" w:rsidP="00212C5C">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212C5C" w:rsidRPr="00266D3E" w:rsidRDefault="00212C5C" w:rsidP="00212C5C">
            <w:pPr>
              <w:rPr>
                <w:sz w:val="24"/>
                <w:szCs w:val="24"/>
              </w:rPr>
            </w:pPr>
            <w:r w:rsidRPr="00266D3E">
              <w:rPr>
                <w:sz w:val="24"/>
                <w:szCs w:val="24"/>
              </w:rPr>
              <w:t>Invernizzi Giuseppe – “Il Popolo della Libertà”)</w:t>
            </w:r>
          </w:p>
        </w:tc>
      </w:tr>
    </w:tbl>
    <w:p w:rsidR="00705870" w:rsidRDefault="00705870" w:rsidP="00705870">
      <w:pPr>
        <w:jc w:val="center"/>
        <w:rPr>
          <w:b/>
          <w:sz w:val="24"/>
          <w:szCs w:val="24"/>
        </w:rPr>
      </w:pPr>
    </w:p>
    <w:p w:rsidR="00705870" w:rsidRPr="00B64B1A" w:rsidRDefault="00705870" w:rsidP="00705870">
      <w:pPr>
        <w:jc w:val="center"/>
        <w:rPr>
          <w:b/>
          <w:sz w:val="24"/>
          <w:szCs w:val="24"/>
        </w:rPr>
      </w:pPr>
      <w:r w:rsidRPr="00B64B1A">
        <w:rPr>
          <w:b/>
          <w:sz w:val="24"/>
          <w:szCs w:val="24"/>
        </w:rPr>
        <w:t>DELIBERA</w:t>
      </w:r>
    </w:p>
    <w:p w:rsidR="00705870" w:rsidRPr="00F13CA2" w:rsidRDefault="00705870" w:rsidP="00705870">
      <w:pPr>
        <w:jc w:val="both"/>
        <w:rPr>
          <w:sz w:val="24"/>
          <w:szCs w:val="24"/>
        </w:rPr>
      </w:pPr>
    </w:p>
    <w:p w:rsidR="00705870" w:rsidRDefault="00705870" w:rsidP="00A85EAD">
      <w:pPr>
        <w:autoSpaceDE w:val="0"/>
        <w:autoSpaceDN w:val="0"/>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ACCOGLIERE</w:t>
      </w:r>
      <w:r w:rsidR="00212C5C">
        <w:rPr>
          <w:b/>
          <w:sz w:val="24"/>
          <w:szCs w:val="24"/>
        </w:rPr>
        <w:t xml:space="preserve"> </w:t>
      </w:r>
      <w:r w:rsidRPr="00B64B1A">
        <w:rPr>
          <w:b/>
          <w:sz w:val="24"/>
          <w:szCs w:val="24"/>
        </w:rPr>
        <w:t xml:space="preserve">l’OSSERVAZIONE n. </w:t>
      </w:r>
      <w:r>
        <w:rPr>
          <w:b/>
          <w:sz w:val="24"/>
          <w:szCs w:val="24"/>
        </w:rPr>
        <w:t xml:space="preserve">19 </w:t>
      </w:r>
      <w:r w:rsidRPr="00B64B1A">
        <w:rPr>
          <w:b/>
          <w:sz w:val="24"/>
          <w:szCs w:val="24"/>
        </w:rPr>
        <w:t xml:space="preserve">- </w:t>
      </w:r>
      <w:r w:rsidRPr="00705870">
        <w:rPr>
          <w:b/>
          <w:sz w:val="24"/>
          <w:szCs w:val="24"/>
        </w:rPr>
        <w:t>SAI Treviglio</w:t>
      </w:r>
      <w:r w:rsidRPr="00CB1A34">
        <w:rPr>
          <w:b/>
          <w:sz w:val="24"/>
          <w:szCs w:val="24"/>
        </w:rPr>
        <w:t xml:space="preserve"> </w:t>
      </w:r>
      <w:r w:rsidRPr="00F13CA2">
        <w:rPr>
          <w:sz w:val="24"/>
          <w:szCs w:val="24"/>
        </w:rPr>
        <w:t xml:space="preserve">presentata in data </w:t>
      </w:r>
      <w:r w:rsidRPr="00705870">
        <w:rPr>
          <w:sz w:val="24"/>
          <w:szCs w:val="24"/>
        </w:rPr>
        <w:t xml:space="preserve">01.10.2011 </w:t>
      </w:r>
      <w:proofErr w:type="spellStart"/>
      <w:r w:rsidRPr="00705870">
        <w:rPr>
          <w:sz w:val="24"/>
          <w:szCs w:val="24"/>
        </w:rPr>
        <w:t>prot</w:t>
      </w:r>
      <w:proofErr w:type="spellEnd"/>
      <w:r w:rsidRPr="00705870">
        <w:rPr>
          <w:sz w:val="24"/>
          <w:szCs w:val="24"/>
        </w:rPr>
        <w:t>. 0008054</w:t>
      </w:r>
      <w:r w:rsidRPr="00F13CA2">
        <w:rPr>
          <w:sz w:val="24"/>
          <w:szCs w:val="24"/>
        </w:rPr>
        <w:t>, come e per le motivazioni indicate nelle controdeduzioni</w:t>
      </w:r>
      <w:r>
        <w:rPr>
          <w:sz w:val="24"/>
          <w:szCs w:val="24"/>
        </w:rPr>
        <w:t>.</w:t>
      </w:r>
    </w:p>
    <w:p w:rsidR="00705870" w:rsidRDefault="00705870" w:rsidP="00B64B1A">
      <w:pPr>
        <w:rPr>
          <w:sz w:val="24"/>
          <w:szCs w:val="24"/>
        </w:rPr>
      </w:pPr>
    </w:p>
    <w:p w:rsidR="00705870" w:rsidRDefault="00212C5C" w:rsidP="00705870">
      <w:pPr>
        <w:rPr>
          <w:sz w:val="24"/>
          <w:szCs w:val="24"/>
        </w:rPr>
      </w:pPr>
      <w:r>
        <w:rPr>
          <w:sz w:val="24"/>
          <w:szCs w:val="24"/>
        </w:rPr>
        <w:t>Rientra in aula il Consigliere Molinari. Si allontana dall’aula il Consigliere Gusmini Luigi. Presenti n. 10 Consiglieri.</w:t>
      </w:r>
    </w:p>
    <w:p w:rsidR="00705870" w:rsidRDefault="00705870" w:rsidP="00705870">
      <w:pPr>
        <w:rPr>
          <w:sz w:val="24"/>
          <w:szCs w:val="24"/>
        </w:rPr>
      </w:pPr>
    </w:p>
    <w:p w:rsidR="00705870" w:rsidRDefault="00705870" w:rsidP="00705870">
      <w:pPr>
        <w:rPr>
          <w:sz w:val="24"/>
          <w:szCs w:val="24"/>
        </w:rPr>
      </w:pPr>
      <w:r w:rsidRPr="00F13CA2">
        <w:rPr>
          <w:sz w:val="24"/>
          <w:szCs w:val="24"/>
        </w:rPr>
        <w:t>Dopodiché</w:t>
      </w:r>
      <w:r>
        <w:rPr>
          <w:sz w:val="24"/>
          <w:szCs w:val="24"/>
        </w:rPr>
        <w:t>:</w:t>
      </w:r>
    </w:p>
    <w:p w:rsidR="00705870" w:rsidRPr="00F13CA2" w:rsidRDefault="00705870" w:rsidP="00705870">
      <w:pPr>
        <w:rPr>
          <w:sz w:val="24"/>
          <w:szCs w:val="24"/>
        </w:rPr>
      </w:pPr>
    </w:p>
    <w:p w:rsidR="00705870" w:rsidRDefault="00705870" w:rsidP="00705870">
      <w:pPr>
        <w:rPr>
          <w:sz w:val="28"/>
          <w:szCs w:val="28"/>
        </w:rPr>
      </w:pPr>
      <w:r w:rsidRPr="00935BEB">
        <w:rPr>
          <w:b/>
          <w:sz w:val="24"/>
          <w:szCs w:val="24"/>
          <w:u w:val="single"/>
        </w:rPr>
        <w:t xml:space="preserve">OSSERVAZIONE n. </w:t>
      </w:r>
      <w:r>
        <w:rPr>
          <w:b/>
          <w:sz w:val="24"/>
          <w:szCs w:val="24"/>
          <w:u w:val="single"/>
        </w:rPr>
        <w:t>20</w:t>
      </w:r>
      <w:r w:rsidRPr="00935BEB">
        <w:rPr>
          <w:b/>
          <w:sz w:val="24"/>
          <w:szCs w:val="24"/>
          <w:u w:val="single"/>
        </w:rPr>
        <w:t xml:space="preserve"> </w:t>
      </w:r>
      <w:r w:rsidRPr="00705870">
        <w:rPr>
          <w:b/>
          <w:sz w:val="24"/>
          <w:szCs w:val="24"/>
          <w:u w:val="single"/>
        </w:rPr>
        <w:t>– Arch. Giovanni Galimberti</w:t>
      </w:r>
    </w:p>
    <w:p w:rsidR="00705870" w:rsidRDefault="00705870" w:rsidP="00705870">
      <w:pPr>
        <w:rPr>
          <w:sz w:val="24"/>
          <w:szCs w:val="24"/>
        </w:rPr>
      </w:pPr>
    </w:p>
    <w:p w:rsidR="00705870" w:rsidRPr="00705870" w:rsidRDefault="00705870" w:rsidP="00705870">
      <w:pPr>
        <w:rPr>
          <w:sz w:val="24"/>
          <w:szCs w:val="24"/>
        </w:rPr>
      </w:pPr>
      <w:r w:rsidRPr="00B64B1A">
        <w:rPr>
          <w:sz w:val="24"/>
          <w:szCs w:val="24"/>
        </w:rPr>
        <w:t xml:space="preserve">Presentata in data </w:t>
      </w:r>
      <w:r w:rsidRPr="00705870">
        <w:rPr>
          <w:sz w:val="24"/>
          <w:szCs w:val="24"/>
        </w:rPr>
        <w:t xml:space="preserve">01.10.2011 </w:t>
      </w:r>
      <w:proofErr w:type="spellStart"/>
      <w:r w:rsidRPr="00705870">
        <w:rPr>
          <w:sz w:val="24"/>
          <w:szCs w:val="24"/>
        </w:rPr>
        <w:t>prot</w:t>
      </w:r>
      <w:proofErr w:type="spellEnd"/>
      <w:r w:rsidRPr="00705870">
        <w:rPr>
          <w:sz w:val="24"/>
          <w:szCs w:val="24"/>
        </w:rPr>
        <w:t>. 0008056;</w:t>
      </w:r>
    </w:p>
    <w:p w:rsidR="00705870" w:rsidRDefault="00705870" w:rsidP="00705870">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accogliere</w:t>
      </w:r>
      <w:r>
        <w:rPr>
          <w:b/>
          <w:sz w:val="24"/>
          <w:szCs w:val="24"/>
        </w:rPr>
        <w:t xml:space="preserve"> </w:t>
      </w:r>
      <w:r>
        <w:rPr>
          <w:sz w:val="24"/>
          <w:szCs w:val="24"/>
        </w:rPr>
        <w:t xml:space="preserve">l’osservazione; </w:t>
      </w:r>
    </w:p>
    <w:p w:rsidR="00705870" w:rsidRDefault="00705870" w:rsidP="00705870">
      <w:pPr>
        <w:jc w:val="both"/>
        <w:rPr>
          <w:sz w:val="24"/>
          <w:szCs w:val="24"/>
        </w:rPr>
      </w:pPr>
      <w:r w:rsidRPr="00F13CA2">
        <w:rPr>
          <w:sz w:val="24"/>
          <w:szCs w:val="24"/>
        </w:rPr>
        <w:t>Con la seguente votazione espressa in modo palese per alzata di mano</w:t>
      </w:r>
      <w:r>
        <w:rPr>
          <w:sz w:val="24"/>
          <w:szCs w:val="24"/>
        </w:rPr>
        <w:t>:</w:t>
      </w:r>
    </w:p>
    <w:p w:rsidR="00705870" w:rsidRPr="00F13CA2" w:rsidRDefault="00705870" w:rsidP="00705870">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212C5C" w:rsidRPr="00F13CA2" w:rsidTr="00705870">
        <w:tc>
          <w:tcPr>
            <w:tcW w:w="1292" w:type="pct"/>
          </w:tcPr>
          <w:p w:rsidR="00212C5C" w:rsidRPr="00F13CA2" w:rsidRDefault="00D46557" w:rsidP="00212C5C">
            <w:pPr>
              <w:jc w:val="both"/>
              <w:rPr>
                <w:sz w:val="24"/>
                <w:szCs w:val="24"/>
              </w:rPr>
            </w:pPr>
            <w:r w:rsidRPr="0051315F">
              <w:rPr>
                <w:sz w:val="24"/>
                <w:szCs w:val="24"/>
              </w:rPr>
              <w:t>VOTANTI</w:t>
            </w:r>
          </w:p>
        </w:tc>
        <w:tc>
          <w:tcPr>
            <w:tcW w:w="872" w:type="pct"/>
          </w:tcPr>
          <w:p w:rsidR="00212C5C" w:rsidRPr="00F13CA2" w:rsidRDefault="00212C5C" w:rsidP="00212C5C">
            <w:pPr>
              <w:jc w:val="center"/>
              <w:rPr>
                <w:sz w:val="24"/>
                <w:szCs w:val="24"/>
              </w:rPr>
            </w:pPr>
            <w:r>
              <w:rPr>
                <w:sz w:val="24"/>
                <w:szCs w:val="24"/>
              </w:rPr>
              <w:t>10</w:t>
            </w:r>
          </w:p>
        </w:tc>
        <w:tc>
          <w:tcPr>
            <w:tcW w:w="2836" w:type="pct"/>
          </w:tcPr>
          <w:p w:rsidR="00212C5C" w:rsidRPr="00A2147E" w:rsidRDefault="00212C5C" w:rsidP="00212C5C">
            <w:pPr>
              <w:jc w:val="both"/>
            </w:pPr>
          </w:p>
        </w:tc>
      </w:tr>
      <w:tr w:rsidR="00212C5C" w:rsidRPr="00A2147E" w:rsidTr="00705870">
        <w:tc>
          <w:tcPr>
            <w:tcW w:w="1292" w:type="pct"/>
          </w:tcPr>
          <w:p w:rsidR="00212C5C" w:rsidRPr="00F13CA2" w:rsidRDefault="00212C5C" w:rsidP="00212C5C">
            <w:pPr>
              <w:jc w:val="both"/>
              <w:rPr>
                <w:sz w:val="24"/>
                <w:szCs w:val="24"/>
              </w:rPr>
            </w:pPr>
            <w:r w:rsidRPr="00F13CA2">
              <w:rPr>
                <w:sz w:val="24"/>
                <w:szCs w:val="24"/>
              </w:rPr>
              <w:t>FAVOREVOLI</w:t>
            </w:r>
          </w:p>
        </w:tc>
        <w:tc>
          <w:tcPr>
            <w:tcW w:w="872" w:type="pct"/>
          </w:tcPr>
          <w:p w:rsidR="00212C5C" w:rsidRPr="00F13CA2" w:rsidRDefault="00212C5C" w:rsidP="00212C5C">
            <w:pPr>
              <w:jc w:val="center"/>
              <w:rPr>
                <w:sz w:val="24"/>
                <w:szCs w:val="24"/>
              </w:rPr>
            </w:pPr>
            <w:r>
              <w:rPr>
                <w:sz w:val="24"/>
                <w:szCs w:val="24"/>
              </w:rPr>
              <w:t>8</w:t>
            </w:r>
          </w:p>
        </w:tc>
        <w:tc>
          <w:tcPr>
            <w:tcW w:w="2836" w:type="pct"/>
          </w:tcPr>
          <w:p w:rsidR="00212C5C" w:rsidRDefault="00212C5C" w:rsidP="00212C5C">
            <w:pPr>
              <w:jc w:val="both"/>
              <w:rPr>
                <w:sz w:val="24"/>
                <w:szCs w:val="24"/>
              </w:rPr>
            </w:pPr>
          </w:p>
        </w:tc>
      </w:tr>
      <w:tr w:rsidR="00212C5C" w:rsidRPr="00F13CA2" w:rsidTr="00705870">
        <w:tc>
          <w:tcPr>
            <w:tcW w:w="1292" w:type="pct"/>
          </w:tcPr>
          <w:p w:rsidR="00212C5C" w:rsidRPr="00F13CA2" w:rsidRDefault="00212C5C" w:rsidP="00212C5C">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212C5C" w:rsidRPr="00F13CA2" w:rsidRDefault="00212C5C" w:rsidP="00212C5C">
            <w:pPr>
              <w:jc w:val="center"/>
              <w:rPr>
                <w:sz w:val="24"/>
                <w:szCs w:val="24"/>
              </w:rPr>
            </w:pPr>
            <w:r>
              <w:rPr>
                <w:sz w:val="24"/>
                <w:szCs w:val="24"/>
              </w:rPr>
              <w:t>/</w:t>
            </w:r>
          </w:p>
        </w:tc>
        <w:tc>
          <w:tcPr>
            <w:tcW w:w="2836" w:type="pct"/>
          </w:tcPr>
          <w:p w:rsidR="00212C5C" w:rsidRDefault="00212C5C" w:rsidP="00212C5C">
            <w:pPr>
              <w:jc w:val="center"/>
              <w:rPr>
                <w:sz w:val="24"/>
                <w:szCs w:val="24"/>
              </w:rPr>
            </w:pPr>
          </w:p>
        </w:tc>
      </w:tr>
      <w:tr w:rsidR="00212C5C" w:rsidRPr="00F13CA2" w:rsidTr="00705870">
        <w:tc>
          <w:tcPr>
            <w:tcW w:w="1292" w:type="pct"/>
          </w:tcPr>
          <w:p w:rsidR="00212C5C" w:rsidRPr="00F13CA2" w:rsidRDefault="00212C5C" w:rsidP="00212C5C">
            <w:pPr>
              <w:jc w:val="both"/>
              <w:rPr>
                <w:sz w:val="24"/>
                <w:szCs w:val="24"/>
              </w:rPr>
            </w:pPr>
            <w:r>
              <w:rPr>
                <w:sz w:val="24"/>
                <w:szCs w:val="24"/>
              </w:rPr>
              <w:t>ASTENUTI</w:t>
            </w:r>
          </w:p>
        </w:tc>
        <w:tc>
          <w:tcPr>
            <w:tcW w:w="872" w:type="pct"/>
          </w:tcPr>
          <w:p w:rsidR="00212C5C" w:rsidRPr="00F13CA2" w:rsidRDefault="00212C5C" w:rsidP="00212C5C">
            <w:pPr>
              <w:jc w:val="center"/>
              <w:rPr>
                <w:sz w:val="24"/>
                <w:szCs w:val="24"/>
              </w:rPr>
            </w:pPr>
            <w:r>
              <w:rPr>
                <w:sz w:val="24"/>
                <w:szCs w:val="24"/>
              </w:rPr>
              <w:t>2</w:t>
            </w:r>
          </w:p>
        </w:tc>
        <w:tc>
          <w:tcPr>
            <w:tcW w:w="2836" w:type="pct"/>
          </w:tcPr>
          <w:p w:rsidR="00212C5C" w:rsidRPr="00266D3E" w:rsidRDefault="00212C5C" w:rsidP="00212C5C">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212C5C" w:rsidRPr="00266D3E" w:rsidRDefault="00212C5C" w:rsidP="00212C5C">
            <w:pPr>
              <w:rPr>
                <w:sz w:val="24"/>
                <w:szCs w:val="24"/>
              </w:rPr>
            </w:pPr>
            <w:r w:rsidRPr="00266D3E">
              <w:rPr>
                <w:sz w:val="24"/>
                <w:szCs w:val="24"/>
              </w:rPr>
              <w:t>Invernizzi Giuseppe – “Il Popolo della Libertà”)</w:t>
            </w:r>
          </w:p>
        </w:tc>
      </w:tr>
    </w:tbl>
    <w:p w:rsidR="00705870" w:rsidRDefault="00705870" w:rsidP="00705870">
      <w:pPr>
        <w:jc w:val="center"/>
        <w:rPr>
          <w:b/>
          <w:sz w:val="24"/>
          <w:szCs w:val="24"/>
        </w:rPr>
      </w:pPr>
    </w:p>
    <w:p w:rsidR="00705870" w:rsidRPr="00B64B1A" w:rsidRDefault="00705870" w:rsidP="00705870">
      <w:pPr>
        <w:jc w:val="center"/>
        <w:rPr>
          <w:b/>
          <w:sz w:val="24"/>
          <w:szCs w:val="24"/>
        </w:rPr>
      </w:pPr>
      <w:r w:rsidRPr="00B64B1A">
        <w:rPr>
          <w:b/>
          <w:sz w:val="24"/>
          <w:szCs w:val="24"/>
        </w:rPr>
        <w:t>DELIBERA</w:t>
      </w:r>
    </w:p>
    <w:p w:rsidR="00705870" w:rsidRPr="00F13CA2" w:rsidRDefault="00705870" w:rsidP="00A85EAD">
      <w:pPr>
        <w:jc w:val="both"/>
        <w:rPr>
          <w:sz w:val="24"/>
          <w:szCs w:val="24"/>
        </w:rPr>
      </w:pPr>
    </w:p>
    <w:p w:rsidR="00705870" w:rsidRDefault="00705870" w:rsidP="00A85EAD">
      <w:pPr>
        <w:autoSpaceDE w:val="0"/>
        <w:autoSpaceDN w:val="0"/>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ACCOGLIERE</w:t>
      </w:r>
      <w:r w:rsidR="00212C5C">
        <w:rPr>
          <w:b/>
          <w:sz w:val="24"/>
          <w:szCs w:val="24"/>
        </w:rPr>
        <w:t xml:space="preserve"> </w:t>
      </w:r>
      <w:r w:rsidRPr="00B64B1A">
        <w:rPr>
          <w:b/>
          <w:sz w:val="24"/>
          <w:szCs w:val="24"/>
        </w:rPr>
        <w:t xml:space="preserve">l’OSSERVAZIONE n. </w:t>
      </w:r>
      <w:r>
        <w:rPr>
          <w:b/>
          <w:sz w:val="24"/>
          <w:szCs w:val="24"/>
        </w:rPr>
        <w:t xml:space="preserve">20 </w:t>
      </w:r>
      <w:r w:rsidRPr="00B64B1A">
        <w:rPr>
          <w:b/>
          <w:sz w:val="24"/>
          <w:szCs w:val="24"/>
        </w:rPr>
        <w:t xml:space="preserve">- </w:t>
      </w:r>
      <w:r w:rsidRPr="00705870">
        <w:rPr>
          <w:b/>
          <w:sz w:val="24"/>
          <w:szCs w:val="24"/>
        </w:rPr>
        <w:t>Arch. Giovanni Galimberti</w:t>
      </w:r>
      <w:r w:rsidRPr="00F13CA2">
        <w:rPr>
          <w:sz w:val="24"/>
          <w:szCs w:val="24"/>
        </w:rPr>
        <w:t xml:space="preserve"> presentata in data </w:t>
      </w:r>
      <w:r w:rsidRPr="00705870">
        <w:rPr>
          <w:sz w:val="24"/>
          <w:szCs w:val="24"/>
        </w:rPr>
        <w:t xml:space="preserve">01.10.2011 </w:t>
      </w:r>
      <w:proofErr w:type="spellStart"/>
      <w:r w:rsidRPr="00705870">
        <w:rPr>
          <w:sz w:val="24"/>
          <w:szCs w:val="24"/>
        </w:rPr>
        <w:t>prot</w:t>
      </w:r>
      <w:proofErr w:type="spellEnd"/>
      <w:r w:rsidRPr="00705870">
        <w:rPr>
          <w:sz w:val="24"/>
          <w:szCs w:val="24"/>
        </w:rPr>
        <w:t>. 0008056</w:t>
      </w:r>
      <w:r w:rsidRPr="00F13CA2">
        <w:rPr>
          <w:sz w:val="24"/>
          <w:szCs w:val="24"/>
        </w:rPr>
        <w:t>, come e per le motivazioni indicate nelle controdeduzioni</w:t>
      </w:r>
      <w:r>
        <w:rPr>
          <w:sz w:val="24"/>
          <w:szCs w:val="24"/>
        </w:rPr>
        <w:t>.</w:t>
      </w:r>
    </w:p>
    <w:p w:rsidR="00705870" w:rsidRDefault="00705870" w:rsidP="00B64B1A">
      <w:pPr>
        <w:rPr>
          <w:sz w:val="24"/>
          <w:szCs w:val="24"/>
        </w:rPr>
      </w:pPr>
    </w:p>
    <w:p w:rsidR="00212C5C" w:rsidRDefault="00212C5C" w:rsidP="00705870">
      <w:pPr>
        <w:rPr>
          <w:sz w:val="24"/>
          <w:szCs w:val="24"/>
        </w:rPr>
      </w:pPr>
      <w:r>
        <w:rPr>
          <w:sz w:val="24"/>
          <w:szCs w:val="24"/>
        </w:rPr>
        <w:lastRenderedPageBreak/>
        <w:t>Rientra in aula il Consigliere Gusmini Luigi. Presenti n. 11 Consiglieri.</w:t>
      </w:r>
    </w:p>
    <w:p w:rsidR="00212C5C" w:rsidRDefault="00212C5C" w:rsidP="00705870">
      <w:pPr>
        <w:rPr>
          <w:sz w:val="24"/>
          <w:szCs w:val="24"/>
        </w:rPr>
      </w:pPr>
    </w:p>
    <w:p w:rsidR="00705870" w:rsidRDefault="00705870" w:rsidP="00705870">
      <w:pPr>
        <w:rPr>
          <w:sz w:val="24"/>
          <w:szCs w:val="24"/>
        </w:rPr>
      </w:pPr>
      <w:r w:rsidRPr="00F13CA2">
        <w:rPr>
          <w:sz w:val="24"/>
          <w:szCs w:val="24"/>
        </w:rPr>
        <w:t>Dopodiché</w:t>
      </w:r>
      <w:r>
        <w:rPr>
          <w:sz w:val="24"/>
          <w:szCs w:val="24"/>
        </w:rPr>
        <w:t>:</w:t>
      </w:r>
    </w:p>
    <w:p w:rsidR="00705870" w:rsidRPr="00F13CA2" w:rsidRDefault="00705870" w:rsidP="00705870">
      <w:pPr>
        <w:rPr>
          <w:sz w:val="24"/>
          <w:szCs w:val="24"/>
        </w:rPr>
      </w:pPr>
    </w:p>
    <w:p w:rsidR="00705870" w:rsidRDefault="00705870" w:rsidP="00705870">
      <w:pPr>
        <w:rPr>
          <w:sz w:val="28"/>
          <w:szCs w:val="28"/>
        </w:rPr>
      </w:pPr>
      <w:r w:rsidRPr="00935BEB">
        <w:rPr>
          <w:b/>
          <w:sz w:val="24"/>
          <w:szCs w:val="24"/>
          <w:u w:val="single"/>
        </w:rPr>
        <w:t xml:space="preserve">OSSERVAZIONE n. </w:t>
      </w:r>
      <w:r>
        <w:rPr>
          <w:b/>
          <w:sz w:val="24"/>
          <w:szCs w:val="24"/>
          <w:u w:val="single"/>
        </w:rPr>
        <w:t>21</w:t>
      </w:r>
      <w:r w:rsidRPr="00935BEB">
        <w:rPr>
          <w:b/>
          <w:sz w:val="24"/>
          <w:szCs w:val="24"/>
          <w:u w:val="single"/>
        </w:rPr>
        <w:t xml:space="preserve"> </w:t>
      </w:r>
      <w:r w:rsidRPr="00705870">
        <w:rPr>
          <w:b/>
          <w:sz w:val="24"/>
          <w:szCs w:val="24"/>
          <w:u w:val="single"/>
        </w:rPr>
        <w:t>– SIMA srl</w:t>
      </w:r>
    </w:p>
    <w:p w:rsidR="00705870" w:rsidRDefault="00705870" w:rsidP="00705870">
      <w:pPr>
        <w:rPr>
          <w:sz w:val="24"/>
          <w:szCs w:val="24"/>
        </w:rPr>
      </w:pPr>
    </w:p>
    <w:p w:rsidR="00705870" w:rsidRPr="00705870" w:rsidRDefault="00705870" w:rsidP="00705870">
      <w:pPr>
        <w:rPr>
          <w:sz w:val="24"/>
          <w:szCs w:val="24"/>
        </w:rPr>
      </w:pPr>
      <w:r w:rsidRPr="00B64B1A">
        <w:rPr>
          <w:sz w:val="24"/>
          <w:szCs w:val="24"/>
        </w:rPr>
        <w:t xml:space="preserve">Presentata in data </w:t>
      </w:r>
      <w:r w:rsidRPr="00705870">
        <w:rPr>
          <w:sz w:val="24"/>
          <w:szCs w:val="24"/>
        </w:rPr>
        <w:t xml:space="preserve">01.10.2011 </w:t>
      </w:r>
      <w:proofErr w:type="spellStart"/>
      <w:r w:rsidRPr="00705870">
        <w:rPr>
          <w:sz w:val="24"/>
          <w:szCs w:val="24"/>
        </w:rPr>
        <w:t>prot</w:t>
      </w:r>
      <w:proofErr w:type="spellEnd"/>
      <w:r w:rsidRPr="00705870">
        <w:rPr>
          <w:sz w:val="24"/>
          <w:szCs w:val="24"/>
        </w:rPr>
        <w:t>. 0008062;</w:t>
      </w:r>
    </w:p>
    <w:p w:rsidR="00705870" w:rsidRDefault="00705870" w:rsidP="00705870">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003428FA" w:rsidRPr="003428FA">
        <w:rPr>
          <w:b/>
          <w:sz w:val="24"/>
          <w:szCs w:val="24"/>
        </w:rPr>
        <w:t xml:space="preserve">non </w:t>
      </w:r>
      <w:r w:rsidRPr="0029654D">
        <w:rPr>
          <w:b/>
          <w:sz w:val="24"/>
          <w:szCs w:val="24"/>
        </w:rPr>
        <w:t>accogliere</w:t>
      </w:r>
      <w:r>
        <w:rPr>
          <w:b/>
          <w:sz w:val="24"/>
          <w:szCs w:val="24"/>
        </w:rPr>
        <w:t xml:space="preserve"> </w:t>
      </w:r>
      <w:r>
        <w:rPr>
          <w:sz w:val="24"/>
          <w:szCs w:val="24"/>
        </w:rPr>
        <w:t xml:space="preserve">l’osservazione; </w:t>
      </w:r>
    </w:p>
    <w:p w:rsidR="00705870" w:rsidRDefault="00705870" w:rsidP="00705870">
      <w:pPr>
        <w:jc w:val="both"/>
        <w:rPr>
          <w:sz w:val="24"/>
          <w:szCs w:val="24"/>
        </w:rPr>
      </w:pPr>
      <w:r w:rsidRPr="00F13CA2">
        <w:rPr>
          <w:sz w:val="24"/>
          <w:szCs w:val="24"/>
        </w:rPr>
        <w:t>Con la seguente votazione espressa in modo palese per alzata di mano</w:t>
      </w:r>
      <w:r>
        <w:rPr>
          <w:sz w:val="24"/>
          <w:szCs w:val="24"/>
        </w:rPr>
        <w:t>:</w:t>
      </w:r>
    </w:p>
    <w:p w:rsidR="00705870" w:rsidRPr="00F13CA2" w:rsidRDefault="00705870" w:rsidP="00705870">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853"/>
        <w:gridCol w:w="7229"/>
      </w:tblGrid>
      <w:tr w:rsidR="00705870" w:rsidRPr="00F13CA2" w:rsidTr="00212C5C">
        <w:tc>
          <w:tcPr>
            <w:tcW w:w="972" w:type="pct"/>
          </w:tcPr>
          <w:p w:rsidR="00705870" w:rsidRPr="00F13CA2" w:rsidRDefault="00D46557" w:rsidP="00705870">
            <w:pPr>
              <w:jc w:val="both"/>
              <w:rPr>
                <w:sz w:val="24"/>
                <w:szCs w:val="24"/>
              </w:rPr>
            </w:pPr>
            <w:r w:rsidRPr="0051315F">
              <w:rPr>
                <w:sz w:val="24"/>
                <w:szCs w:val="24"/>
              </w:rPr>
              <w:t>VOTANTI</w:t>
            </w:r>
          </w:p>
        </w:tc>
        <w:tc>
          <w:tcPr>
            <w:tcW w:w="425" w:type="pct"/>
          </w:tcPr>
          <w:p w:rsidR="00705870" w:rsidRPr="00F13CA2" w:rsidRDefault="00212C5C" w:rsidP="00705870">
            <w:pPr>
              <w:jc w:val="center"/>
              <w:rPr>
                <w:sz w:val="24"/>
                <w:szCs w:val="24"/>
              </w:rPr>
            </w:pPr>
            <w:r>
              <w:rPr>
                <w:sz w:val="24"/>
                <w:szCs w:val="24"/>
              </w:rPr>
              <w:t>11</w:t>
            </w:r>
          </w:p>
        </w:tc>
        <w:tc>
          <w:tcPr>
            <w:tcW w:w="3603" w:type="pct"/>
          </w:tcPr>
          <w:p w:rsidR="00705870" w:rsidRPr="00A2147E" w:rsidRDefault="00705870" w:rsidP="00705870">
            <w:pPr>
              <w:jc w:val="both"/>
            </w:pPr>
          </w:p>
        </w:tc>
      </w:tr>
      <w:tr w:rsidR="00705870" w:rsidRPr="00F13CA2" w:rsidTr="00212C5C">
        <w:tc>
          <w:tcPr>
            <w:tcW w:w="972" w:type="pct"/>
          </w:tcPr>
          <w:p w:rsidR="00705870" w:rsidRPr="00F13CA2" w:rsidRDefault="00705870" w:rsidP="00705870">
            <w:pPr>
              <w:jc w:val="both"/>
              <w:rPr>
                <w:sz w:val="24"/>
                <w:szCs w:val="24"/>
              </w:rPr>
            </w:pPr>
            <w:r w:rsidRPr="00F13CA2">
              <w:rPr>
                <w:sz w:val="24"/>
                <w:szCs w:val="24"/>
              </w:rPr>
              <w:t>FAVOREVOLI</w:t>
            </w:r>
          </w:p>
        </w:tc>
        <w:tc>
          <w:tcPr>
            <w:tcW w:w="425" w:type="pct"/>
          </w:tcPr>
          <w:p w:rsidR="00705870" w:rsidRPr="00F13CA2" w:rsidRDefault="00212C5C" w:rsidP="00705870">
            <w:pPr>
              <w:jc w:val="center"/>
              <w:rPr>
                <w:sz w:val="24"/>
                <w:szCs w:val="24"/>
              </w:rPr>
            </w:pPr>
            <w:r>
              <w:rPr>
                <w:sz w:val="24"/>
                <w:szCs w:val="24"/>
              </w:rPr>
              <w:t>11</w:t>
            </w:r>
          </w:p>
        </w:tc>
        <w:tc>
          <w:tcPr>
            <w:tcW w:w="3603" w:type="pct"/>
          </w:tcPr>
          <w:p w:rsidR="00705870" w:rsidRDefault="00705870" w:rsidP="00705870">
            <w:pPr>
              <w:jc w:val="both"/>
              <w:rPr>
                <w:sz w:val="24"/>
                <w:szCs w:val="24"/>
              </w:rPr>
            </w:pPr>
          </w:p>
        </w:tc>
      </w:tr>
      <w:tr w:rsidR="00705870" w:rsidRPr="00F13CA2" w:rsidTr="00212C5C">
        <w:tc>
          <w:tcPr>
            <w:tcW w:w="972" w:type="pct"/>
          </w:tcPr>
          <w:p w:rsidR="00705870" w:rsidRPr="00F13CA2" w:rsidRDefault="00705870" w:rsidP="00705870">
            <w:pPr>
              <w:jc w:val="both"/>
              <w:rPr>
                <w:sz w:val="24"/>
                <w:szCs w:val="24"/>
              </w:rPr>
            </w:pPr>
            <w:r w:rsidRPr="00F13CA2">
              <w:rPr>
                <w:sz w:val="24"/>
                <w:szCs w:val="24"/>
              </w:rPr>
              <w:t>CONTRA</w:t>
            </w:r>
            <w:r>
              <w:rPr>
                <w:sz w:val="24"/>
                <w:szCs w:val="24"/>
              </w:rPr>
              <w:t>R</w:t>
            </w:r>
            <w:r w:rsidRPr="00F13CA2">
              <w:rPr>
                <w:sz w:val="24"/>
                <w:szCs w:val="24"/>
              </w:rPr>
              <w:t>I</w:t>
            </w:r>
          </w:p>
        </w:tc>
        <w:tc>
          <w:tcPr>
            <w:tcW w:w="425" w:type="pct"/>
          </w:tcPr>
          <w:p w:rsidR="00705870" w:rsidRPr="00F13CA2" w:rsidRDefault="00212C5C" w:rsidP="00705870">
            <w:pPr>
              <w:jc w:val="center"/>
              <w:rPr>
                <w:sz w:val="24"/>
                <w:szCs w:val="24"/>
              </w:rPr>
            </w:pPr>
            <w:r>
              <w:rPr>
                <w:sz w:val="24"/>
                <w:szCs w:val="24"/>
              </w:rPr>
              <w:t>/</w:t>
            </w:r>
          </w:p>
        </w:tc>
        <w:tc>
          <w:tcPr>
            <w:tcW w:w="3603" w:type="pct"/>
          </w:tcPr>
          <w:p w:rsidR="00705870" w:rsidRDefault="00705870" w:rsidP="00705870">
            <w:pPr>
              <w:jc w:val="center"/>
              <w:rPr>
                <w:sz w:val="24"/>
                <w:szCs w:val="24"/>
              </w:rPr>
            </w:pPr>
          </w:p>
        </w:tc>
      </w:tr>
      <w:tr w:rsidR="00705870" w:rsidRPr="00F13CA2" w:rsidTr="00212C5C">
        <w:tc>
          <w:tcPr>
            <w:tcW w:w="972" w:type="pct"/>
          </w:tcPr>
          <w:p w:rsidR="00705870" w:rsidRPr="00F13CA2" w:rsidRDefault="00705870" w:rsidP="00705870">
            <w:pPr>
              <w:jc w:val="both"/>
              <w:rPr>
                <w:sz w:val="24"/>
                <w:szCs w:val="24"/>
              </w:rPr>
            </w:pPr>
            <w:r>
              <w:rPr>
                <w:sz w:val="24"/>
                <w:szCs w:val="24"/>
              </w:rPr>
              <w:t>ASTENUTI</w:t>
            </w:r>
          </w:p>
        </w:tc>
        <w:tc>
          <w:tcPr>
            <w:tcW w:w="425" w:type="pct"/>
          </w:tcPr>
          <w:p w:rsidR="00705870" w:rsidRPr="00F13CA2" w:rsidRDefault="00212C5C" w:rsidP="00705870">
            <w:pPr>
              <w:jc w:val="center"/>
              <w:rPr>
                <w:sz w:val="24"/>
                <w:szCs w:val="24"/>
              </w:rPr>
            </w:pPr>
            <w:r>
              <w:rPr>
                <w:sz w:val="24"/>
                <w:szCs w:val="24"/>
              </w:rPr>
              <w:t>/</w:t>
            </w:r>
          </w:p>
        </w:tc>
        <w:tc>
          <w:tcPr>
            <w:tcW w:w="3603" w:type="pct"/>
          </w:tcPr>
          <w:p w:rsidR="00705870" w:rsidRDefault="00705870" w:rsidP="00705870">
            <w:pPr>
              <w:jc w:val="center"/>
              <w:rPr>
                <w:sz w:val="24"/>
                <w:szCs w:val="24"/>
              </w:rPr>
            </w:pPr>
          </w:p>
        </w:tc>
      </w:tr>
    </w:tbl>
    <w:p w:rsidR="00705870" w:rsidRDefault="00705870" w:rsidP="00705870">
      <w:pPr>
        <w:jc w:val="center"/>
        <w:rPr>
          <w:b/>
          <w:sz w:val="24"/>
          <w:szCs w:val="24"/>
        </w:rPr>
      </w:pPr>
    </w:p>
    <w:p w:rsidR="00705870" w:rsidRPr="00B64B1A" w:rsidRDefault="00705870" w:rsidP="00705870">
      <w:pPr>
        <w:jc w:val="center"/>
        <w:rPr>
          <w:b/>
          <w:sz w:val="24"/>
          <w:szCs w:val="24"/>
        </w:rPr>
      </w:pPr>
      <w:r w:rsidRPr="00B64B1A">
        <w:rPr>
          <w:b/>
          <w:sz w:val="24"/>
          <w:szCs w:val="24"/>
        </w:rPr>
        <w:t>DELIBERA</w:t>
      </w:r>
    </w:p>
    <w:p w:rsidR="00705870" w:rsidRPr="00F13CA2" w:rsidRDefault="00705870" w:rsidP="00705870">
      <w:pPr>
        <w:jc w:val="both"/>
        <w:rPr>
          <w:sz w:val="24"/>
          <w:szCs w:val="24"/>
        </w:rPr>
      </w:pPr>
    </w:p>
    <w:p w:rsidR="00705870" w:rsidRDefault="00705870" w:rsidP="003428FA">
      <w:pPr>
        <w:autoSpaceDE w:val="0"/>
        <w:autoSpaceDN w:val="0"/>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NON ACCOGLIERE</w:t>
      </w:r>
      <w:r w:rsidR="00212C5C">
        <w:rPr>
          <w:b/>
          <w:sz w:val="24"/>
          <w:szCs w:val="24"/>
        </w:rPr>
        <w:t xml:space="preserve"> </w:t>
      </w:r>
      <w:r w:rsidRPr="00B64B1A">
        <w:rPr>
          <w:b/>
          <w:sz w:val="24"/>
          <w:szCs w:val="24"/>
        </w:rPr>
        <w:t xml:space="preserve">l’OSSERVAZIONE n. </w:t>
      </w:r>
      <w:r w:rsidR="003428FA">
        <w:rPr>
          <w:b/>
          <w:sz w:val="24"/>
          <w:szCs w:val="24"/>
        </w:rPr>
        <w:t>21</w:t>
      </w:r>
      <w:r>
        <w:rPr>
          <w:b/>
          <w:sz w:val="24"/>
          <w:szCs w:val="24"/>
        </w:rPr>
        <w:t xml:space="preserve"> </w:t>
      </w:r>
      <w:r w:rsidRPr="00B64B1A">
        <w:rPr>
          <w:b/>
          <w:sz w:val="24"/>
          <w:szCs w:val="24"/>
        </w:rPr>
        <w:t xml:space="preserve">- </w:t>
      </w:r>
      <w:r w:rsidR="003428FA" w:rsidRPr="003428FA">
        <w:rPr>
          <w:b/>
          <w:sz w:val="24"/>
          <w:szCs w:val="24"/>
        </w:rPr>
        <w:t>SIMA srl</w:t>
      </w:r>
      <w:r w:rsidR="003428FA" w:rsidRPr="00F13CA2">
        <w:rPr>
          <w:sz w:val="24"/>
          <w:szCs w:val="24"/>
        </w:rPr>
        <w:t xml:space="preserve"> </w:t>
      </w:r>
      <w:r w:rsidRPr="00F13CA2">
        <w:rPr>
          <w:sz w:val="24"/>
          <w:szCs w:val="24"/>
        </w:rPr>
        <w:t xml:space="preserve">presentata in data </w:t>
      </w:r>
      <w:r w:rsidR="003428FA" w:rsidRPr="00705870">
        <w:rPr>
          <w:sz w:val="24"/>
          <w:szCs w:val="24"/>
        </w:rPr>
        <w:t xml:space="preserve">01.10.2011 </w:t>
      </w:r>
      <w:proofErr w:type="spellStart"/>
      <w:r w:rsidR="003428FA" w:rsidRPr="00705870">
        <w:rPr>
          <w:sz w:val="24"/>
          <w:szCs w:val="24"/>
        </w:rPr>
        <w:t>prot</w:t>
      </w:r>
      <w:proofErr w:type="spellEnd"/>
      <w:r w:rsidR="003428FA" w:rsidRPr="00705870">
        <w:rPr>
          <w:sz w:val="24"/>
          <w:szCs w:val="24"/>
        </w:rPr>
        <w:t>. 0008062</w:t>
      </w:r>
      <w:r w:rsidRPr="00F13CA2">
        <w:rPr>
          <w:sz w:val="24"/>
          <w:szCs w:val="24"/>
        </w:rPr>
        <w:t>, come e per le motivazioni indicate nelle controdeduzioni</w:t>
      </w:r>
      <w:r>
        <w:rPr>
          <w:sz w:val="24"/>
          <w:szCs w:val="24"/>
        </w:rPr>
        <w:t>.</w:t>
      </w:r>
    </w:p>
    <w:p w:rsidR="00705870" w:rsidRDefault="00705870" w:rsidP="00B64B1A">
      <w:pPr>
        <w:rPr>
          <w:sz w:val="24"/>
          <w:szCs w:val="24"/>
        </w:rPr>
      </w:pPr>
    </w:p>
    <w:p w:rsidR="003428FA" w:rsidRDefault="003428FA" w:rsidP="003428FA">
      <w:pPr>
        <w:rPr>
          <w:sz w:val="24"/>
          <w:szCs w:val="24"/>
        </w:rPr>
      </w:pPr>
      <w:r w:rsidRPr="00F13CA2">
        <w:rPr>
          <w:sz w:val="24"/>
          <w:szCs w:val="24"/>
        </w:rPr>
        <w:t>Dopodiché</w:t>
      </w:r>
      <w:r>
        <w:rPr>
          <w:sz w:val="24"/>
          <w:szCs w:val="24"/>
        </w:rPr>
        <w:t>:</w:t>
      </w:r>
    </w:p>
    <w:p w:rsidR="003428FA" w:rsidRPr="00F13CA2" w:rsidRDefault="003428FA" w:rsidP="003428FA">
      <w:pPr>
        <w:rPr>
          <w:sz w:val="24"/>
          <w:szCs w:val="24"/>
        </w:rPr>
      </w:pPr>
    </w:p>
    <w:p w:rsidR="003428FA" w:rsidRDefault="003428FA" w:rsidP="003428FA">
      <w:pPr>
        <w:rPr>
          <w:sz w:val="28"/>
          <w:szCs w:val="28"/>
        </w:rPr>
      </w:pPr>
      <w:r w:rsidRPr="00935BEB">
        <w:rPr>
          <w:b/>
          <w:sz w:val="24"/>
          <w:szCs w:val="24"/>
          <w:u w:val="single"/>
        </w:rPr>
        <w:t xml:space="preserve">OSSERVAZIONE n. </w:t>
      </w:r>
      <w:r>
        <w:rPr>
          <w:b/>
          <w:sz w:val="24"/>
          <w:szCs w:val="24"/>
          <w:u w:val="single"/>
        </w:rPr>
        <w:t>22</w:t>
      </w:r>
      <w:r w:rsidRPr="00935BEB">
        <w:rPr>
          <w:b/>
          <w:sz w:val="24"/>
          <w:szCs w:val="24"/>
          <w:u w:val="single"/>
        </w:rPr>
        <w:t xml:space="preserve"> </w:t>
      </w:r>
      <w:r w:rsidRPr="00705870">
        <w:rPr>
          <w:b/>
          <w:sz w:val="24"/>
          <w:szCs w:val="24"/>
          <w:u w:val="single"/>
        </w:rPr>
        <w:t xml:space="preserve">– </w:t>
      </w:r>
      <w:proofErr w:type="spellStart"/>
      <w:r w:rsidRPr="003428FA">
        <w:rPr>
          <w:b/>
          <w:sz w:val="24"/>
          <w:szCs w:val="24"/>
          <w:u w:val="single"/>
        </w:rPr>
        <w:t>Colombelli</w:t>
      </w:r>
      <w:proofErr w:type="spellEnd"/>
      <w:r w:rsidRPr="003428FA">
        <w:rPr>
          <w:b/>
          <w:sz w:val="24"/>
          <w:szCs w:val="24"/>
          <w:u w:val="single"/>
        </w:rPr>
        <w:t xml:space="preserve"> Gabriele</w:t>
      </w:r>
    </w:p>
    <w:p w:rsidR="003428FA" w:rsidRDefault="003428FA" w:rsidP="003428FA">
      <w:pPr>
        <w:rPr>
          <w:sz w:val="28"/>
          <w:szCs w:val="28"/>
        </w:rPr>
      </w:pPr>
    </w:p>
    <w:p w:rsidR="003428FA" w:rsidRPr="00705870" w:rsidRDefault="003428FA" w:rsidP="003428FA">
      <w:pPr>
        <w:rPr>
          <w:sz w:val="24"/>
          <w:szCs w:val="24"/>
        </w:rPr>
      </w:pPr>
      <w:r w:rsidRPr="00B64B1A">
        <w:rPr>
          <w:sz w:val="24"/>
          <w:szCs w:val="24"/>
        </w:rPr>
        <w:t xml:space="preserve">Presentata in </w:t>
      </w:r>
      <w:r w:rsidRPr="003428FA">
        <w:rPr>
          <w:sz w:val="24"/>
          <w:szCs w:val="24"/>
        </w:rPr>
        <w:t xml:space="preserve">data 01.10.2011 </w:t>
      </w:r>
      <w:proofErr w:type="spellStart"/>
      <w:r w:rsidRPr="003428FA">
        <w:rPr>
          <w:sz w:val="24"/>
          <w:szCs w:val="24"/>
        </w:rPr>
        <w:t>prot</w:t>
      </w:r>
      <w:proofErr w:type="spellEnd"/>
      <w:r w:rsidRPr="003428FA">
        <w:rPr>
          <w:sz w:val="24"/>
          <w:szCs w:val="24"/>
        </w:rPr>
        <w:t>. 0008063;</w:t>
      </w:r>
    </w:p>
    <w:p w:rsidR="003428FA" w:rsidRDefault="003428FA" w:rsidP="003428FA">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3428FA">
        <w:rPr>
          <w:b/>
          <w:sz w:val="24"/>
          <w:szCs w:val="24"/>
        </w:rPr>
        <w:t xml:space="preserve">non </w:t>
      </w:r>
      <w:r w:rsidRPr="0029654D">
        <w:rPr>
          <w:b/>
          <w:sz w:val="24"/>
          <w:szCs w:val="24"/>
        </w:rPr>
        <w:t>accogliere</w:t>
      </w:r>
      <w:r>
        <w:rPr>
          <w:b/>
          <w:sz w:val="24"/>
          <w:szCs w:val="24"/>
        </w:rPr>
        <w:t xml:space="preserve"> </w:t>
      </w:r>
      <w:r>
        <w:rPr>
          <w:sz w:val="24"/>
          <w:szCs w:val="24"/>
        </w:rPr>
        <w:t xml:space="preserve">l’osservazione; </w:t>
      </w:r>
    </w:p>
    <w:p w:rsidR="003428FA" w:rsidRDefault="003428FA" w:rsidP="003428FA">
      <w:pPr>
        <w:jc w:val="both"/>
        <w:rPr>
          <w:sz w:val="24"/>
          <w:szCs w:val="24"/>
        </w:rPr>
      </w:pPr>
      <w:r w:rsidRPr="00F13CA2">
        <w:rPr>
          <w:sz w:val="24"/>
          <w:szCs w:val="24"/>
        </w:rPr>
        <w:t>Con la seguente votazione espressa in modo palese per alzata di mano</w:t>
      </w:r>
      <w:r>
        <w:rPr>
          <w:sz w:val="24"/>
          <w:szCs w:val="24"/>
        </w:rPr>
        <w:t>:</w:t>
      </w:r>
    </w:p>
    <w:p w:rsidR="003428FA" w:rsidRPr="00F13CA2" w:rsidRDefault="003428FA" w:rsidP="003428FA">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853"/>
        <w:gridCol w:w="7229"/>
      </w:tblGrid>
      <w:tr w:rsidR="003428FA" w:rsidRPr="00F13CA2" w:rsidTr="00212C5C">
        <w:tc>
          <w:tcPr>
            <w:tcW w:w="972" w:type="pct"/>
          </w:tcPr>
          <w:p w:rsidR="003428FA" w:rsidRPr="00F13CA2" w:rsidRDefault="00D46557" w:rsidP="003428FA">
            <w:pPr>
              <w:jc w:val="both"/>
              <w:rPr>
                <w:sz w:val="24"/>
                <w:szCs w:val="24"/>
              </w:rPr>
            </w:pPr>
            <w:r w:rsidRPr="0051315F">
              <w:rPr>
                <w:sz w:val="24"/>
                <w:szCs w:val="24"/>
              </w:rPr>
              <w:t>VOTANTI</w:t>
            </w:r>
          </w:p>
        </w:tc>
        <w:tc>
          <w:tcPr>
            <w:tcW w:w="425" w:type="pct"/>
          </w:tcPr>
          <w:p w:rsidR="003428FA" w:rsidRPr="00F13CA2" w:rsidRDefault="00212C5C" w:rsidP="003428FA">
            <w:pPr>
              <w:jc w:val="center"/>
              <w:rPr>
                <w:sz w:val="24"/>
                <w:szCs w:val="24"/>
              </w:rPr>
            </w:pPr>
            <w:r>
              <w:rPr>
                <w:sz w:val="24"/>
                <w:szCs w:val="24"/>
              </w:rPr>
              <w:t>11</w:t>
            </w:r>
          </w:p>
        </w:tc>
        <w:tc>
          <w:tcPr>
            <w:tcW w:w="3603" w:type="pct"/>
          </w:tcPr>
          <w:p w:rsidR="003428FA" w:rsidRPr="00A2147E" w:rsidRDefault="003428FA" w:rsidP="003428FA">
            <w:pPr>
              <w:jc w:val="both"/>
            </w:pPr>
          </w:p>
        </w:tc>
      </w:tr>
      <w:tr w:rsidR="003428FA" w:rsidRPr="00F13CA2" w:rsidTr="00212C5C">
        <w:tc>
          <w:tcPr>
            <w:tcW w:w="972" w:type="pct"/>
          </w:tcPr>
          <w:p w:rsidR="003428FA" w:rsidRPr="00F13CA2" w:rsidRDefault="003428FA" w:rsidP="003428FA">
            <w:pPr>
              <w:jc w:val="both"/>
              <w:rPr>
                <w:sz w:val="24"/>
                <w:szCs w:val="24"/>
              </w:rPr>
            </w:pPr>
            <w:r w:rsidRPr="00F13CA2">
              <w:rPr>
                <w:sz w:val="24"/>
                <w:szCs w:val="24"/>
              </w:rPr>
              <w:t>FAVOREVOLI</w:t>
            </w:r>
          </w:p>
        </w:tc>
        <w:tc>
          <w:tcPr>
            <w:tcW w:w="425" w:type="pct"/>
          </w:tcPr>
          <w:p w:rsidR="003428FA" w:rsidRPr="00F13CA2" w:rsidRDefault="00212C5C" w:rsidP="003428FA">
            <w:pPr>
              <w:jc w:val="center"/>
              <w:rPr>
                <w:sz w:val="24"/>
                <w:szCs w:val="24"/>
              </w:rPr>
            </w:pPr>
            <w:r>
              <w:rPr>
                <w:sz w:val="24"/>
                <w:szCs w:val="24"/>
              </w:rPr>
              <w:t>11</w:t>
            </w:r>
          </w:p>
        </w:tc>
        <w:tc>
          <w:tcPr>
            <w:tcW w:w="3603" w:type="pct"/>
          </w:tcPr>
          <w:p w:rsidR="003428FA" w:rsidRDefault="003428FA" w:rsidP="003428FA">
            <w:pPr>
              <w:jc w:val="both"/>
              <w:rPr>
                <w:sz w:val="24"/>
                <w:szCs w:val="24"/>
              </w:rPr>
            </w:pPr>
          </w:p>
        </w:tc>
      </w:tr>
      <w:tr w:rsidR="003428FA" w:rsidRPr="00F13CA2" w:rsidTr="00212C5C">
        <w:tc>
          <w:tcPr>
            <w:tcW w:w="972" w:type="pct"/>
          </w:tcPr>
          <w:p w:rsidR="003428FA" w:rsidRPr="00F13CA2" w:rsidRDefault="003428FA" w:rsidP="003428FA">
            <w:pPr>
              <w:jc w:val="both"/>
              <w:rPr>
                <w:sz w:val="24"/>
                <w:szCs w:val="24"/>
              </w:rPr>
            </w:pPr>
            <w:r w:rsidRPr="00F13CA2">
              <w:rPr>
                <w:sz w:val="24"/>
                <w:szCs w:val="24"/>
              </w:rPr>
              <w:t>CONTRA</w:t>
            </w:r>
            <w:r>
              <w:rPr>
                <w:sz w:val="24"/>
                <w:szCs w:val="24"/>
              </w:rPr>
              <w:t>R</w:t>
            </w:r>
            <w:r w:rsidRPr="00F13CA2">
              <w:rPr>
                <w:sz w:val="24"/>
                <w:szCs w:val="24"/>
              </w:rPr>
              <w:t>I</w:t>
            </w:r>
          </w:p>
        </w:tc>
        <w:tc>
          <w:tcPr>
            <w:tcW w:w="425" w:type="pct"/>
          </w:tcPr>
          <w:p w:rsidR="003428FA" w:rsidRPr="00F13CA2" w:rsidRDefault="00212C5C" w:rsidP="003428FA">
            <w:pPr>
              <w:jc w:val="center"/>
              <w:rPr>
                <w:sz w:val="24"/>
                <w:szCs w:val="24"/>
              </w:rPr>
            </w:pPr>
            <w:r>
              <w:rPr>
                <w:sz w:val="24"/>
                <w:szCs w:val="24"/>
              </w:rPr>
              <w:t>/</w:t>
            </w:r>
          </w:p>
        </w:tc>
        <w:tc>
          <w:tcPr>
            <w:tcW w:w="3603" w:type="pct"/>
          </w:tcPr>
          <w:p w:rsidR="003428FA" w:rsidRDefault="003428FA" w:rsidP="003428FA">
            <w:pPr>
              <w:jc w:val="center"/>
              <w:rPr>
                <w:sz w:val="24"/>
                <w:szCs w:val="24"/>
              </w:rPr>
            </w:pPr>
          </w:p>
        </w:tc>
      </w:tr>
      <w:tr w:rsidR="003428FA" w:rsidRPr="00F13CA2" w:rsidTr="00212C5C">
        <w:tc>
          <w:tcPr>
            <w:tcW w:w="972" w:type="pct"/>
          </w:tcPr>
          <w:p w:rsidR="003428FA" w:rsidRPr="00F13CA2" w:rsidRDefault="003428FA" w:rsidP="003428FA">
            <w:pPr>
              <w:jc w:val="both"/>
              <w:rPr>
                <w:sz w:val="24"/>
                <w:szCs w:val="24"/>
              </w:rPr>
            </w:pPr>
            <w:r>
              <w:rPr>
                <w:sz w:val="24"/>
                <w:szCs w:val="24"/>
              </w:rPr>
              <w:t>ASTENUTI</w:t>
            </w:r>
          </w:p>
        </w:tc>
        <w:tc>
          <w:tcPr>
            <w:tcW w:w="425" w:type="pct"/>
          </w:tcPr>
          <w:p w:rsidR="003428FA" w:rsidRPr="00F13CA2" w:rsidRDefault="00212C5C" w:rsidP="003428FA">
            <w:pPr>
              <w:jc w:val="center"/>
              <w:rPr>
                <w:sz w:val="24"/>
                <w:szCs w:val="24"/>
              </w:rPr>
            </w:pPr>
            <w:r>
              <w:rPr>
                <w:sz w:val="24"/>
                <w:szCs w:val="24"/>
              </w:rPr>
              <w:t>/</w:t>
            </w:r>
          </w:p>
        </w:tc>
        <w:tc>
          <w:tcPr>
            <w:tcW w:w="3603" w:type="pct"/>
          </w:tcPr>
          <w:p w:rsidR="003428FA" w:rsidRDefault="003428FA" w:rsidP="003428FA">
            <w:pPr>
              <w:jc w:val="center"/>
              <w:rPr>
                <w:sz w:val="24"/>
                <w:szCs w:val="24"/>
              </w:rPr>
            </w:pPr>
          </w:p>
        </w:tc>
      </w:tr>
    </w:tbl>
    <w:p w:rsidR="003428FA" w:rsidRDefault="003428FA" w:rsidP="003428FA">
      <w:pPr>
        <w:jc w:val="center"/>
        <w:rPr>
          <w:b/>
          <w:sz w:val="24"/>
          <w:szCs w:val="24"/>
        </w:rPr>
      </w:pPr>
    </w:p>
    <w:p w:rsidR="003428FA" w:rsidRPr="00B64B1A" w:rsidRDefault="003428FA" w:rsidP="003428FA">
      <w:pPr>
        <w:jc w:val="center"/>
        <w:rPr>
          <w:b/>
          <w:sz w:val="24"/>
          <w:szCs w:val="24"/>
        </w:rPr>
      </w:pPr>
      <w:r w:rsidRPr="00B64B1A">
        <w:rPr>
          <w:b/>
          <w:sz w:val="24"/>
          <w:szCs w:val="24"/>
        </w:rPr>
        <w:t>DELIBERA</w:t>
      </w:r>
    </w:p>
    <w:p w:rsidR="003428FA" w:rsidRPr="00F13CA2" w:rsidRDefault="003428FA" w:rsidP="003428FA">
      <w:pPr>
        <w:jc w:val="both"/>
        <w:rPr>
          <w:sz w:val="24"/>
          <w:szCs w:val="24"/>
        </w:rPr>
      </w:pPr>
    </w:p>
    <w:p w:rsidR="003428FA" w:rsidRDefault="003428FA" w:rsidP="003428FA">
      <w:pPr>
        <w:autoSpaceDE w:val="0"/>
        <w:autoSpaceDN w:val="0"/>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NON ACCOGLIERE</w:t>
      </w:r>
      <w:r w:rsidR="00212C5C">
        <w:rPr>
          <w:b/>
          <w:sz w:val="24"/>
          <w:szCs w:val="24"/>
        </w:rPr>
        <w:t xml:space="preserve"> </w:t>
      </w:r>
      <w:r w:rsidRPr="00B64B1A">
        <w:rPr>
          <w:b/>
          <w:sz w:val="24"/>
          <w:szCs w:val="24"/>
        </w:rPr>
        <w:t xml:space="preserve">l’OSSERVAZIONE n. </w:t>
      </w:r>
      <w:r>
        <w:rPr>
          <w:b/>
          <w:sz w:val="24"/>
          <w:szCs w:val="24"/>
        </w:rPr>
        <w:t xml:space="preserve">22 </w:t>
      </w:r>
      <w:r w:rsidRPr="00B64B1A">
        <w:rPr>
          <w:b/>
          <w:sz w:val="24"/>
          <w:szCs w:val="24"/>
        </w:rPr>
        <w:t xml:space="preserve">- </w:t>
      </w:r>
      <w:proofErr w:type="spellStart"/>
      <w:r w:rsidRPr="003428FA">
        <w:rPr>
          <w:b/>
          <w:sz w:val="24"/>
          <w:szCs w:val="24"/>
        </w:rPr>
        <w:t>Colombelli</w:t>
      </w:r>
      <w:proofErr w:type="spellEnd"/>
      <w:r w:rsidRPr="003428FA">
        <w:rPr>
          <w:b/>
          <w:sz w:val="24"/>
          <w:szCs w:val="24"/>
        </w:rPr>
        <w:t xml:space="preserve"> Gabriele</w:t>
      </w:r>
      <w:r w:rsidRPr="00F13CA2">
        <w:rPr>
          <w:sz w:val="24"/>
          <w:szCs w:val="24"/>
        </w:rPr>
        <w:t xml:space="preserve"> presentata in data </w:t>
      </w:r>
      <w:r w:rsidRPr="003428FA">
        <w:rPr>
          <w:sz w:val="24"/>
          <w:szCs w:val="24"/>
        </w:rPr>
        <w:t xml:space="preserve">01.10.2011 </w:t>
      </w:r>
      <w:proofErr w:type="spellStart"/>
      <w:r w:rsidRPr="003428FA">
        <w:rPr>
          <w:sz w:val="24"/>
          <w:szCs w:val="24"/>
        </w:rPr>
        <w:t>prot</w:t>
      </w:r>
      <w:proofErr w:type="spellEnd"/>
      <w:r w:rsidRPr="003428FA">
        <w:rPr>
          <w:sz w:val="24"/>
          <w:szCs w:val="24"/>
        </w:rPr>
        <w:t>. 0008063</w:t>
      </w:r>
      <w:r w:rsidRPr="00F13CA2">
        <w:rPr>
          <w:sz w:val="24"/>
          <w:szCs w:val="24"/>
        </w:rPr>
        <w:t>, come e per le motivazioni indicate nelle controdeduzioni</w:t>
      </w:r>
      <w:r>
        <w:rPr>
          <w:sz w:val="24"/>
          <w:szCs w:val="24"/>
        </w:rPr>
        <w:t>.</w:t>
      </w:r>
    </w:p>
    <w:p w:rsidR="003428FA" w:rsidRDefault="003428FA" w:rsidP="00B64B1A">
      <w:pPr>
        <w:rPr>
          <w:sz w:val="24"/>
          <w:szCs w:val="24"/>
        </w:rPr>
      </w:pPr>
    </w:p>
    <w:p w:rsidR="003428FA" w:rsidRDefault="003428FA" w:rsidP="003428FA">
      <w:pPr>
        <w:rPr>
          <w:sz w:val="24"/>
          <w:szCs w:val="24"/>
        </w:rPr>
      </w:pPr>
      <w:r w:rsidRPr="00F13CA2">
        <w:rPr>
          <w:sz w:val="24"/>
          <w:szCs w:val="24"/>
        </w:rPr>
        <w:t>Dopodiché</w:t>
      </w:r>
      <w:r>
        <w:rPr>
          <w:sz w:val="24"/>
          <w:szCs w:val="24"/>
        </w:rPr>
        <w:t>:</w:t>
      </w:r>
    </w:p>
    <w:p w:rsidR="003428FA" w:rsidRPr="00F13CA2" w:rsidRDefault="003428FA" w:rsidP="003428FA">
      <w:pPr>
        <w:rPr>
          <w:sz w:val="24"/>
          <w:szCs w:val="24"/>
        </w:rPr>
      </w:pPr>
    </w:p>
    <w:p w:rsidR="003428FA" w:rsidRDefault="003428FA" w:rsidP="003428FA">
      <w:pPr>
        <w:rPr>
          <w:sz w:val="28"/>
          <w:szCs w:val="28"/>
        </w:rPr>
      </w:pPr>
      <w:r w:rsidRPr="00935BEB">
        <w:rPr>
          <w:b/>
          <w:sz w:val="24"/>
          <w:szCs w:val="24"/>
          <w:u w:val="single"/>
        </w:rPr>
        <w:t xml:space="preserve">OSSERVAZIONE n. </w:t>
      </w:r>
      <w:r>
        <w:rPr>
          <w:b/>
          <w:sz w:val="24"/>
          <w:szCs w:val="24"/>
          <w:u w:val="single"/>
        </w:rPr>
        <w:t>23</w:t>
      </w:r>
      <w:r w:rsidRPr="00935BEB">
        <w:rPr>
          <w:b/>
          <w:sz w:val="24"/>
          <w:szCs w:val="24"/>
          <w:u w:val="single"/>
        </w:rPr>
        <w:t xml:space="preserve"> </w:t>
      </w:r>
      <w:r w:rsidRPr="00705870">
        <w:rPr>
          <w:b/>
          <w:sz w:val="24"/>
          <w:szCs w:val="24"/>
          <w:u w:val="single"/>
        </w:rPr>
        <w:t xml:space="preserve">– </w:t>
      </w:r>
      <w:r w:rsidRPr="003428FA">
        <w:rPr>
          <w:b/>
          <w:sz w:val="24"/>
          <w:szCs w:val="24"/>
          <w:u w:val="single"/>
        </w:rPr>
        <w:t xml:space="preserve">Dott. Massimo </w:t>
      </w:r>
      <w:proofErr w:type="spellStart"/>
      <w:r w:rsidRPr="003428FA">
        <w:rPr>
          <w:b/>
          <w:sz w:val="24"/>
          <w:szCs w:val="24"/>
          <w:u w:val="single"/>
        </w:rPr>
        <w:t>Farinotti</w:t>
      </w:r>
      <w:proofErr w:type="spellEnd"/>
    </w:p>
    <w:p w:rsidR="003428FA" w:rsidRDefault="003428FA" w:rsidP="003428FA">
      <w:pPr>
        <w:rPr>
          <w:sz w:val="28"/>
          <w:szCs w:val="28"/>
        </w:rPr>
      </w:pPr>
    </w:p>
    <w:p w:rsidR="003428FA" w:rsidRPr="003428FA" w:rsidRDefault="003428FA" w:rsidP="003428FA">
      <w:pPr>
        <w:rPr>
          <w:sz w:val="24"/>
          <w:szCs w:val="24"/>
        </w:rPr>
      </w:pPr>
      <w:r w:rsidRPr="00B64B1A">
        <w:rPr>
          <w:sz w:val="24"/>
          <w:szCs w:val="24"/>
        </w:rPr>
        <w:t xml:space="preserve">Presentata in </w:t>
      </w:r>
      <w:r w:rsidRPr="003428FA">
        <w:rPr>
          <w:sz w:val="24"/>
          <w:szCs w:val="24"/>
        </w:rPr>
        <w:t xml:space="preserve">data 01.10.2011 </w:t>
      </w:r>
      <w:proofErr w:type="spellStart"/>
      <w:r w:rsidRPr="003428FA">
        <w:rPr>
          <w:sz w:val="24"/>
          <w:szCs w:val="24"/>
        </w:rPr>
        <w:t>prot</w:t>
      </w:r>
      <w:proofErr w:type="spellEnd"/>
      <w:r w:rsidRPr="003428FA">
        <w:rPr>
          <w:sz w:val="24"/>
          <w:szCs w:val="24"/>
        </w:rPr>
        <w:t>. 0008071;</w:t>
      </w:r>
    </w:p>
    <w:p w:rsidR="003428FA" w:rsidRDefault="003428FA" w:rsidP="003428FA">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3428FA">
        <w:rPr>
          <w:b/>
          <w:sz w:val="24"/>
          <w:szCs w:val="24"/>
        </w:rPr>
        <w:t xml:space="preserve">non </w:t>
      </w:r>
      <w:r w:rsidRPr="0029654D">
        <w:rPr>
          <w:b/>
          <w:sz w:val="24"/>
          <w:szCs w:val="24"/>
        </w:rPr>
        <w:t>accogliere</w:t>
      </w:r>
      <w:r>
        <w:rPr>
          <w:b/>
          <w:sz w:val="24"/>
          <w:szCs w:val="24"/>
        </w:rPr>
        <w:t xml:space="preserve"> </w:t>
      </w:r>
      <w:r>
        <w:rPr>
          <w:sz w:val="24"/>
          <w:szCs w:val="24"/>
        </w:rPr>
        <w:t xml:space="preserve">l’osservazione; </w:t>
      </w:r>
    </w:p>
    <w:p w:rsidR="003428FA" w:rsidRDefault="003428FA" w:rsidP="003428FA">
      <w:pPr>
        <w:jc w:val="both"/>
        <w:rPr>
          <w:sz w:val="24"/>
          <w:szCs w:val="24"/>
        </w:rPr>
      </w:pPr>
      <w:r w:rsidRPr="00F13CA2">
        <w:rPr>
          <w:sz w:val="24"/>
          <w:szCs w:val="24"/>
        </w:rPr>
        <w:t>Con la seguente votazione espressa in modo palese per alzata di mano</w:t>
      </w:r>
      <w:r>
        <w:rPr>
          <w:sz w:val="24"/>
          <w:szCs w:val="24"/>
        </w:rPr>
        <w:t>:</w:t>
      </w:r>
    </w:p>
    <w:p w:rsidR="003428FA" w:rsidRPr="00F13CA2" w:rsidRDefault="003428FA" w:rsidP="003428FA">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853"/>
        <w:gridCol w:w="7229"/>
      </w:tblGrid>
      <w:tr w:rsidR="003428FA" w:rsidRPr="00F13CA2" w:rsidTr="00212C5C">
        <w:tc>
          <w:tcPr>
            <w:tcW w:w="972" w:type="pct"/>
          </w:tcPr>
          <w:p w:rsidR="003428FA" w:rsidRPr="00F13CA2" w:rsidRDefault="00D46557" w:rsidP="003428FA">
            <w:pPr>
              <w:jc w:val="both"/>
              <w:rPr>
                <w:sz w:val="24"/>
                <w:szCs w:val="24"/>
              </w:rPr>
            </w:pPr>
            <w:r w:rsidRPr="0051315F">
              <w:rPr>
                <w:sz w:val="24"/>
                <w:szCs w:val="24"/>
              </w:rPr>
              <w:t>VOTANTI</w:t>
            </w:r>
          </w:p>
        </w:tc>
        <w:tc>
          <w:tcPr>
            <w:tcW w:w="425" w:type="pct"/>
          </w:tcPr>
          <w:p w:rsidR="003428FA" w:rsidRPr="00F13CA2" w:rsidRDefault="00212C5C" w:rsidP="003428FA">
            <w:pPr>
              <w:jc w:val="center"/>
              <w:rPr>
                <w:sz w:val="24"/>
                <w:szCs w:val="24"/>
              </w:rPr>
            </w:pPr>
            <w:r>
              <w:rPr>
                <w:sz w:val="24"/>
                <w:szCs w:val="24"/>
              </w:rPr>
              <w:t>11</w:t>
            </w:r>
          </w:p>
        </w:tc>
        <w:tc>
          <w:tcPr>
            <w:tcW w:w="3603" w:type="pct"/>
          </w:tcPr>
          <w:p w:rsidR="003428FA" w:rsidRPr="00A2147E" w:rsidRDefault="003428FA" w:rsidP="003428FA">
            <w:pPr>
              <w:jc w:val="both"/>
            </w:pPr>
          </w:p>
        </w:tc>
      </w:tr>
      <w:tr w:rsidR="003428FA" w:rsidRPr="00F13CA2" w:rsidTr="00212C5C">
        <w:tc>
          <w:tcPr>
            <w:tcW w:w="972" w:type="pct"/>
          </w:tcPr>
          <w:p w:rsidR="003428FA" w:rsidRPr="00F13CA2" w:rsidRDefault="003428FA" w:rsidP="003428FA">
            <w:pPr>
              <w:jc w:val="both"/>
              <w:rPr>
                <w:sz w:val="24"/>
                <w:szCs w:val="24"/>
              </w:rPr>
            </w:pPr>
            <w:r w:rsidRPr="00F13CA2">
              <w:rPr>
                <w:sz w:val="24"/>
                <w:szCs w:val="24"/>
              </w:rPr>
              <w:t>FAVOREVOLI</w:t>
            </w:r>
          </w:p>
        </w:tc>
        <w:tc>
          <w:tcPr>
            <w:tcW w:w="425" w:type="pct"/>
          </w:tcPr>
          <w:p w:rsidR="003428FA" w:rsidRPr="00F13CA2" w:rsidRDefault="00212C5C" w:rsidP="003428FA">
            <w:pPr>
              <w:jc w:val="center"/>
              <w:rPr>
                <w:sz w:val="24"/>
                <w:szCs w:val="24"/>
              </w:rPr>
            </w:pPr>
            <w:r>
              <w:rPr>
                <w:sz w:val="24"/>
                <w:szCs w:val="24"/>
              </w:rPr>
              <w:t>11</w:t>
            </w:r>
          </w:p>
        </w:tc>
        <w:tc>
          <w:tcPr>
            <w:tcW w:w="3603" w:type="pct"/>
          </w:tcPr>
          <w:p w:rsidR="003428FA" w:rsidRDefault="003428FA" w:rsidP="003428FA">
            <w:pPr>
              <w:jc w:val="both"/>
              <w:rPr>
                <w:sz w:val="24"/>
                <w:szCs w:val="24"/>
              </w:rPr>
            </w:pPr>
          </w:p>
        </w:tc>
      </w:tr>
      <w:tr w:rsidR="003428FA" w:rsidRPr="00F13CA2" w:rsidTr="00212C5C">
        <w:tc>
          <w:tcPr>
            <w:tcW w:w="972" w:type="pct"/>
          </w:tcPr>
          <w:p w:rsidR="003428FA" w:rsidRPr="00F13CA2" w:rsidRDefault="003428FA" w:rsidP="003428FA">
            <w:pPr>
              <w:jc w:val="both"/>
              <w:rPr>
                <w:sz w:val="24"/>
                <w:szCs w:val="24"/>
              </w:rPr>
            </w:pPr>
            <w:r w:rsidRPr="00F13CA2">
              <w:rPr>
                <w:sz w:val="24"/>
                <w:szCs w:val="24"/>
              </w:rPr>
              <w:t>CONTRA</w:t>
            </w:r>
            <w:r>
              <w:rPr>
                <w:sz w:val="24"/>
                <w:szCs w:val="24"/>
              </w:rPr>
              <w:t>R</w:t>
            </w:r>
            <w:r w:rsidRPr="00F13CA2">
              <w:rPr>
                <w:sz w:val="24"/>
                <w:szCs w:val="24"/>
              </w:rPr>
              <w:t>I</w:t>
            </w:r>
          </w:p>
        </w:tc>
        <w:tc>
          <w:tcPr>
            <w:tcW w:w="425" w:type="pct"/>
          </w:tcPr>
          <w:p w:rsidR="003428FA" w:rsidRPr="00F13CA2" w:rsidRDefault="00212C5C" w:rsidP="003428FA">
            <w:pPr>
              <w:jc w:val="center"/>
              <w:rPr>
                <w:sz w:val="24"/>
                <w:szCs w:val="24"/>
              </w:rPr>
            </w:pPr>
            <w:r>
              <w:rPr>
                <w:sz w:val="24"/>
                <w:szCs w:val="24"/>
              </w:rPr>
              <w:t>/</w:t>
            </w:r>
          </w:p>
        </w:tc>
        <w:tc>
          <w:tcPr>
            <w:tcW w:w="3603" w:type="pct"/>
          </w:tcPr>
          <w:p w:rsidR="003428FA" w:rsidRDefault="003428FA" w:rsidP="003428FA">
            <w:pPr>
              <w:jc w:val="center"/>
              <w:rPr>
                <w:sz w:val="24"/>
                <w:szCs w:val="24"/>
              </w:rPr>
            </w:pPr>
          </w:p>
        </w:tc>
      </w:tr>
      <w:tr w:rsidR="003428FA" w:rsidRPr="00F13CA2" w:rsidTr="00212C5C">
        <w:tc>
          <w:tcPr>
            <w:tcW w:w="972" w:type="pct"/>
          </w:tcPr>
          <w:p w:rsidR="003428FA" w:rsidRPr="00F13CA2" w:rsidRDefault="003428FA" w:rsidP="003428FA">
            <w:pPr>
              <w:jc w:val="both"/>
              <w:rPr>
                <w:sz w:val="24"/>
                <w:szCs w:val="24"/>
              </w:rPr>
            </w:pPr>
            <w:r>
              <w:rPr>
                <w:sz w:val="24"/>
                <w:szCs w:val="24"/>
              </w:rPr>
              <w:t>ASTENUTI</w:t>
            </w:r>
          </w:p>
        </w:tc>
        <w:tc>
          <w:tcPr>
            <w:tcW w:w="425" w:type="pct"/>
          </w:tcPr>
          <w:p w:rsidR="003428FA" w:rsidRPr="00F13CA2" w:rsidRDefault="00212C5C" w:rsidP="003428FA">
            <w:pPr>
              <w:jc w:val="center"/>
              <w:rPr>
                <w:sz w:val="24"/>
                <w:szCs w:val="24"/>
              </w:rPr>
            </w:pPr>
            <w:r>
              <w:rPr>
                <w:sz w:val="24"/>
                <w:szCs w:val="24"/>
              </w:rPr>
              <w:t>/</w:t>
            </w:r>
          </w:p>
        </w:tc>
        <w:tc>
          <w:tcPr>
            <w:tcW w:w="3603" w:type="pct"/>
          </w:tcPr>
          <w:p w:rsidR="003428FA" w:rsidRDefault="003428FA" w:rsidP="003428FA">
            <w:pPr>
              <w:jc w:val="center"/>
              <w:rPr>
                <w:sz w:val="24"/>
                <w:szCs w:val="24"/>
              </w:rPr>
            </w:pPr>
          </w:p>
        </w:tc>
      </w:tr>
    </w:tbl>
    <w:p w:rsidR="003428FA" w:rsidRDefault="003428FA" w:rsidP="003428FA">
      <w:pPr>
        <w:jc w:val="center"/>
        <w:rPr>
          <w:b/>
          <w:sz w:val="24"/>
          <w:szCs w:val="24"/>
        </w:rPr>
      </w:pPr>
    </w:p>
    <w:p w:rsidR="003428FA" w:rsidRPr="00B64B1A" w:rsidRDefault="003428FA" w:rsidP="003428FA">
      <w:pPr>
        <w:jc w:val="center"/>
        <w:rPr>
          <w:b/>
          <w:sz w:val="24"/>
          <w:szCs w:val="24"/>
        </w:rPr>
      </w:pPr>
      <w:r w:rsidRPr="00B64B1A">
        <w:rPr>
          <w:b/>
          <w:sz w:val="24"/>
          <w:szCs w:val="24"/>
        </w:rPr>
        <w:t>DELIBERA</w:t>
      </w:r>
    </w:p>
    <w:p w:rsidR="003428FA" w:rsidRPr="00F13CA2" w:rsidRDefault="003428FA" w:rsidP="003428FA">
      <w:pPr>
        <w:jc w:val="both"/>
        <w:rPr>
          <w:sz w:val="24"/>
          <w:szCs w:val="24"/>
        </w:rPr>
      </w:pPr>
    </w:p>
    <w:p w:rsidR="003428FA" w:rsidRDefault="003428FA" w:rsidP="003428FA">
      <w:pPr>
        <w:autoSpaceDE w:val="0"/>
        <w:autoSpaceDN w:val="0"/>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NON ACCOGLIERE</w:t>
      </w:r>
      <w:r w:rsidR="00212C5C">
        <w:rPr>
          <w:b/>
          <w:sz w:val="24"/>
          <w:szCs w:val="24"/>
        </w:rPr>
        <w:t xml:space="preserve"> </w:t>
      </w:r>
      <w:r w:rsidRPr="00B64B1A">
        <w:rPr>
          <w:b/>
          <w:sz w:val="24"/>
          <w:szCs w:val="24"/>
        </w:rPr>
        <w:t xml:space="preserve">l’OSSERVAZIONE n. </w:t>
      </w:r>
      <w:r>
        <w:rPr>
          <w:b/>
          <w:sz w:val="24"/>
          <w:szCs w:val="24"/>
        </w:rPr>
        <w:t xml:space="preserve">23 </w:t>
      </w:r>
      <w:r w:rsidRPr="00B64B1A">
        <w:rPr>
          <w:b/>
          <w:sz w:val="24"/>
          <w:szCs w:val="24"/>
        </w:rPr>
        <w:t xml:space="preserve">- </w:t>
      </w:r>
      <w:r w:rsidRPr="003428FA">
        <w:rPr>
          <w:b/>
          <w:sz w:val="24"/>
          <w:szCs w:val="24"/>
        </w:rPr>
        <w:t xml:space="preserve">Dott. Massimo </w:t>
      </w:r>
      <w:proofErr w:type="spellStart"/>
      <w:r w:rsidRPr="003428FA">
        <w:rPr>
          <w:b/>
          <w:sz w:val="24"/>
          <w:szCs w:val="24"/>
        </w:rPr>
        <w:t>Farinotti</w:t>
      </w:r>
      <w:proofErr w:type="spellEnd"/>
      <w:r w:rsidRPr="00F13CA2">
        <w:rPr>
          <w:sz w:val="24"/>
          <w:szCs w:val="24"/>
        </w:rPr>
        <w:t xml:space="preserve"> presentata in data </w:t>
      </w:r>
      <w:r w:rsidRPr="003428FA">
        <w:rPr>
          <w:sz w:val="24"/>
          <w:szCs w:val="24"/>
        </w:rPr>
        <w:t xml:space="preserve">01.10.2011 </w:t>
      </w:r>
      <w:proofErr w:type="spellStart"/>
      <w:r w:rsidRPr="003428FA">
        <w:rPr>
          <w:sz w:val="24"/>
          <w:szCs w:val="24"/>
        </w:rPr>
        <w:t>prot</w:t>
      </w:r>
      <w:proofErr w:type="spellEnd"/>
      <w:r w:rsidRPr="003428FA">
        <w:rPr>
          <w:sz w:val="24"/>
          <w:szCs w:val="24"/>
        </w:rPr>
        <w:t>. 0008071</w:t>
      </w:r>
      <w:r w:rsidRPr="00F13CA2">
        <w:rPr>
          <w:sz w:val="24"/>
          <w:szCs w:val="24"/>
        </w:rPr>
        <w:t>, come e per le motivazioni indicate nelle controdeduzioni</w:t>
      </w:r>
      <w:r>
        <w:rPr>
          <w:sz w:val="24"/>
          <w:szCs w:val="24"/>
        </w:rPr>
        <w:t>.</w:t>
      </w:r>
    </w:p>
    <w:p w:rsidR="003428FA" w:rsidRDefault="003428FA" w:rsidP="00B64B1A">
      <w:pPr>
        <w:rPr>
          <w:sz w:val="24"/>
          <w:szCs w:val="24"/>
        </w:rPr>
      </w:pPr>
    </w:p>
    <w:p w:rsidR="003428FA" w:rsidRDefault="003428FA" w:rsidP="003428FA">
      <w:pPr>
        <w:rPr>
          <w:sz w:val="24"/>
          <w:szCs w:val="24"/>
        </w:rPr>
      </w:pPr>
      <w:r w:rsidRPr="00F13CA2">
        <w:rPr>
          <w:sz w:val="24"/>
          <w:szCs w:val="24"/>
        </w:rPr>
        <w:t>Dopodiché</w:t>
      </w:r>
      <w:r>
        <w:rPr>
          <w:sz w:val="24"/>
          <w:szCs w:val="24"/>
        </w:rPr>
        <w:t>:</w:t>
      </w:r>
    </w:p>
    <w:p w:rsidR="003428FA" w:rsidRPr="00F13CA2" w:rsidRDefault="003428FA" w:rsidP="003428FA">
      <w:pPr>
        <w:rPr>
          <w:sz w:val="24"/>
          <w:szCs w:val="24"/>
        </w:rPr>
      </w:pPr>
    </w:p>
    <w:p w:rsidR="003428FA" w:rsidRDefault="003428FA" w:rsidP="003428FA">
      <w:pPr>
        <w:rPr>
          <w:sz w:val="28"/>
          <w:szCs w:val="28"/>
        </w:rPr>
      </w:pPr>
      <w:r w:rsidRPr="00935BEB">
        <w:rPr>
          <w:b/>
          <w:sz w:val="24"/>
          <w:szCs w:val="24"/>
          <w:u w:val="single"/>
        </w:rPr>
        <w:t xml:space="preserve">OSSERVAZIONE n. </w:t>
      </w:r>
      <w:r>
        <w:rPr>
          <w:b/>
          <w:sz w:val="24"/>
          <w:szCs w:val="24"/>
          <w:u w:val="single"/>
        </w:rPr>
        <w:t>24</w:t>
      </w:r>
      <w:r w:rsidRPr="00935BEB">
        <w:rPr>
          <w:b/>
          <w:sz w:val="24"/>
          <w:szCs w:val="24"/>
          <w:u w:val="single"/>
        </w:rPr>
        <w:t xml:space="preserve"> </w:t>
      </w:r>
      <w:r w:rsidRPr="00705870">
        <w:rPr>
          <w:b/>
          <w:sz w:val="24"/>
          <w:szCs w:val="24"/>
          <w:u w:val="single"/>
        </w:rPr>
        <w:t xml:space="preserve">– </w:t>
      </w:r>
      <w:proofErr w:type="spellStart"/>
      <w:r w:rsidRPr="003428FA">
        <w:rPr>
          <w:b/>
          <w:sz w:val="24"/>
          <w:szCs w:val="24"/>
          <w:u w:val="single"/>
        </w:rPr>
        <w:t>Pellicori</w:t>
      </w:r>
      <w:proofErr w:type="spellEnd"/>
      <w:r w:rsidRPr="003428FA">
        <w:rPr>
          <w:b/>
          <w:sz w:val="24"/>
          <w:szCs w:val="24"/>
          <w:u w:val="single"/>
        </w:rPr>
        <w:t xml:space="preserve"> Michele</w:t>
      </w:r>
    </w:p>
    <w:p w:rsidR="003428FA" w:rsidRDefault="003428FA" w:rsidP="003428FA">
      <w:pPr>
        <w:rPr>
          <w:sz w:val="28"/>
          <w:szCs w:val="28"/>
        </w:rPr>
      </w:pPr>
    </w:p>
    <w:p w:rsidR="003428FA" w:rsidRPr="003428FA" w:rsidRDefault="003428FA" w:rsidP="003428FA">
      <w:pPr>
        <w:rPr>
          <w:sz w:val="24"/>
          <w:szCs w:val="24"/>
        </w:rPr>
      </w:pPr>
      <w:r w:rsidRPr="00B64B1A">
        <w:rPr>
          <w:sz w:val="24"/>
          <w:szCs w:val="24"/>
        </w:rPr>
        <w:t xml:space="preserve">Presentata in </w:t>
      </w:r>
      <w:r w:rsidRPr="003428FA">
        <w:rPr>
          <w:sz w:val="24"/>
          <w:szCs w:val="24"/>
        </w:rPr>
        <w:t xml:space="preserve">data 01.10.2011 </w:t>
      </w:r>
      <w:proofErr w:type="spellStart"/>
      <w:r w:rsidRPr="003428FA">
        <w:rPr>
          <w:sz w:val="24"/>
          <w:szCs w:val="24"/>
        </w:rPr>
        <w:t>prot</w:t>
      </w:r>
      <w:proofErr w:type="spellEnd"/>
      <w:r w:rsidRPr="003428FA">
        <w:rPr>
          <w:sz w:val="24"/>
          <w:szCs w:val="24"/>
        </w:rPr>
        <w:t>. 0008077;</w:t>
      </w:r>
    </w:p>
    <w:p w:rsidR="003428FA" w:rsidRDefault="003428FA" w:rsidP="003428FA">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accogliere</w:t>
      </w:r>
      <w:r>
        <w:rPr>
          <w:b/>
          <w:sz w:val="24"/>
          <w:szCs w:val="24"/>
        </w:rPr>
        <w:t xml:space="preserve"> parzialmente </w:t>
      </w:r>
      <w:r>
        <w:rPr>
          <w:sz w:val="24"/>
          <w:szCs w:val="24"/>
        </w:rPr>
        <w:t xml:space="preserve">l’osservazione; </w:t>
      </w:r>
    </w:p>
    <w:p w:rsidR="003428FA" w:rsidRDefault="003428FA" w:rsidP="003428FA">
      <w:pPr>
        <w:jc w:val="both"/>
        <w:rPr>
          <w:sz w:val="24"/>
          <w:szCs w:val="24"/>
        </w:rPr>
      </w:pPr>
      <w:r w:rsidRPr="00F13CA2">
        <w:rPr>
          <w:sz w:val="24"/>
          <w:szCs w:val="24"/>
        </w:rPr>
        <w:t>Con la seguente votazione espressa in modo palese per alzata di mano</w:t>
      </w:r>
      <w:r>
        <w:rPr>
          <w:sz w:val="24"/>
          <w:szCs w:val="24"/>
        </w:rPr>
        <w:t>:</w:t>
      </w:r>
    </w:p>
    <w:p w:rsidR="003428FA" w:rsidRPr="00F13CA2" w:rsidRDefault="003428FA" w:rsidP="003428FA">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991"/>
        <w:gridCol w:w="6948"/>
      </w:tblGrid>
      <w:tr w:rsidR="003428FA" w:rsidRPr="00F13CA2" w:rsidTr="00212C5C">
        <w:tc>
          <w:tcPr>
            <w:tcW w:w="1043" w:type="pct"/>
          </w:tcPr>
          <w:p w:rsidR="003428FA" w:rsidRPr="00F13CA2" w:rsidRDefault="00D46557" w:rsidP="003428FA">
            <w:pPr>
              <w:jc w:val="both"/>
              <w:rPr>
                <w:sz w:val="24"/>
                <w:szCs w:val="24"/>
              </w:rPr>
            </w:pPr>
            <w:r w:rsidRPr="0051315F">
              <w:rPr>
                <w:sz w:val="24"/>
                <w:szCs w:val="24"/>
              </w:rPr>
              <w:t>VOTANTI</w:t>
            </w:r>
          </w:p>
        </w:tc>
        <w:tc>
          <w:tcPr>
            <w:tcW w:w="494" w:type="pct"/>
          </w:tcPr>
          <w:p w:rsidR="003428FA" w:rsidRPr="00F13CA2" w:rsidRDefault="00212C5C" w:rsidP="003428FA">
            <w:pPr>
              <w:jc w:val="center"/>
              <w:rPr>
                <w:sz w:val="24"/>
                <w:szCs w:val="24"/>
              </w:rPr>
            </w:pPr>
            <w:r>
              <w:rPr>
                <w:sz w:val="24"/>
                <w:szCs w:val="24"/>
              </w:rPr>
              <w:t>11</w:t>
            </w:r>
          </w:p>
        </w:tc>
        <w:tc>
          <w:tcPr>
            <w:tcW w:w="3462" w:type="pct"/>
          </w:tcPr>
          <w:p w:rsidR="003428FA" w:rsidRPr="00A2147E" w:rsidRDefault="003428FA" w:rsidP="003428FA">
            <w:pPr>
              <w:jc w:val="both"/>
            </w:pPr>
          </w:p>
        </w:tc>
      </w:tr>
      <w:tr w:rsidR="003428FA" w:rsidRPr="00F13CA2" w:rsidTr="00212C5C">
        <w:tc>
          <w:tcPr>
            <w:tcW w:w="1043" w:type="pct"/>
          </w:tcPr>
          <w:p w:rsidR="003428FA" w:rsidRPr="00F13CA2" w:rsidRDefault="003428FA" w:rsidP="003428FA">
            <w:pPr>
              <w:jc w:val="both"/>
              <w:rPr>
                <w:sz w:val="24"/>
                <w:szCs w:val="24"/>
              </w:rPr>
            </w:pPr>
            <w:r w:rsidRPr="00F13CA2">
              <w:rPr>
                <w:sz w:val="24"/>
                <w:szCs w:val="24"/>
              </w:rPr>
              <w:t>FAVOREVOLI</w:t>
            </w:r>
          </w:p>
        </w:tc>
        <w:tc>
          <w:tcPr>
            <w:tcW w:w="494" w:type="pct"/>
          </w:tcPr>
          <w:p w:rsidR="003428FA" w:rsidRPr="00F13CA2" w:rsidRDefault="00212C5C" w:rsidP="003428FA">
            <w:pPr>
              <w:jc w:val="center"/>
              <w:rPr>
                <w:sz w:val="24"/>
                <w:szCs w:val="24"/>
              </w:rPr>
            </w:pPr>
            <w:r>
              <w:rPr>
                <w:sz w:val="24"/>
                <w:szCs w:val="24"/>
              </w:rPr>
              <w:t>11</w:t>
            </w:r>
          </w:p>
        </w:tc>
        <w:tc>
          <w:tcPr>
            <w:tcW w:w="3462" w:type="pct"/>
          </w:tcPr>
          <w:p w:rsidR="003428FA" w:rsidRDefault="003428FA" w:rsidP="003428FA">
            <w:pPr>
              <w:jc w:val="both"/>
              <w:rPr>
                <w:sz w:val="24"/>
                <w:szCs w:val="24"/>
              </w:rPr>
            </w:pPr>
          </w:p>
        </w:tc>
      </w:tr>
      <w:tr w:rsidR="003428FA" w:rsidRPr="00F13CA2" w:rsidTr="00212C5C">
        <w:tc>
          <w:tcPr>
            <w:tcW w:w="1043" w:type="pct"/>
          </w:tcPr>
          <w:p w:rsidR="003428FA" w:rsidRPr="00F13CA2" w:rsidRDefault="003428FA" w:rsidP="003428FA">
            <w:pPr>
              <w:jc w:val="both"/>
              <w:rPr>
                <w:sz w:val="24"/>
                <w:szCs w:val="24"/>
              </w:rPr>
            </w:pPr>
            <w:r w:rsidRPr="00F13CA2">
              <w:rPr>
                <w:sz w:val="24"/>
                <w:szCs w:val="24"/>
              </w:rPr>
              <w:t>CONTRA</w:t>
            </w:r>
            <w:r>
              <w:rPr>
                <w:sz w:val="24"/>
                <w:szCs w:val="24"/>
              </w:rPr>
              <w:t>R</w:t>
            </w:r>
            <w:r w:rsidRPr="00F13CA2">
              <w:rPr>
                <w:sz w:val="24"/>
                <w:szCs w:val="24"/>
              </w:rPr>
              <w:t>I</w:t>
            </w:r>
          </w:p>
        </w:tc>
        <w:tc>
          <w:tcPr>
            <w:tcW w:w="494" w:type="pct"/>
          </w:tcPr>
          <w:p w:rsidR="003428FA" w:rsidRPr="00F13CA2" w:rsidRDefault="00212C5C" w:rsidP="003428FA">
            <w:pPr>
              <w:jc w:val="center"/>
              <w:rPr>
                <w:sz w:val="24"/>
                <w:szCs w:val="24"/>
              </w:rPr>
            </w:pPr>
            <w:r>
              <w:rPr>
                <w:sz w:val="24"/>
                <w:szCs w:val="24"/>
              </w:rPr>
              <w:t>/</w:t>
            </w:r>
          </w:p>
        </w:tc>
        <w:tc>
          <w:tcPr>
            <w:tcW w:w="3462" w:type="pct"/>
          </w:tcPr>
          <w:p w:rsidR="003428FA" w:rsidRDefault="003428FA" w:rsidP="003428FA">
            <w:pPr>
              <w:jc w:val="center"/>
              <w:rPr>
                <w:sz w:val="24"/>
                <w:szCs w:val="24"/>
              </w:rPr>
            </w:pPr>
          </w:p>
        </w:tc>
      </w:tr>
      <w:tr w:rsidR="003428FA" w:rsidRPr="00F13CA2" w:rsidTr="00212C5C">
        <w:tc>
          <w:tcPr>
            <w:tcW w:w="1043" w:type="pct"/>
          </w:tcPr>
          <w:p w:rsidR="003428FA" w:rsidRPr="00F13CA2" w:rsidRDefault="003428FA" w:rsidP="003428FA">
            <w:pPr>
              <w:jc w:val="both"/>
              <w:rPr>
                <w:sz w:val="24"/>
                <w:szCs w:val="24"/>
              </w:rPr>
            </w:pPr>
            <w:r>
              <w:rPr>
                <w:sz w:val="24"/>
                <w:szCs w:val="24"/>
              </w:rPr>
              <w:t>ASTENUTI</w:t>
            </w:r>
          </w:p>
        </w:tc>
        <w:tc>
          <w:tcPr>
            <w:tcW w:w="494" w:type="pct"/>
          </w:tcPr>
          <w:p w:rsidR="003428FA" w:rsidRPr="00F13CA2" w:rsidRDefault="00212C5C" w:rsidP="003428FA">
            <w:pPr>
              <w:jc w:val="center"/>
              <w:rPr>
                <w:sz w:val="24"/>
                <w:szCs w:val="24"/>
              </w:rPr>
            </w:pPr>
            <w:r>
              <w:rPr>
                <w:sz w:val="24"/>
                <w:szCs w:val="24"/>
              </w:rPr>
              <w:t>/</w:t>
            </w:r>
          </w:p>
        </w:tc>
        <w:tc>
          <w:tcPr>
            <w:tcW w:w="3462" w:type="pct"/>
          </w:tcPr>
          <w:p w:rsidR="003428FA" w:rsidRDefault="003428FA" w:rsidP="003428FA">
            <w:pPr>
              <w:jc w:val="center"/>
              <w:rPr>
                <w:sz w:val="24"/>
                <w:szCs w:val="24"/>
              </w:rPr>
            </w:pPr>
          </w:p>
        </w:tc>
      </w:tr>
    </w:tbl>
    <w:p w:rsidR="003428FA" w:rsidRDefault="003428FA" w:rsidP="003428FA">
      <w:pPr>
        <w:jc w:val="center"/>
        <w:rPr>
          <w:b/>
          <w:sz w:val="24"/>
          <w:szCs w:val="24"/>
        </w:rPr>
      </w:pPr>
    </w:p>
    <w:p w:rsidR="003428FA" w:rsidRPr="00B64B1A" w:rsidRDefault="003428FA" w:rsidP="003428FA">
      <w:pPr>
        <w:jc w:val="center"/>
        <w:rPr>
          <w:b/>
          <w:sz w:val="24"/>
          <w:szCs w:val="24"/>
        </w:rPr>
      </w:pPr>
      <w:r w:rsidRPr="00B64B1A">
        <w:rPr>
          <w:b/>
          <w:sz w:val="24"/>
          <w:szCs w:val="24"/>
        </w:rPr>
        <w:t>DELIBERA</w:t>
      </w:r>
    </w:p>
    <w:p w:rsidR="003428FA" w:rsidRPr="00F13CA2" w:rsidRDefault="003428FA" w:rsidP="00F00001">
      <w:pPr>
        <w:jc w:val="both"/>
        <w:rPr>
          <w:sz w:val="24"/>
          <w:szCs w:val="24"/>
        </w:rPr>
      </w:pPr>
    </w:p>
    <w:p w:rsidR="003428FA" w:rsidRDefault="003428FA" w:rsidP="00F00001">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 xml:space="preserve">ACCOGLIERE PARZIALMENTE </w:t>
      </w:r>
      <w:r w:rsidRPr="00B64B1A">
        <w:rPr>
          <w:b/>
          <w:sz w:val="24"/>
          <w:szCs w:val="24"/>
        </w:rPr>
        <w:t xml:space="preserve">l’OSSERVAZIONE n. </w:t>
      </w:r>
      <w:r>
        <w:rPr>
          <w:b/>
          <w:sz w:val="24"/>
          <w:szCs w:val="24"/>
        </w:rPr>
        <w:t xml:space="preserve">24 </w:t>
      </w:r>
      <w:r w:rsidRPr="00B64B1A">
        <w:rPr>
          <w:b/>
          <w:sz w:val="24"/>
          <w:szCs w:val="24"/>
        </w:rPr>
        <w:t xml:space="preserve">- </w:t>
      </w:r>
      <w:proofErr w:type="spellStart"/>
      <w:r w:rsidRPr="003428FA">
        <w:rPr>
          <w:b/>
          <w:sz w:val="24"/>
          <w:szCs w:val="24"/>
        </w:rPr>
        <w:t>Pellicori</w:t>
      </w:r>
      <w:proofErr w:type="spellEnd"/>
      <w:r w:rsidRPr="003428FA">
        <w:rPr>
          <w:b/>
          <w:sz w:val="24"/>
          <w:szCs w:val="24"/>
        </w:rPr>
        <w:t xml:space="preserve"> Michele</w:t>
      </w:r>
      <w:r w:rsidRPr="00F13CA2">
        <w:rPr>
          <w:sz w:val="24"/>
          <w:szCs w:val="24"/>
        </w:rPr>
        <w:t xml:space="preserve"> presentata in data </w:t>
      </w:r>
      <w:r w:rsidRPr="003428FA">
        <w:rPr>
          <w:sz w:val="24"/>
          <w:szCs w:val="24"/>
        </w:rPr>
        <w:t xml:space="preserve">01.10.2011 </w:t>
      </w:r>
      <w:proofErr w:type="spellStart"/>
      <w:r w:rsidRPr="003428FA">
        <w:rPr>
          <w:sz w:val="24"/>
          <w:szCs w:val="24"/>
        </w:rPr>
        <w:t>prot</w:t>
      </w:r>
      <w:proofErr w:type="spellEnd"/>
      <w:r w:rsidRPr="003428FA">
        <w:rPr>
          <w:sz w:val="24"/>
          <w:szCs w:val="24"/>
        </w:rPr>
        <w:t>. 0008071</w:t>
      </w:r>
      <w:r w:rsidRPr="00F13CA2">
        <w:rPr>
          <w:sz w:val="24"/>
          <w:szCs w:val="24"/>
        </w:rPr>
        <w:t>, come e per le motivazioni indicate nelle controdeduzioni</w:t>
      </w:r>
    </w:p>
    <w:p w:rsidR="00F00001" w:rsidRDefault="00F00001" w:rsidP="003428FA">
      <w:pPr>
        <w:rPr>
          <w:sz w:val="24"/>
          <w:szCs w:val="24"/>
        </w:rPr>
      </w:pPr>
    </w:p>
    <w:p w:rsidR="00F00001" w:rsidRDefault="00F00001" w:rsidP="00F00001">
      <w:pPr>
        <w:rPr>
          <w:sz w:val="24"/>
          <w:szCs w:val="24"/>
        </w:rPr>
      </w:pPr>
      <w:r w:rsidRPr="00F13CA2">
        <w:rPr>
          <w:sz w:val="24"/>
          <w:szCs w:val="24"/>
        </w:rPr>
        <w:t>Dopodiché</w:t>
      </w:r>
      <w:r>
        <w:rPr>
          <w:sz w:val="24"/>
          <w:szCs w:val="24"/>
        </w:rPr>
        <w:t>:</w:t>
      </w:r>
    </w:p>
    <w:p w:rsidR="00F00001" w:rsidRPr="00F13CA2" w:rsidRDefault="00F00001" w:rsidP="00F00001">
      <w:pPr>
        <w:rPr>
          <w:sz w:val="24"/>
          <w:szCs w:val="24"/>
        </w:rPr>
      </w:pPr>
    </w:p>
    <w:p w:rsidR="00F00001" w:rsidRPr="00F00001" w:rsidRDefault="00F00001" w:rsidP="00F00001">
      <w:pPr>
        <w:numPr>
          <w:ilvl w:val="0"/>
          <w:numId w:val="11"/>
        </w:numPr>
        <w:autoSpaceDE w:val="0"/>
        <w:autoSpaceDN w:val="0"/>
        <w:ind w:left="213" w:hanging="213"/>
        <w:rPr>
          <w:sz w:val="28"/>
          <w:szCs w:val="28"/>
        </w:rPr>
      </w:pPr>
      <w:r w:rsidRPr="00F00001">
        <w:rPr>
          <w:b/>
          <w:sz w:val="24"/>
          <w:szCs w:val="24"/>
          <w:u w:val="single"/>
        </w:rPr>
        <w:t xml:space="preserve">OSSERVAZIONE n. 25 – </w:t>
      </w:r>
      <w:proofErr w:type="spellStart"/>
      <w:r w:rsidRPr="00F00001">
        <w:rPr>
          <w:b/>
          <w:sz w:val="24"/>
          <w:szCs w:val="24"/>
          <w:u w:val="single"/>
        </w:rPr>
        <w:t>Casirati</w:t>
      </w:r>
      <w:proofErr w:type="spellEnd"/>
      <w:r w:rsidRPr="00F00001">
        <w:rPr>
          <w:b/>
          <w:sz w:val="24"/>
          <w:szCs w:val="24"/>
          <w:u w:val="single"/>
        </w:rPr>
        <w:t xml:space="preserve"> Maria Grazia, </w:t>
      </w:r>
      <w:proofErr w:type="spellStart"/>
      <w:r w:rsidRPr="00F00001">
        <w:rPr>
          <w:b/>
          <w:sz w:val="24"/>
          <w:szCs w:val="24"/>
          <w:u w:val="single"/>
        </w:rPr>
        <w:t>Casirati</w:t>
      </w:r>
      <w:proofErr w:type="spellEnd"/>
      <w:r w:rsidRPr="00F00001">
        <w:rPr>
          <w:b/>
          <w:sz w:val="24"/>
          <w:szCs w:val="24"/>
          <w:u w:val="single"/>
        </w:rPr>
        <w:t xml:space="preserve"> Giuseppe e </w:t>
      </w:r>
      <w:proofErr w:type="spellStart"/>
      <w:r w:rsidRPr="00F00001">
        <w:rPr>
          <w:b/>
          <w:sz w:val="24"/>
          <w:szCs w:val="24"/>
          <w:u w:val="single"/>
        </w:rPr>
        <w:t>Guglietti</w:t>
      </w:r>
      <w:proofErr w:type="spellEnd"/>
      <w:r w:rsidRPr="00F00001">
        <w:rPr>
          <w:b/>
          <w:sz w:val="24"/>
          <w:szCs w:val="24"/>
          <w:u w:val="single"/>
        </w:rPr>
        <w:t xml:space="preserve"> Federica</w:t>
      </w:r>
    </w:p>
    <w:p w:rsidR="00F00001" w:rsidRDefault="00F00001" w:rsidP="00F00001">
      <w:pPr>
        <w:rPr>
          <w:sz w:val="28"/>
          <w:szCs w:val="28"/>
        </w:rPr>
      </w:pPr>
    </w:p>
    <w:p w:rsidR="00F00001" w:rsidRPr="003428FA" w:rsidRDefault="00F00001" w:rsidP="00F00001">
      <w:pPr>
        <w:rPr>
          <w:sz w:val="24"/>
          <w:szCs w:val="24"/>
        </w:rPr>
      </w:pPr>
      <w:r w:rsidRPr="00B64B1A">
        <w:rPr>
          <w:sz w:val="24"/>
          <w:szCs w:val="24"/>
        </w:rPr>
        <w:t xml:space="preserve">Presentata in </w:t>
      </w:r>
      <w:r w:rsidRPr="00F00001">
        <w:rPr>
          <w:sz w:val="24"/>
          <w:szCs w:val="24"/>
        </w:rPr>
        <w:t xml:space="preserve">data 03.10.2011 </w:t>
      </w:r>
      <w:proofErr w:type="spellStart"/>
      <w:r w:rsidRPr="00F00001">
        <w:rPr>
          <w:sz w:val="24"/>
          <w:szCs w:val="24"/>
        </w:rPr>
        <w:t>prot</w:t>
      </w:r>
      <w:proofErr w:type="spellEnd"/>
      <w:r w:rsidRPr="00F00001">
        <w:rPr>
          <w:sz w:val="24"/>
          <w:szCs w:val="24"/>
        </w:rPr>
        <w:t>. 0008084;</w:t>
      </w:r>
    </w:p>
    <w:p w:rsidR="00F00001" w:rsidRDefault="00F00001" w:rsidP="00F00001">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accogliere</w:t>
      </w:r>
      <w:r>
        <w:rPr>
          <w:b/>
          <w:sz w:val="24"/>
          <w:szCs w:val="24"/>
        </w:rPr>
        <w:t xml:space="preserve"> </w:t>
      </w:r>
      <w:r>
        <w:rPr>
          <w:sz w:val="24"/>
          <w:szCs w:val="24"/>
        </w:rPr>
        <w:t xml:space="preserve">l’osservazione; </w:t>
      </w:r>
    </w:p>
    <w:p w:rsidR="00F00001" w:rsidRDefault="00F00001" w:rsidP="00F00001">
      <w:pPr>
        <w:jc w:val="both"/>
        <w:rPr>
          <w:sz w:val="24"/>
          <w:szCs w:val="24"/>
        </w:rPr>
      </w:pPr>
      <w:r w:rsidRPr="00F13CA2">
        <w:rPr>
          <w:sz w:val="24"/>
          <w:szCs w:val="24"/>
        </w:rPr>
        <w:t>Con la seguente votazione espressa in modo palese per alzata di mano</w:t>
      </w:r>
      <w:r>
        <w:rPr>
          <w:sz w:val="24"/>
          <w:szCs w:val="24"/>
        </w:rPr>
        <w:t>:</w:t>
      </w:r>
    </w:p>
    <w:p w:rsidR="00F00001" w:rsidRPr="00F13CA2" w:rsidRDefault="00F00001" w:rsidP="00F00001">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853"/>
        <w:gridCol w:w="7229"/>
      </w:tblGrid>
      <w:tr w:rsidR="00F00001" w:rsidRPr="00F13CA2" w:rsidTr="00212C5C">
        <w:tc>
          <w:tcPr>
            <w:tcW w:w="972" w:type="pct"/>
          </w:tcPr>
          <w:p w:rsidR="00F00001" w:rsidRPr="00F13CA2" w:rsidRDefault="00D46557" w:rsidP="00F00001">
            <w:pPr>
              <w:jc w:val="both"/>
              <w:rPr>
                <w:sz w:val="24"/>
                <w:szCs w:val="24"/>
              </w:rPr>
            </w:pPr>
            <w:r w:rsidRPr="0051315F">
              <w:rPr>
                <w:sz w:val="24"/>
                <w:szCs w:val="24"/>
              </w:rPr>
              <w:t>VOTANTI</w:t>
            </w:r>
          </w:p>
        </w:tc>
        <w:tc>
          <w:tcPr>
            <w:tcW w:w="425" w:type="pct"/>
          </w:tcPr>
          <w:p w:rsidR="00F00001" w:rsidRPr="00F13CA2" w:rsidRDefault="00212C5C" w:rsidP="00F00001">
            <w:pPr>
              <w:jc w:val="center"/>
              <w:rPr>
                <w:sz w:val="24"/>
                <w:szCs w:val="24"/>
              </w:rPr>
            </w:pPr>
            <w:r>
              <w:rPr>
                <w:sz w:val="24"/>
                <w:szCs w:val="24"/>
              </w:rPr>
              <w:t>11</w:t>
            </w:r>
          </w:p>
        </w:tc>
        <w:tc>
          <w:tcPr>
            <w:tcW w:w="3603" w:type="pct"/>
          </w:tcPr>
          <w:p w:rsidR="00F00001" w:rsidRPr="00A2147E" w:rsidRDefault="00F00001" w:rsidP="00F00001">
            <w:pPr>
              <w:jc w:val="both"/>
            </w:pPr>
          </w:p>
        </w:tc>
      </w:tr>
      <w:tr w:rsidR="00F00001" w:rsidRPr="00F13CA2" w:rsidTr="00212C5C">
        <w:tc>
          <w:tcPr>
            <w:tcW w:w="972" w:type="pct"/>
          </w:tcPr>
          <w:p w:rsidR="00F00001" w:rsidRPr="00F13CA2" w:rsidRDefault="00F00001" w:rsidP="00F00001">
            <w:pPr>
              <w:jc w:val="both"/>
              <w:rPr>
                <w:sz w:val="24"/>
                <w:szCs w:val="24"/>
              </w:rPr>
            </w:pPr>
            <w:r w:rsidRPr="00F13CA2">
              <w:rPr>
                <w:sz w:val="24"/>
                <w:szCs w:val="24"/>
              </w:rPr>
              <w:t>FAVOREVOLI</w:t>
            </w:r>
          </w:p>
        </w:tc>
        <w:tc>
          <w:tcPr>
            <w:tcW w:w="425" w:type="pct"/>
          </w:tcPr>
          <w:p w:rsidR="00F00001" w:rsidRPr="00F13CA2" w:rsidRDefault="00212C5C" w:rsidP="00F00001">
            <w:pPr>
              <w:jc w:val="center"/>
              <w:rPr>
                <w:sz w:val="24"/>
                <w:szCs w:val="24"/>
              </w:rPr>
            </w:pPr>
            <w:r>
              <w:rPr>
                <w:sz w:val="24"/>
                <w:szCs w:val="24"/>
              </w:rPr>
              <w:t>11</w:t>
            </w:r>
          </w:p>
        </w:tc>
        <w:tc>
          <w:tcPr>
            <w:tcW w:w="3603" w:type="pct"/>
          </w:tcPr>
          <w:p w:rsidR="00F00001" w:rsidRDefault="00F00001" w:rsidP="00F00001">
            <w:pPr>
              <w:jc w:val="both"/>
              <w:rPr>
                <w:sz w:val="24"/>
                <w:szCs w:val="24"/>
              </w:rPr>
            </w:pPr>
          </w:p>
        </w:tc>
      </w:tr>
      <w:tr w:rsidR="00F00001" w:rsidRPr="00F13CA2" w:rsidTr="00212C5C">
        <w:tc>
          <w:tcPr>
            <w:tcW w:w="972" w:type="pct"/>
          </w:tcPr>
          <w:p w:rsidR="00F00001" w:rsidRPr="00F13CA2" w:rsidRDefault="00F00001" w:rsidP="00F00001">
            <w:pPr>
              <w:jc w:val="both"/>
              <w:rPr>
                <w:sz w:val="24"/>
                <w:szCs w:val="24"/>
              </w:rPr>
            </w:pPr>
            <w:r w:rsidRPr="00F13CA2">
              <w:rPr>
                <w:sz w:val="24"/>
                <w:szCs w:val="24"/>
              </w:rPr>
              <w:t>CONTRA</w:t>
            </w:r>
            <w:r>
              <w:rPr>
                <w:sz w:val="24"/>
                <w:szCs w:val="24"/>
              </w:rPr>
              <w:t>R</w:t>
            </w:r>
            <w:r w:rsidRPr="00F13CA2">
              <w:rPr>
                <w:sz w:val="24"/>
                <w:szCs w:val="24"/>
              </w:rPr>
              <w:t>I</w:t>
            </w:r>
          </w:p>
        </w:tc>
        <w:tc>
          <w:tcPr>
            <w:tcW w:w="425" w:type="pct"/>
          </w:tcPr>
          <w:p w:rsidR="00F00001" w:rsidRPr="00F13CA2" w:rsidRDefault="00212C5C" w:rsidP="00F00001">
            <w:pPr>
              <w:jc w:val="center"/>
              <w:rPr>
                <w:sz w:val="24"/>
                <w:szCs w:val="24"/>
              </w:rPr>
            </w:pPr>
            <w:r>
              <w:rPr>
                <w:sz w:val="24"/>
                <w:szCs w:val="24"/>
              </w:rPr>
              <w:t>/</w:t>
            </w:r>
          </w:p>
        </w:tc>
        <w:tc>
          <w:tcPr>
            <w:tcW w:w="3603" w:type="pct"/>
          </w:tcPr>
          <w:p w:rsidR="00F00001" w:rsidRDefault="00F00001" w:rsidP="00F00001">
            <w:pPr>
              <w:jc w:val="center"/>
              <w:rPr>
                <w:sz w:val="24"/>
                <w:szCs w:val="24"/>
              </w:rPr>
            </w:pPr>
          </w:p>
        </w:tc>
      </w:tr>
      <w:tr w:rsidR="00F00001" w:rsidRPr="00F13CA2" w:rsidTr="00212C5C">
        <w:tc>
          <w:tcPr>
            <w:tcW w:w="972" w:type="pct"/>
          </w:tcPr>
          <w:p w:rsidR="00F00001" w:rsidRPr="00F13CA2" w:rsidRDefault="00F00001" w:rsidP="00F00001">
            <w:pPr>
              <w:jc w:val="both"/>
              <w:rPr>
                <w:sz w:val="24"/>
                <w:szCs w:val="24"/>
              </w:rPr>
            </w:pPr>
            <w:r>
              <w:rPr>
                <w:sz w:val="24"/>
                <w:szCs w:val="24"/>
              </w:rPr>
              <w:t>ASTENUTI</w:t>
            </w:r>
          </w:p>
        </w:tc>
        <w:tc>
          <w:tcPr>
            <w:tcW w:w="425" w:type="pct"/>
          </w:tcPr>
          <w:p w:rsidR="00F00001" w:rsidRPr="00F13CA2" w:rsidRDefault="00212C5C" w:rsidP="00F00001">
            <w:pPr>
              <w:jc w:val="center"/>
              <w:rPr>
                <w:sz w:val="24"/>
                <w:szCs w:val="24"/>
              </w:rPr>
            </w:pPr>
            <w:r>
              <w:rPr>
                <w:sz w:val="24"/>
                <w:szCs w:val="24"/>
              </w:rPr>
              <w:t>/</w:t>
            </w:r>
          </w:p>
        </w:tc>
        <w:tc>
          <w:tcPr>
            <w:tcW w:w="3603" w:type="pct"/>
          </w:tcPr>
          <w:p w:rsidR="00F00001" w:rsidRDefault="00F00001" w:rsidP="00F00001">
            <w:pPr>
              <w:jc w:val="center"/>
              <w:rPr>
                <w:sz w:val="24"/>
                <w:szCs w:val="24"/>
              </w:rPr>
            </w:pPr>
          </w:p>
        </w:tc>
      </w:tr>
    </w:tbl>
    <w:p w:rsidR="00F00001" w:rsidRDefault="00F00001" w:rsidP="00F00001">
      <w:pPr>
        <w:jc w:val="center"/>
        <w:rPr>
          <w:b/>
          <w:sz w:val="24"/>
          <w:szCs w:val="24"/>
        </w:rPr>
      </w:pPr>
    </w:p>
    <w:p w:rsidR="00F00001" w:rsidRPr="00B64B1A" w:rsidRDefault="00F00001" w:rsidP="00F00001">
      <w:pPr>
        <w:jc w:val="center"/>
        <w:rPr>
          <w:b/>
          <w:sz w:val="24"/>
          <w:szCs w:val="24"/>
        </w:rPr>
      </w:pPr>
      <w:r w:rsidRPr="00B64B1A">
        <w:rPr>
          <w:b/>
          <w:sz w:val="24"/>
          <w:szCs w:val="24"/>
        </w:rPr>
        <w:t>DELIBERA</w:t>
      </w:r>
    </w:p>
    <w:p w:rsidR="00F00001" w:rsidRPr="00F13CA2" w:rsidRDefault="00F00001" w:rsidP="00F00001">
      <w:pPr>
        <w:jc w:val="both"/>
        <w:rPr>
          <w:sz w:val="24"/>
          <w:szCs w:val="24"/>
        </w:rPr>
      </w:pPr>
    </w:p>
    <w:p w:rsidR="00F00001" w:rsidRPr="00B64B1A" w:rsidRDefault="00F00001" w:rsidP="00F00001">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212C5C">
        <w:rPr>
          <w:b/>
          <w:sz w:val="24"/>
          <w:szCs w:val="24"/>
        </w:rPr>
        <w:t xml:space="preserve">ACCOGLIERE </w:t>
      </w:r>
      <w:r w:rsidR="00A85EAD">
        <w:rPr>
          <w:b/>
          <w:sz w:val="24"/>
          <w:szCs w:val="24"/>
        </w:rPr>
        <w:t xml:space="preserve">l’OSSERVAZIONE </w:t>
      </w:r>
      <w:r w:rsidRPr="00B64B1A">
        <w:rPr>
          <w:b/>
          <w:sz w:val="24"/>
          <w:szCs w:val="24"/>
        </w:rPr>
        <w:t xml:space="preserve">n. </w:t>
      </w:r>
      <w:r>
        <w:rPr>
          <w:b/>
          <w:sz w:val="24"/>
          <w:szCs w:val="24"/>
        </w:rPr>
        <w:t xml:space="preserve">25 </w:t>
      </w:r>
      <w:r w:rsidRPr="00B64B1A">
        <w:rPr>
          <w:b/>
          <w:sz w:val="24"/>
          <w:szCs w:val="24"/>
        </w:rPr>
        <w:t xml:space="preserve">- </w:t>
      </w:r>
      <w:proofErr w:type="spellStart"/>
      <w:r w:rsidRPr="00F00001">
        <w:rPr>
          <w:b/>
          <w:sz w:val="24"/>
          <w:szCs w:val="24"/>
        </w:rPr>
        <w:t>Casirati</w:t>
      </w:r>
      <w:proofErr w:type="spellEnd"/>
      <w:r w:rsidRPr="00F00001">
        <w:rPr>
          <w:b/>
          <w:sz w:val="24"/>
          <w:szCs w:val="24"/>
        </w:rPr>
        <w:t xml:space="preserve"> Maria Grazia, </w:t>
      </w:r>
      <w:proofErr w:type="spellStart"/>
      <w:r w:rsidRPr="00F00001">
        <w:rPr>
          <w:b/>
          <w:sz w:val="24"/>
          <w:szCs w:val="24"/>
        </w:rPr>
        <w:t>Casirati</w:t>
      </w:r>
      <w:proofErr w:type="spellEnd"/>
      <w:r w:rsidRPr="00F00001">
        <w:rPr>
          <w:b/>
          <w:sz w:val="24"/>
          <w:szCs w:val="24"/>
        </w:rPr>
        <w:t xml:space="preserve"> Giuseppe e </w:t>
      </w:r>
      <w:proofErr w:type="spellStart"/>
      <w:r w:rsidRPr="00F00001">
        <w:rPr>
          <w:b/>
          <w:sz w:val="24"/>
          <w:szCs w:val="24"/>
        </w:rPr>
        <w:t>Guglietti</w:t>
      </w:r>
      <w:proofErr w:type="spellEnd"/>
      <w:r w:rsidRPr="00F00001">
        <w:rPr>
          <w:b/>
          <w:sz w:val="24"/>
          <w:szCs w:val="24"/>
        </w:rPr>
        <w:t xml:space="preserve"> Federica</w:t>
      </w:r>
      <w:r w:rsidRPr="00F13CA2">
        <w:rPr>
          <w:sz w:val="24"/>
          <w:szCs w:val="24"/>
        </w:rPr>
        <w:t xml:space="preserve"> presentata in data </w:t>
      </w:r>
      <w:r w:rsidRPr="00F00001">
        <w:rPr>
          <w:sz w:val="24"/>
          <w:szCs w:val="24"/>
        </w:rPr>
        <w:t xml:space="preserve">03.10.2011 </w:t>
      </w:r>
      <w:proofErr w:type="spellStart"/>
      <w:r w:rsidRPr="00F00001">
        <w:rPr>
          <w:sz w:val="24"/>
          <w:szCs w:val="24"/>
        </w:rPr>
        <w:t>prot</w:t>
      </w:r>
      <w:proofErr w:type="spellEnd"/>
      <w:r w:rsidRPr="00F00001">
        <w:rPr>
          <w:sz w:val="24"/>
          <w:szCs w:val="24"/>
        </w:rPr>
        <w:t>. 0008084</w:t>
      </w:r>
      <w:r w:rsidRPr="00F13CA2">
        <w:rPr>
          <w:sz w:val="24"/>
          <w:szCs w:val="24"/>
        </w:rPr>
        <w:t>, come e per le motivazioni indicate nelle controdeduzioni</w:t>
      </w:r>
    </w:p>
    <w:p w:rsidR="00F00001" w:rsidRDefault="00F00001" w:rsidP="003428FA">
      <w:pPr>
        <w:rPr>
          <w:sz w:val="24"/>
          <w:szCs w:val="24"/>
        </w:rPr>
      </w:pPr>
    </w:p>
    <w:p w:rsidR="00F00001" w:rsidRDefault="00F00001" w:rsidP="00F00001">
      <w:pPr>
        <w:rPr>
          <w:sz w:val="24"/>
          <w:szCs w:val="24"/>
        </w:rPr>
      </w:pPr>
      <w:r w:rsidRPr="00F13CA2">
        <w:rPr>
          <w:sz w:val="24"/>
          <w:szCs w:val="24"/>
        </w:rPr>
        <w:t>Dopodiché</w:t>
      </w:r>
      <w:r>
        <w:rPr>
          <w:sz w:val="24"/>
          <w:szCs w:val="24"/>
        </w:rPr>
        <w:t>:</w:t>
      </w:r>
    </w:p>
    <w:p w:rsidR="00F00001" w:rsidRPr="00F13CA2" w:rsidRDefault="00F00001" w:rsidP="00F00001">
      <w:pPr>
        <w:rPr>
          <w:sz w:val="24"/>
          <w:szCs w:val="24"/>
        </w:rPr>
      </w:pPr>
    </w:p>
    <w:p w:rsidR="00F00001" w:rsidRDefault="00F00001" w:rsidP="00F00001">
      <w:pPr>
        <w:rPr>
          <w:sz w:val="28"/>
          <w:szCs w:val="28"/>
        </w:rPr>
      </w:pPr>
      <w:r w:rsidRPr="00F00001">
        <w:rPr>
          <w:b/>
          <w:sz w:val="24"/>
          <w:szCs w:val="24"/>
          <w:u w:val="single"/>
        </w:rPr>
        <w:t xml:space="preserve">OSSERVAZIONE n. 26 – Monella Antonio Vittorio e Manzoni </w:t>
      </w:r>
      <w:proofErr w:type="spellStart"/>
      <w:r w:rsidRPr="00F00001">
        <w:rPr>
          <w:b/>
          <w:sz w:val="24"/>
          <w:szCs w:val="24"/>
          <w:u w:val="single"/>
        </w:rPr>
        <w:t>Egle</w:t>
      </w:r>
      <w:proofErr w:type="spellEnd"/>
    </w:p>
    <w:p w:rsidR="00F00001" w:rsidRPr="00F00001" w:rsidRDefault="00F00001" w:rsidP="00F00001">
      <w:pPr>
        <w:autoSpaceDE w:val="0"/>
        <w:autoSpaceDN w:val="0"/>
        <w:ind w:left="213"/>
        <w:rPr>
          <w:sz w:val="28"/>
          <w:szCs w:val="28"/>
        </w:rPr>
      </w:pPr>
    </w:p>
    <w:p w:rsidR="00F00001" w:rsidRPr="00F00001" w:rsidRDefault="00F00001" w:rsidP="00F00001">
      <w:pPr>
        <w:rPr>
          <w:sz w:val="24"/>
          <w:szCs w:val="24"/>
        </w:rPr>
      </w:pPr>
      <w:r w:rsidRPr="00B64B1A">
        <w:rPr>
          <w:sz w:val="24"/>
          <w:szCs w:val="24"/>
        </w:rPr>
        <w:t xml:space="preserve">Presentata in </w:t>
      </w:r>
      <w:r w:rsidRPr="00F00001">
        <w:rPr>
          <w:sz w:val="24"/>
          <w:szCs w:val="24"/>
        </w:rPr>
        <w:t xml:space="preserve">data 03.10.2011 </w:t>
      </w:r>
      <w:proofErr w:type="spellStart"/>
      <w:r w:rsidRPr="00F00001">
        <w:rPr>
          <w:sz w:val="24"/>
          <w:szCs w:val="24"/>
        </w:rPr>
        <w:t>prot</w:t>
      </w:r>
      <w:proofErr w:type="spellEnd"/>
      <w:r w:rsidRPr="00F00001">
        <w:rPr>
          <w:sz w:val="24"/>
          <w:szCs w:val="24"/>
        </w:rPr>
        <w:t>. 0008088;</w:t>
      </w:r>
    </w:p>
    <w:p w:rsidR="0083595A" w:rsidRDefault="0083595A" w:rsidP="00F00001">
      <w:pPr>
        <w:jc w:val="both"/>
        <w:rPr>
          <w:sz w:val="24"/>
          <w:szCs w:val="24"/>
        </w:rPr>
      </w:pPr>
    </w:p>
    <w:p w:rsidR="0083595A" w:rsidRDefault="0083595A" w:rsidP="00F00001">
      <w:pPr>
        <w:jc w:val="both"/>
        <w:rPr>
          <w:sz w:val="24"/>
          <w:szCs w:val="24"/>
        </w:rPr>
      </w:pPr>
      <w:r>
        <w:rPr>
          <w:sz w:val="24"/>
          <w:szCs w:val="24"/>
        </w:rPr>
        <w:t>Il Consigliere Molinari chiede a chi spetta la scelta tra le due soluzioni individuate al punto 2 delle controdeduzioni.</w:t>
      </w:r>
    </w:p>
    <w:p w:rsidR="0083595A" w:rsidRDefault="0083595A" w:rsidP="00F00001">
      <w:pPr>
        <w:jc w:val="both"/>
        <w:rPr>
          <w:sz w:val="24"/>
          <w:szCs w:val="24"/>
        </w:rPr>
      </w:pPr>
      <w:r>
        <w:rPr>
          <w:sz w:val="24"/>
          <w:szCs w:val="24"/>
        </w:rPr>
        <w:lastRenderedPageBreak/>
        <w:t>Dopo ampia discussione alla quale intervengono l’Arch. Caputo, l’Arch. Calvi ed il Consigliere Gusmini Luigi, si propende per indicare solo la seconda soluzione ipotizzata in controdeduzione, che in tal senso viene modificata.</w:t>
      </w:r>
    </w:p>
    <w:p w:rsidR="0083595A" w:rsidRDefault="0083595A" w:rsidP="00F00001">
      <w:pPr>
        <w:jc w:val="both"/>
        <w:rPr>
          <w:sz w:val="24"/>
          <w:szCs w:val="24"/>
        </w:rPr>
      </w:pPr>
    </w:p>
    <w:p w:rsidR="00F00001" w:rsidRDefault="00F00001" w:rsidP="00F00001">
      <w:pPr>
        <w:jc w:val="both"/>
        <w:rPr>
          <w:sz w:val="24"/>
          <w:szCs w:val="24"/>
        </w:rPr>
      </w:pPr>
      <w:r>
        <w:rPr>
          <w:sz w:val="24"/>
          <w:szCs w:val="24"/>
        </w:rPr>
        <w:t xml:space="preserve">Preso atto della controdeduzione dell’Arch. Cosimo Caputo, come da relazione allegata alla presente </w:t>
      </w:r>
      <w:r w:rsidR="00D46557">
        <w:rPr>
          <w:sz w:val="24"/>
          <w:szCs w:val="24"/>
        </w:rPr>
        <w:t xml:space="preserve">e modificata in corso di seduta </w:t>
      </w:r>
      <w:r>
        <w:rPr>
          <w:sz w:val="24"/>
          <w:szCs w:val="24"/>
        </w:rPr>
        <w:t xml:space="preserve">di cui fa parte anche la proposta al Consiglio Comunale di </w:t>
      </w:r>
      <w:r w:rsidRPr="0029654D">
        <w:rPr>
          <w:b/>
          <w:sz w:val="24"/>
          <w:szCs w:val="24"/>
        </w:rPr>
        <w:t>accogliere</w:t>
      </w:r>
      <w:r>
        <w:rPr>
          <w:b/>
          <w:sz w:val="24"/>
          <w:szCs w:val="24"/>
        </w:rPr>
        <w:t xml:space="preserve"> parzialmente </w:t>
      </w:r>
      <w:r>
        <w:rPr>
          <w:sz w:val="24"/>
          <w:szCs w:val="24"/>
        </w:rPr>
        <w:t xml:space="preserve">l’osservazione; </w:t>
      </w:r>
    </w:p>
    <w:p w:rsidR="00F00001" w:rsidRDefault="00F00001" w:rsidP="00F00001">
      <w:pPr>
        <w:jc w:val="both"/>
        <w:rPr>
          <w:sz w:val="24"/>
          <w:szCs w:val="24"/>
        </w:rPr>
      </w:pPr>
      <w:r w:rsidRPr="00F13CA2">
        <w:rPr>
          <w:sz w:val="24"/>
          <w:szCs w:val="24"/>
        </w:rPr>
        <w:t>Con la seguente votazione espressa in modo palese per alzata di mano</w:t>
      </w:r>
      <w:r>
        <w:rPr>
          <w:sz w:val="24"/>
          <w:szCs w:val="24"/>
        </w:rPr>
        <w:t>:</w:t>
      </w:r>
    </w:p>
    <w:p w:rsidR="00F00001" w:rsidRPr="00F13CA2" w:rsidRDefault="00F00001" w:rsidP="00F00001">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83595A" w:rsidRPr="00F13CA2" w:rsidTr="00F00001">
        <w:tc>
          <w:tcPr>
            <w:tcW w:w="1292" w:type="pct"/>
          </w:tcPr>
          <w:p w:rsidR="0083595A" w:rsidRPr="00F13CA2" w:rsidRDefault="00D46557" w:rsidP="0083595A">
            <w:pPr>
              <w:jc w:val="both"/>
              <w:rPr>
                <w:sz w:val="24"/>
                <w:szCs w:val="24"/>
              </w:rPr>
            </w:pPr>
            <w:r w:rsidRPr="0051315F">
              <w:rPr>
                <w:sz w:val="24"/>
                <w:szCs w:val="24"/>
              </w:rPr>
              <w:t>VOTANTI</w:t>
            </w:r>
          </w:p>
        </w:tc>
        <w:tc>
          <w:tcPr>
            <w:tcW w:w="872" w:type="pct"/>
          </w:tcPr>
          <w:p w:rsidR="0083595A" w:rsidRPr="00F13CA2" w:rsidRDefault="0083595A" w:rsidP="0083595A">
            <w:pPr>
              <w:jc w:val="center"/>
              <w:rPr>
                <w:sz w:val="24"/>
                <w:szCs w:val="24"/>
              </w:rPr>
            </w:pPr>
            <w:r>
              <w:rPr>
                <w:sz w:val="24"/>
                <w:szCs w:val="24"/>
              </w:rPr>
              <w:t>11</w:t>
            </w:r>
          </w:p>
        </w:tc>
        <w:tc>
          <w:tcPr>
            <w:tcW w:w="2836" w:type="pct"/>
          </w:tcPr>
          <w:p w:rsidR="0083595A" w:rsidRPr="00A2147E" w:rsidRDefault="0083595A" w:rsidP="0083595A">
            <w:pPr>
              <w:jc w:val="both"/>
            </w:pPr>
          </w:p>
        </w:tc>
      </w:tr>
      <w:tr w:rsidR="0083595A" w:rsidRPr="00A2147E" w:rsidTr="00F00001">
        <w:tc>
          <w:tcPr>
            <w:tcW w:w="1292" w:type="pct"/>
          </w:tcPr>
          <w:p w:rsidR="0083595A" w:rsidRPr="00F13CA2" w:rsidRDefault="0083595A" w:rsidP="0083595A">
            <w:pPr>
              <w:jc w:val="both"/>
              <w:rPr>
                <w:sz w:val="24"/>
                <w:szCs w:val="24"/>
              </w:rPr>
            </w:pPr>
            <w:r w:rsidRPr="00F13CA2">
              <w:rPr>
                <w:sz w:val="24"/>
                <w:szCs w:val="24"/>
              </w:rPr>
              <w:t>FAVOREVOLI</w:t>
            </w:r>
          </w:p>
        </w:tc>
        <w:tc>
          <w:tcPr>
            <w:tcW w:w="872" w:type="pct"/>
          </w:tcPr>
          <w:p w:rsidR="0083595A" w:rsidRPr="00F13CA2" w:rsidRDefault="008B3B03" w:rsidP="0083595A">
            <w:pPr>
              <w:jc w:val="center"/>
              <w:rPr>
                <w:sz w:val="24"/>
                <w:szCs w:val="24"/>
              </w:rPr>
            </w:pPr>
            <w:r>
              <w:rPr>
                <w:sz w:val="24"/>
                <w:szCs w:val="24"/>
              </w:rPr>
              <w:t>11</w:t>
            </w:r>
          </w:p>
        </w:tc>
        <w:tc>
          <w:tcPr>
            <w:tcW w:w="2836" w:type="pct"/>
          </w:tcPr>
          <w:p w:rsidR="0083595A" w:rsidRDefault="0083595A" w:rsidP="0083595A">
            <w:pPr>
              <w:jc w:val="both"/>
              <w:rPr>
                <w:sz w:val="24"/>
                <w:szCs w:val="24"/>
              </w:rPr>
            </w:pPr>
          </w:p>
        </w:tc>
      </w:tr>
      <w:tr w:rsidR="0083595A" w:rsidRPr="00F13CA2" w:rsidTr="00F00001">
        <w:tc>
          <w:tcPr>
            <w:tcW w:w="1292" w:type="pct"/>
          </w:tcPr>
          <w:p w:rsidR="0083595A" w:rsidRPr="00F13CA2" w:rsidRDefault="0083595A" w:rsidP="0083595A">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83595A" w:rsidRPr="00F13CA2" w:rsidRDefault="0083595A" w:rsidP="0083595A">
            <w:pPr>
              <w:jc w:val="center"/>
              <w:rPr>
                <w:sz w:val="24"/>
                <w:szCs w:val="24"/>
              </w:rPr>
            </w:pPr>
            <w:r>
              <w:rPr>
                <w:sz w:val="24"/>
                <w:szCs w:val="24"/>
              </w:rPr>
              <w:t>/</w:t>
            </w:r>
          </w:p>
        </w:tc>
        <w:tc>
          <w:tcPr>
            <w:tcW w:w="2836" w:type="pct"/>
          </w:tcPr>
          <w:p w:rsidR="0083595A" w:rsidRDefault="0083595A" w:rsidP="0083595A">
            <w:pPr>
              <w:jc w:val="center"/>
              <w:rPr>
                <w:sz w:val="24"/>
                <w:szCs w:val="24"/>
              </w:rPr>
            </w:pPr>
          </w:p>
        </w:tc>
      </w:tr>
      <w:tr w:rsidR="0083595A" w:rsidRPr="00F13CA2" w:rsidTr="00F00001">
        <w:tc>
          <w:tcPr>
            <w:tcW w:w="1292" w:type="pct"/>
          </w:tcPr>
          <w:p w:rsidR="0083595A" w:rsidRPr="00F13CA2" w:rsidRDefault="0083595A" w:rsidP="0083595A">
            <w:pPr>
              <w:jc w:val="both"/>
              <w:rPr>
                <w:sz w:val="24"/>
                <w:szCs w:val="24"/>
              </w:rPr>
            </w:pPr>
            <w:r>
              <w:rPr>
                <w:sz w:val="24"/>
                <w:szCs w:val="24"/>
              </w:rPr>
              <w:t>ASTENUTI</w:t>
            </w:r>
          </w:p>
        </w:tc>
        <w:tc>
          <w:tcPr>
            <w:tcW w:w="872" w:type="pct"/>
          </w:tcPr>
          <w:p w:rsidR="0083595A" w:rsidRPr="00F13CA2" w:rsidRDefault="008B3B03" w:rsidP="0083595A">
            <w:pPr>
              <w:jc w:val="center"/>
              <w:rPr>
                <w:sz w:val="24"/>
                <w:szCs w:val="24"/>
              </w:rPr>
            </w:pPr>
            <w:r>
              <w:rPr>
                <w:sz w:val="24"/>
                <w:szCs w:val="24"/>
              </w:rPr>
              <w:t>/</w:t>
            </w:r>
          </w:p>
        </w:tc>
        <w:tc>
          <w:tcPr>
            <w:tcW w:w="2836" w:type="pct"/>
          </w:tcPr>
          <w:p w:rsidR="0083595A" w:rsidRDefault="0083595A" w:rsidP="0083595A">
            <w:pPr>
              <w:rPr>
                <w:sz w:val="24"/>
                <w:szCs w:val="24"/>
              </w:rPr>
            </w:pPr>
          </w:p>
        </w:tc>
      </w:tr>
    </w:tbl>
    <w:p w:rsidR="00F00001" w:rsidRDefault="00F00001" w:rsidP="00F00001">
      <w:pPr>
        <w:jc w:val="center"/>
        <w:rPr>
          <w:b/>
          <w:sz w:val="24"/>
          <w:szCs w:val="24"/>
        </w:rPr>
      </w:pPr>
    </w:p>
    <w:p w:rsidR="00F00001" w:rsidRPr="00B64B1A" w:rsidRDefault="00F00001" w:rsidP="00F00001">
      <w:pPr>
        <w:jc w:val="center"/>
        <w:rPr>
          <w:b/>
          <w:sz w:val="24"/>
          <w:szCs w:val="24"/>
        </w:rPr>
      </w:pPr>
      <w:r w:rsidRPr="00B64B1A">
        <w:rPr>
          <w:b/>
          <w:sz w:val="24"/>
          <w:szCs w:val="24"/>
        </w:rPr>
        <w:t>DELIBERA</w:t>
      </w:r>
    </w:p>
    <w:p w:rsidR="00F00001" w:rsidRPr="00F13CA2" w:rsidRDefault="00F00001" w:rsidP="00F00001">
      <w:pPr>
        <w:jc w:val="both"/>
        <w:rPr>
          <w:sz w:val="24"/>
          <w:szCs w:val="24"/>
        </w:rPr>
      </w:pPr>
    </w:p>
    <w:p w:rsidR="00F00001" w:rsidRPr="00B64B1A" w:rsidRDefault="00F00001" w:rsidP="00F00001">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 xml:space="preserve">ACCOGLIERE PARZIALMENTE </w:t>
      </w:r>
      <w:r w:rsidRPr="00B64B1A">
        <w:rPr>
          <w:b/>
          <w:sz w:val="24"/>
          <w:szCs w:val="24"/>
        </w:rPr>
        <w:t xml:space="preserve">l’OSSERVAZIONE n. </w:t>
      </w:r>
      <w:r>
        <w:rPr>
          <w:b/>
          <w:sz w:val="24"/>
          <w:szCs w:val="24"/>
        </w:rPr>
        <w:t xml:space="preserve">26 </w:t>
      </w:r>
      <w:r w:rsidRPr="00B64B1A">
        <w:rPr>
          <w:b/>
          <w:sz w:val="24"/>
          <w:szCs w:val="24"/>
        </w:rPr>
        <w:t xml:space="preserve">- </w:t>
      </w:r>
      <w:r w:rsidRPr="00F00001">
        <w:rPr>
          <w:b/>
          <w:sz w:val="24"/>
          <w:szCs w:val="24"/>
        </w:rPr>
        <w:t xml:space="preserve">Monella Antonio Vittorio e Manzoni </w:t>
      </w:r>
      <w:proofErr w:type="spellStart"/>
      <w:r w:rsidRPr="00F00001">
        <w:rPr>
          <w:b/>
          <w:sz w:val="24"/>
          <w:szCs w:val="24"/>
        </w:rPr>
        <w:t>Egle</w:t>
      </w:r>
      <w:proofErr w:type="spellEnd"/>
      <w:r w:rsidRPr="00F13CA2">
        <w:rPr>
          <w:sz w:val="24"/>
          <w:szCs w:val="24"/>
        </w:rPr>
        <w:t xml:space="preserve"> presentata in data </w:t>
      </w:r>
      <w:r w:rsidRPr="00F00001">
        <w:rPr>
          <w:sz w:val="24"/>
          <w:szCs w:val="24"/>
        </w:rPr>
        <w:t xml:space="preserve">03.10.2011 </w:t>
      </w:r>
      <w:proofErr w:type="spellStart"/>
      <w:r w:rsidRPr="00F00001">
        <w:rPr>
          <w:sz w:val="24"/>
          <w:szCs w:val="24"/>
        </w:rPr>
        <w:t>prot</w:t>
      </w:r>
      <w:proofErr w:type="spellEnd"/>
      <w:r w:rsidRPr="00F00001">
        <w:rPr>
          <w:sz w:val="24"/>
          <w:szCs w:val="24"/>
        </w:rPr>
        <w:t>. 0008088</w:t>
      </w:r>
      <w:r w:rsidRPr="00F13CA2">
        <w:rPr>
          <w:sz w:val="24"/>
          <w:szCs w:val="24"/>
        </w:rPr>
        <w:t>, come e per le motivazioni indicate nelle controdeduzioni</w:t>
      </w:r>
    </w:p>
    <w:p w:rsidR="00F00001" w:rsidRDefault="00F00001" w:rsidP="003428FA">
      <w:pPr>
        <w:rPr>
          <w:sz w:val="24"/>
          <w:szCs w:val="24"/>
        </w:rPr>
      </w:pPr>
    </w:p>
    <w:p w:rsidR="00F00001" w:rsidRDefault="00F00001" w:rsidP="00F00001">
      <w:pPr>
        <w:rPr>
          <w:sz w:val="24"/>
          <w:szCs w:val="24"/>
        </w:rPr>
      </w:pPr>
      <w:r w:rsidRPr="00F13CA2">
        <w:rPr>
          <w:sz w:val="24"/>
          <w:szCs w:val="24"/>
        </w:rPr>
        <w:t>Dopodiché</w:t>
      </w:r>
      <w:r>
        <w:rPr>
          <w:sz w:val="24"/>
          <w:szCs w:val="24"/>
        </w:rPr>
        <w:t>:</w:t>
      </w:r>
    </w:p>
    <w:p w:rsidR="00F00001" w:rsidRPr="00F13CA2" w:rsidRDefault="00F00001" w:rsidP="00F00001">
      <w:pPr>
        <w:rPr>
          <w:sz w:val="24"/>
          <w:szCs w:val="24"/>
        </w:rPr>
      </w:pPr>
    </w:p>
    <w:p w:rsidR="00F00001" w:rsidRDefault="00F00001" w:rsidP="00F00001">
      <w:pPr>
        <w:rPr>
          <w:sz w:val="28"/>
          <w:szCs w:val="28"/>
        </w:rPr>
      </w:pPr>
      <w:r w:rsidRPr="00F00001">
        <w:rPr>
          <w:b/>
          <w:sz w:val="24"/>
          <w:szCs w:val="24"/>
          <w:u w:val="single"/>
        </w:rPr>
        <w:t>OSSERVAZIONE n. 2</w:t>
      </w:r>
      <w:r>
        <w:rPr>
          <w:b/>
          <w:sz w:val="24"/>
          <w:szCs w:val="24"/>
          <w:u w:val="single"/>
        </w:rPr>
        <w:t>7</w:t>
      </w:r>
      <w:r w:rsidRPr="00F00001">
        <w:rPr>
          <w:b/>
          <w:sz w:val="24"/>
          <w:szCs w:val="24"/>
          <w:u w:val="single"/>
        </w:rPr>
        <w:t xml:space="preserve"> – Marchesini Monica Barbara</w:t>
      </w:r>
    </w:p>
    <w:p w:rsidR="00F00001" w:rsidRPr="00F00001" w:rsidRDefault="00F00001" w:rsidP="00F00001">
      <w:pPr>
        <w:autoSpaceDE w:val="0"/>
        <w:autoSpaceDN w:val="0"/>
        <w:ind w:left="213"/>
        <w:rPr>
          <w:sz w:val="28"/>
          <w:szCs w:val="28"/>
        </w:rPr>
      </w:pPr>
    </w:p>
    <w:p w:rsidR="00F00001" w:rsidRPr="00F00001" w:rsidRDefault="00F00001" w:rsidP="00F00001">
      <w:pPr>
        <w:rPr>
          <w:sz w:val="24"/>
          <w:szCs w:val="24"/>
        </w:rPr>
      </w:pPr>
      <w:r w:rsidRPr="00B64B1A">
        <w:rPr>
          <w:sz w:val="24"/>
          <w:szCs w:val="24"/>
        </w:rPr>
        <w:t xml:space="preserve">Presentata in </w:t>
      </w:r>
      <w:r w:rsidRPr="00F00001">
        <w:rPr>
          <w:sz w:val="24"/>
          <w:szCs w:val="24"/>
        </w:rPr>
        <w:t xml:space="preserve">data 03.10.2011 </w:t>
      </w:r>
      <w:proofErr w:type="spellStart"/>
      <w:r w:rsidRPr="00F00001">
        <w:rPr>
          <w:sz w:val="24"/>
          <w:szCs w:val="24"/>
        </w:rPr>
        <w:t>Prot</w:t>
      </w:r>
      <w:proofErr w:type="spellEnd"/>
      <w:r w:rsidRPr="00F00001">
        <w:rPr>
          <w:sz w:val="24"/>
          <w:szCs w:val="24"/>
        </w:rPr>
        <w:t>. 0008089;</w:t>
      </w:r>
    </w:p>
    <w:p w:rsidR="00F00001" w:rsidRDefault="00F00001" w:rsidP="00F00001">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accogliere</w:t>
      </w:r>
      <w:r>
        <w:rPr>
          <w:b/>
          <w:sz w:val="24"/>
          <w:szCs w:val="24"/>
        </w:rPr>
        <w:t xml:space="preserve"> parzialmente </w:t>
      </w:r>
      <w:r>
        <w:rPr>
          <w:sz w:val="24"/>
          <w:szCs w:val="24"/>
        </w:rPr>
        <w:t xml:space="preserve">l’osservazione; </w:t>
      </w:r>
    </w:p>
    <w:p w:rsidR="00F00001" w:rsidRDefault="00F00001" w:rsidP="00F00001">
      <w:pPr>
        <w:jc w:val="both"/>
        <w:rPr>
          <w:sz w:val="24"/>
          <w:szCs w:val="24"/>
        </w:rPr>
      </w:pPr>
      <w:r w:rsidRPr="00F13CA2">
        <w:rPr>
          <w:sz w:val="24"/>
          <w:szCs w:val="24"/>
        </w:rPr>
        <w:t>Con la seguente votazione espressa in modo palese per alzata di mano</w:t>
      </w:r>
      <w:r>
        <w:rPr>
          <w:sz w:val="24"/>
          <w:szCs w:val="24"/>
        </w:rPr>
        <w:t>:</w:t>
      </w:r>
    </w:p>
    <w:p w:rsidR="00F00001" w:rsidRPr="00F13CA2" w:rsidRDefault="00F00001" w:rsidP="00F00001">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83595A" w:rsidRPr="00F13CA2" w:rsidTr="00F00001">
        <w:tc>
          <w:tcPr>
            <w:tcW w:w="1292" w:type="pct"/>
          </w:tcPr>
          <w:p w:rsidR="0083595A" w:rsidRPr="00F13CA2" w:rsidRDefault="00D46557" w:rsidP="0083595A">
            <w:pPr>
              <w:jc w:val="both"/>
              <w:rPr>
                <w:sz w:val="24"/>
                <w:szCs w:val="24"/>
              </w:rPr>
            </w:pPr>
            <w:r w:rsidRPr="0051315F">
              <w:rPr>
                <w:sz w:val="24"/>
                <w:szCs w:val="24"/>
              </w:rPr>
              <w:t>VOTANTI</w:t>
            </w:r>
          </w:p>
        </w:tc>
        <w:tc>
          <w:tcPr>
            <w:tcW w:w="872" w:type="pct"/>
          </w:tcPr>
          <w:p w:rsidR="0083595A" w:rsidRPr="00F13CA2" w:rsidRDefault="0083595A" w:rsidP="0083595A">
            <w:pPr>
              <w:jc w:val="center"/>
              <w:rPr>
                <w:sz w:val="24"/>
                <w:szCs w:val="24"/>
              </w:rPr>
            </w:pPr>
            <w:r>
              <w:rPr>
                <w:sz w:val="24"/>
                <w:szCs w:val="24"/>
              </w:rPr>
              <w:t>11</w:t>
            </w:r>
          </w:p>
        </w:tc>
        <w:tc>
          <w:tcPr>
            <w:tcW w:w="2836" w:type="pct"/>
          </w:tcPr>
          <w:p w:rsidR="0083595A" w:rsidRPr="00A2147E" w:rsidRDefault="0083595A" w:rsidP="0083595A">
            <w:pPr>
              <w:jc w:val="both"/>
            </w:pPr>
          </w:p>
        </w:tc>
      </w:tr>
      <w:tr w:rsidR="0083595A" w:rsidRPr="00A2147E" w:rsidTr="00F00001">
        <w:tc>
          <w:tcPr>
            <w:tcW w:w="1292" w:type="pct"/>
          </w:tcPr>
          <w:p w:rsidR="0083595A" w:rsidRPr="00F13CA2" w:rsidRDefault="0083595A" w:rsidP="0083595A">
            <w:pPr>
              <w:jc w:val="both"/>
              <w:rPr>
                <w:sz w:val="24"/>
                <w:szCs w:val="24"/>
              </w:rPr>
            </w:pPr>
            <w:r w:rsidRPr="00F13CA2">
              <w:rPr>
                <w:sz w:val="24"/>
                <w:szCs w:val="24"/>
              </w:rPr>
              <w:t>FAVOREVOLI</w:t>
            </w:r>
          </w:p>
        </w:tc>
        <w:tc>
          <w:tcPr>
            <w:tcW w:w="872" w:type="pct"/>
          </w:tcPr>
          <w:p w:rsidR="0083595A" w:rsidRPr="00F13CA2" w:rsidRDefault="0083595A" w:rsidP="0083595A">
            <w:pPr>
              <w:jc w:val="center"/>
              <w:rPr>
                <w:sz w:val="24"/>
                <w:szCs w:val="24"/>
              </w:rPr>
            </w:pPr>
            <w:r>
              <w:rPr>
                <w:sz w:val="24"/>
                <w:szCs w:val="24"/>
              </w:rPr>
              <w:t>9</w:t>
            </w:r>
          </w:p>
        </w:tc>
        <w:tc>
          <w:tcPr>
            <w:tcW w:w="2836" w:type="pct"/>
          </w:tcPr>
          <w:p w:rsidR="0083595A" w:rsidRDefault="0083595A" w:rsidP="0083595A">
            <w:pPr>
              <w:jc w:val="both"/>
              <w:rPr>
                <w:sz w:val="24"/>
                <w:szCs w:val="24"/>
              </w:rPr>
            </w:pPr>
          </w:p>
        </w:tc>
      </w:tr>
      <w:tr w:rsidR="0083595A" w:rsidRPr="00F13CA2" w:rsidTr="00F00001">
        <w:tc>
          <w:tcPr>
            <w:tcW w:w="1292" w:type="pct"/>
          </w:tcPr>
          <w:p w:rsidR="0083595A" w:rsidRPr="00F13CA2" w:rsidRDefault="0083595A" w:rsidP="0083595A">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83595A" w:rsidRPr="00F13CA2" w:rsidRDefault="0083595A" w:rsidP="0083595A">
            <w:pPr>
              <w:jc w:val="center"/>
              <w:rPr>
                <w:sz w:val="24"/>
                <w:szCs w:val="24"/>
              </w:rPr>
            </w:pPr>
            <w:r>
              <w:rPr>
                <w:sz w:val="24"/>
                <w:szCs w:val="24"/>
              </w:rPr>
              <w:t>/</w:t>
            </w:r>
          </w:p>
        </w:tc>
        <w:tc>
          <w:tcPr>
            <w:tcW w:w="2836" w:type="pct"/>
          </w:tcPr>
          <w:p w:rsidR="0083595A" w:rsidRDefault="0083595A" w:rsidP="0083595A">
            <w:pPr>
              <w:jc w:val="center"/>
              <w:rPr>
                <w:sz w:val="24"/>
                <w:szCs w:val="24"/>
              </w:rPr>
            </w:pPr>
          </w:p>
        </w:tc>
      </w:tr>
      <w:tr w:rsidR="0083595A" w:rsidRPr="00F13CA2" w:rsidTr="00F00001">
        <w:tc>
          <w:tcPr>
            <w:tcW w:w="1292" w:type="pct"/>
          </w:tcPr>
          <w:p w:rsidR="0083595A" w:rsidRPr="00F13CA2" w:rsidRDefault="0083595A" w:rsidP="0083595A">
            <w:pPr>
              <w:jc w:val="both"/>
              <w:rPr>
                <w:sz w:val="24"/>
                <w:szCs w:val="24"/>
              </w:rPr>
            </w:pPr>
            <w:r>
              <w:rPr>
                <w:sz w:val="24"/>
                <w:szCs w:val="24"/>
              </w:rPr>
              <w:t>ASTENUTI</w:t>
            </w:r>
          </w:p>
        </w:tc>
        <w:tc>
          <w:tcPr>
            <w:tcW w:w="872" w:type="pct"/>
          </w:tcPr>
          <w:p w:rsidR="0083595A" w:rsidRPr="00F13CA2" w:rsidRDefault="0083595A" w:rsidP="0083595A">
            <w:pPr>
              <w:jc w:val="center"/>
              <w:rPr>
                <w:sz w:val="24"/>
                <w:szCs w:val="24"/>
              </w:rPr>
            </w:pPr>
            <w:r>
              <w:rPr>
                <w:sz w:val="24"/>
                <w:szCs w:val="24"/>
              </w:rPr>
              <w:t>2</w:t>
            </w:r>
          </w:p>
        </w:tc>
        <w:tc>
          <w:tcPr>
            <w:tcW w:w="2836" w:type="pct"/>
          </w:tcPr>
          <w:p w:rsidR="0083595A" w:rsidRPr="00266D3E" w:rsidRDefault="0083595A" w:rsidP="0083595A">
            <w:pPr>
              <w:jc w:val="both"/>
              <w:rPr>
                <w:sz w:val="24"/>
                <w:szCs w:val="24"/>
              </w:rPr>
            </w:pPr>
            <w:r w:rsidRPr="00266D3E">
              <w:rPr>
                <w:sz w:val="24"/>
                <w:szCs w:val="24"/>
              </w:rPr>
              <w:t xml:space="preserve">(Proietti Cecilia – “Lista per </w:t>
            </w:r>
            <w:proofErr w:type="spellStart"/>
            <w:r w:rsidRPr="00266D3E">
              <w:rPr>
                <w:sz w:val="24"/>
                <w:szCs w:val="24"/>
              </w:rPr>
              <w:t>Calvenzano</w:t>
            </w:r>
            <w:proofErr w:type="spellEnd"/>
            <w:r w:rsidRPr="00266D3E">
              <w:rPr>
                <w:sz w:val="24"/>
                <w:szCs w:val="24"/>
              </w:rPr>
              <w:t>”</w:t>
            </w:r>
          </w:p>
          <w:p w:rsidR="0083595A" w:rsidRPr="00266D3E" w:rsidRDefault="0083595A" w:rsidP="0083595A">
            <w:pPr>
              <w:rPr>
                <w:sz w:val="24"/>
                <w:szCs w:val="24"/>
              </w:rPr>
            </w:pPr>
            <w:r w:rsidRPr="00266D3E">
              <w:rPr>
                <w:sz w:val="24"/>
                <w:szCs w:val="24"/>
              </w:rPr>
              <w:t>Invernizzi Giuseppe – “Il Popolo della Libertà”)</w:t>
            </w:r>
          </w:p>
        </w:tc>
      </w:tr>
    </w:tbl>
    <w:p w:rsidR="00F00001" w:rsidRDefault="00F00001" w:rsidP="00F00001">
      <w:pPr>
        <w:jc w:val="center"/>
        <w:rPr>
          <w:b/>
          <w:sz w:val="24"/>
          <w:szCs w:val="24"/>
        </w:rPr>
      </w:pPr>
    </w:p>
    <w:p w:rsidR="00F00001" w:rsidRPr="00B64B1A" w:rsidRDefault="00F00001" w:rsidP="00F00001">
      <w:pPr>
        <w:jc w:val="center"/>
        <w:rPr>
          <w:b/>
          <w:sz w:val="24"/>
          <w:szCs w:val="24"/>
        </w:rPr>
      </w:pPr>
      <w:r w:rsidRPr="00B64B1A">
        <w:rPr>
          <w:b/>
          <w:sz w:val="24"/>
          <w:szCs w:val="24"/>
        </w:rPr>
        <w:t>DELIBERA</w:t>
      </w:r>
    </w:p>
    <w:p w:rsidR="00F00001" w:rsidRPr="00F13CA2" w:rsidRDefault="00F00001" w:rsidP="00F00001">
      <w:pPr>
        <w:jc w:val="both"/>
        <w:rPr>
          <w:sz w:val="24"/>
          <w:szCs w:val="24"/>
        </w:rPr>
      </w:pPr>
    </w:p>
    <w:p w:rsidR="00F00001" w:rsidRPr="00B64B1A" w:rsidRDefault="00F00001" w:rsidP="00F00001">
      <w:pPr>
        <w:jc w:val="both"/>
        <w:rPr>
          <w:sz w:val="24"/>
          <w:szCs w:val="24"/>
        </w:rPr>
      </w:pPr>
      <w:r w:rsidRPr="00F13CA2">
        <w:rPr>
          <w:sz w:val="24"/>
          <w:szCs w:val="24"/>
        </w:rPr>
        <w:t>1.</w:t>
      </w:r>
      <w:r w:rsidRPr="00F13CA2">
        <w:rPr>
          <w:sz w:val="24"/>
          <w:szCs w:val="24"/>
        </w:rPr>
        <w:tab/>
      </w:r>
      <w:proofErr w:type="spellStart"/>
      <w:r w:rsidR="00A85EAD" w:rsidRPr="00B64B1A">
        <w:rPr>
          <w:b/>
          <w:sz w:val="24"/>
          <w:szCs w:val="24"/>
        </w:rPr>
        <w:t>DI</w:t>
      </w:r>
      <w:proofErr w:type="spellEnd"/>
      <w:r w:rsidR="00A85EAD" w:rsidRPr="00B64B1A">
        <w:rPr>
          <w:b/>
          <w:sz w:val="24"/>
          <w:szCs w:val="24"/>
        </w:rPr>
        <w:t xml:space="preserve"> </w:t>
      </w:r>
      <w:r w:rsidR="00A85EAD">
        <w:rPr>
          <w:b/>
          <w:sz w:val="24"/>
          <w:szCs w:val="24"/>
        </w:rPr>
        <w:t xml:space="preserve">ACCOGLIERE PARZIALMENTE </w:t>
      </w:r>
      <w:r w:rsidRPr="00B64B1A">
        <w:rPr>
          <w:b/>
          <w:sz w:val="24"/>
          <w:szCs w:val="24"/>
        </w:rPr>
        <w:t xml:space="preserve">l’OSSERVAZIONE n. </w:t>
      </w:r>
      <w:r>
        <w:rPr>
          <w:b/>
          <w:sz w:val="24"/>
          <w:szCs w:val="24"/>
        </w:rPr>
        <w:t xml:space="preserve">27 </w:t>
      </w:r>
      <w:r w:rsidRPr="00B64B1A">
        <w:rPr>
          <w:b/>
          <w:sz w:val="24"/>
          <w:szCs w:val="24"/>
        </w:rPr>
        <w:t xml:space="preserve">- </w:t>
      </w:r>
      <w:r w:rsidRPr="00F00001">
        <w:rPr>
          <w:b/>
          <w:sz w:val="24"/>
          <w:szCs w:val="24"/>
        </w:rPr>
        <w:t>Marchesini Monica Barbara</w:t>
      </w:r>
      <w:r w:rsidRPr="00F13CA2">
        <w:rPr>
          <w:sz w:val="24"/>
          <w:szCs w:val="24"/>
        </w:rPr>
        <w:t xml:space="preserve"> presentata in data </w:t>
      </w:r>
      <w:r w:rsidRPr="00F00001">
        <w:rPr>
          <w:sz w:val="24"/>
          <w:szCs w:val="24"/>
        </w:rPr>
        <w:t xml:space="preserve">03.10.2011 </w:t>
      </w:r>
      <w:proofErr w:type="spellStart"/>
      <w:r w:rsidRPr="00F00001">
        <w:rPr>
          <w:sz w:val="24"/>
          <w:szCs w:val="24"/>
        </w:rPr>
        <w:t>Prot</w:t>
      </w:r>
      <w:proofErr w:type="spellEnd"/>
      <w:r w:rsidRPr="00F00001">
        <w:rPr>
          <w:sz w:val="24"/>
          <w:szCs w:val="24"/>
        </w:rPr>
        <w:t>. 0008089</w:t>
      </w:r>
      <w:r w:rsidRPr="00F13CA2">
        <w:rPr>
          <w:sz w:val="24"/>
          <w:szCs w:val="24"/>
        </w:rPr>
        <w:t>, come e per le motivazioni indicate nelle controdeduzioni</w:t>
      </w:r>
    </w:p>
    <w:p w:rsidR="00F00001" w:rsidRDefault="00F00001" w:rsidP="003428FA">
      <w:pPr>
        <w:rPr>
          <w:sz w:val="24"/>
          <w:szCs w:val="24"/>
        </w:rPr>
      </w:pPr>
    </w:p>
    <w:p w:rsidR="00F00001" w:rsidRDefault="00F00001" w:rsidP="00F00001">
      <w:pPr>
        <w:rPr>
          <w:sz w:val="24"/>
          <w:szCs w:val="24"/>
        </w:rPr>
      </w:pPr>
      <w:r w:rsidRPr="00F13CA2">
        <w:rPr>
          <w:sz w:val="24"/>
          <w:szCs w:val="24"/>
        </w:rPr>
        <w:t>Dopodiché</w:t>
      </w:r>
      <w:r>
        <w:rPr>
          <w:sz w:val="24"/>
          <w:szCs w:val="24"/>
        </w:rPr>
        <w:t>:</w:t>
      </w:r>
    </w:p>
    <w:p w:rsidR="00F00001" w:rsidRPr="00F13CA2" w:rsidRDefault="00F00001" w:rsidP="00F00001">
      <w:pPr>
        <w:rPr>
          <w:sz w:val="24"/>
          <w:szCs w:val="24"/>
        </w:rPr>
      </w:pPr>
    </w:p>
    <w:p w:rsidR="00F00001" w:rsidRDefault="00F00001" w:rsidP="00F00001">
      <w:pPr>
        <w:rPr>
          <w:sz w:val="28"/>
          <w:szCs w:val="28"/>
        </w:rPr>
      </w:pPr>
      <w:r w:rsidRPr="00F00001">
        <w:rPr>
          <w:b/>
          <w:sz w:val="24"/>
          <w:szCs w:val="24"/>
          <w:u w:val="single"/>
        </w:rPr>
        <w:t>OSSERVAZIONE n. 2</w:t>
      </w:r>
      <w:r>
        <w:rPr>
          <w:b/>
          <w:sz w:val="24"/>
          <w:szCs w:val="24"/>
          <w:u w:val="single"/>
        </w:rPr>
        <w:t>8</w:t>
      </w:r>
      <w:r w:rsidRPr="00F00001">
        <w:rPr>
          <w:b/>
          <w:sz w:val="24"/>
          <w:szCs w:val="24"/>
          <w:u w:val="single"/>
        </w:rPr>
        <w:t xml:space="preserve"> – </w:t>
      </w:r>
      <w:r w:rsidRPr="0074671F">
        <w:rPr>
          <w:b/>
          <w:sz w:val="24"/>
          <w:szCs w:val="24"/>
          <w:u w:val="single"/>
        </w:rPr>
        <w:t>Torri Ottaviano</w:t>
      </w:r>
    </w:p>
    <w:p w:rsidR="00F00001" w:rsidRDefault="00F00001" w:rsidP="00F00001">
      <w:pPr>
        <w:rPr>
          <w:sz w:val="28"/>
          <w:szCs w:val="28"/>
        </w:rPr>
      </w:pPr>
    </w:p>
    <w:p w:rsidR="00F00001" w:rsidRPr="00F00001" w:rsidRDefault="00F00001" w:rsidP="0074671F">
      <w:pPr>
        <w:rPr>
          <w:sz w:val="24"/>
          <w:szCs w:val="24"/>
        </w:rPr>
      </w:pPr>
      <w:r w:rsidRPr="00B64B1A">
        <w:rPr>
          <w:sz w:val="24"/>
          <w:szCs w:val="24"/>
        </w:rPr>
        <w:t xml:space="preserve">Presentata in </w:t>
      </w:r>
      <w:r w:rsidRPr="00F00001">
        <w:rPr>
          <w:sz w:val="24"/>
          <w:szCs w:val="24"/>
        </w:rPr>
        <w:t xml:space="preserve">data </w:t>
      </w:r>
      <w:r w:rsidR="0074671F" w:rsidRPr="0074671F">
        <w:rPr>
          <w:sz w:val="24"/>
          <w:szCs w:val="24"/>
        </w:rPr>
        <w:t xml:space="preserve">03.10.2011 </w:t>
      </w:r>
      <w:proofErr w:type="spellStart"/>
      <w:r w:rsidR="0074671F" w:rsidRPr="0074671F">
        <w:rPr>
          <w:sz w:val="24"/>
          <w:szCs w:val="24"/>
        </w:rPr>
        <w:t>prot</w:t>
      </w:r>
      <w:proofErr w:type="spellEnd"/>
      <w:r w:rsidR="0074671F" w:rsidRPr="0074671F">
        <w:rPr>
          <w:sz w:val="24"/>
          <w:szCs w:val="24"/>
        </w:rPr>
        <w:t>. 0008090</w:t>
      </w:r>
      <w:r w:rsidRPr="0074671F">
        <w:rPr>
          <w:sz w:val="24"/>
          <w:szCs w:val="24"/>
        </w:rPr>
        <w:t>;</w:t>
      </w:r>
    </w:p>
    <w:p w:rsidR="00F00001" w:rsidRDefault="00F00001" w:rsidP="00F00001">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00F36A2F" w:rsidRPr="00F36A2F">
        <w:rPr>
          <w:b/>
          <w:sz w:val="24"/>
          <w:szCs w:val="24"/>
        </w:rPr>
        <w:t xml:space="preserve">non </w:t>
      </w:r>
      <w:r w:rsidRPr="0029654D">
        <w:rPr>
          <w:b/>
          <w:sz w:val="24"/>
          <w:szCs w:val="24"/>
        </w:rPr>
        <w:t>accogliere</w:t>
      </w:r>
      <w:r>
        <w:rPr>
          <w:b/>
          <w:sz w:val="24"/>
          <w:szCs w:val="24"/>
        </w:rPr>
        <w:t xml:space="preserve"> </w:t>
      </w:r>
      <w:r>
        <w:rPr>
          <w:sz w:val="24"/>
          <w:szCs w:val="24"/>
        </w:rPr>
        <w:t xml:space="preserve">l’osservazione; </w:t>
      </w:r>
    </w:p>
    <w:p w:rsidR="00F00001" w:rsidRDefault="00F00001" w:rsidP="00F00001">
      <w:pPr>
        <w:jc w:val="both"/>
        <w:rPr>
          <w:sz w:val="24"/>
          <w:szCs w:val="24"/>
        </w:rPr>
      </w:pPr>
      <w:r w:rsidRPr="00F13CA2">
        <w:rPr>
          <w:sz w:val="24"/>
          <w:szCs w:val="24"/>
        </w:rPr>
        <w:t>Con la seguente votazione espressa in modo palese per alzata di mano</w:t>
      </w:r>
      <w:r>
        <w:rPr>
          <w:sz w:val="24"/>
          <w:szCs w:val="24"/>
        </w:rPr>
        <w:t>:</w:t>
      </w:r>
    </w:p>
    <w:p w:rsidR="00F00001" w:rsidRPr="00F13CA2" w:rsidRDefault="00F00001" w:rsidP="00F00001">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F00001" w:rsidRPr="00F13CA2" w:rsidTr="00F00001">
        <w:tc>
          <w:tcPr>
            <w:tcW w:w="1292" w:type="pct"/>
          </w:tcPr>
          <w:p w:rsidR="00F00001" w:rsidRPr="00F13CA2" w:rsidRDefault="00D46557" w:rsidP="00F00001">
            <w:pPr>
              <w:jc w:val="both"/>
              <w:rPr>
                <w:sz w:val="24"/>
                <w:szCs w:val="24"/>
              </w:rPr>
            </w:pPr>
            <w:r w:rsidRPr="0051315F">
              <w:rPr>
                <w:sz w:val="24"/>
                <w:szCs w:val="24"/>
              </w:rPr>
              <w:t>VOTANTI</w:t>
            </w:r>
          </w:p>
        </w:tc>
        <w:tc>
          <w:tcPr>
            <w:tcW w:w="872" w:type="pct"/>
          </w:tcPr>
          <w:p w:rsidR="00F00001" w:rsidRPr="00F13CA2" w:rsidRDefault="0083595A" w:rsidP="00F00001">
            <w:pPr>
              <w:jc w:val="center"/>
              <w:rPr>
                <w:sz w:val="24"/>
                <w:szCs w:val="24"/>
              </w:rPr>
            </w:pPr>
            <w:r>
              <w:rPr>
                <w:sz w:val="24"/>
                <w:szCs w:val="24"/>
              </w:rPr>
              <w:t>11</w:t>
            </w:r>
          </w:p>
        </w:tc>
        <w:tc>
          <w:tcPr>
            <w:tcW w:w="2836" w:type="pct"/>
          </w:tcPr>
          <w:p w:rsidR="00F00001" w:rsidRPr="00A2147E" w:rsidRDefault="00F00001" w:rsidP="00F00001">
            <w:pPr>
              <w:jc w:val="both"/>
            </w:pPr>
          </w:p>
        </w:tc>
      </w:tr>
      <w:tr w:rsidR="00F00001" w:rsidRPr="00F13CA2" w:rsidTr="00F00001">
        <w:tc>
          <w:tcPr>
            <w:tcW w:w="1292" w:type="pct"/>
          </w:tcPr>
          <w:p w:rsidR="00F00001" w:rsidRPr="00F13CA2" w:rsidRDefault="00F00001" w:rsidP="00F00001">
            <w:pPr>
              <w:jc w:val="both"/>
              <w:rPr>
                <w:sz w:val="24"/>
                <w:szCs w:val="24"/>
              </w:rPr>
            </w:pPr>
            <w:r w:rsidRPr="00F13CA2">
              <w:rPr>
                <w:sz w:val="24"/>
                <w:szCs w:val="24"/>
              </w:rPr>
              <w:t>FAVOREVOLI</w:t>
            </w:r>
          </w:p>
        </w:tc>
        <w:tc>
          <w:tcPr>
            <w:tcW w:w="872" w:type="pct"/>
          </w:tcPr>
          <w:p w:rsidR="00F00001" w:rsidRPr="00F13CA2" w:rsidRDefault="0083595A" w:rsidP="00F00001">
            <w:pPr>
              <w:jc w:val="center"/>
              <w:rPr>
                <w:sz w:val="24"/>
                <w:szCs w:val="24"/>
              </w:rPr>
            </w:pPr>
            <w:r>
              <w:rPr>
                <w:sz w:val="24"/>
                <w:szCs w:val="24"/>
              </w:rPr>
              <w:t>11</w:t>
            </w:r>
          </w:p>
        </w:tc>
        <w:tc>
          <w:tcPr>
            <w:tcW w:w="2836" w:type="pct"/>
          </w:tcPr>
          <w:p w:rsidR="00F00001" w:rsidRDefault="00F00001" w:rsidP="00F00001">
            <w:pPr>
              <w:jc w:val="both"/>
              <w:rPr>
                <w:sz w:val="24"/>
                <w:szCs w:val="24"/>
              </w:rPr>
            </w:pPr>
          </w:p>
        </w:tc>
      </w:tr>
      <w:tr w:rsidR="00F00001" w:rsidRPr="00F13CA2" w:rsidTr="00F00001">
        <w:tc>
          <w:tcPr>
            <w:tcW w:w="1292" w:type="pct"/>
          </w:tcPr>
          <w:p w:rsidR="00F00001" w:rsidRPr="00F13CA2" w:rsidRDefault="00F00001" w:rsidP="00F00001">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F00001" w:rsidRPr="00F13CA2" w:rsidRDefault="0083595A" w:rsidP="00F00001">
            <w:pPr>
              <w:jc w:val="center"/>
              <w:rPr>
                <w:sz w:val="24"/>
                <w:szCs w:val="24"/>
              </w:rPr>
            </w:pPr>
            <w:r>
              <w:rPr>
                <w:sz w:val="24"/>
                <w:szCs w:val="24"/>
              </w:rPr>
              <w:t>/</w:t>
            </w:r>
          </w:p>
        </w:tc>
        <w:tc>
          <w:tcPr>
            <w:tcW w:w="2836" w:type="pct"/>
          </w:tcPr>
          <w:p w:rsidR="00F00001" w:rsidRDefault="00F00001" w:rsidP="00F00001">
            <w:pPr>
              <w:jc w:val="center"/>
              <w:rPr>
                <w:sz w:val="24"/>
                <w:szCs w:val="24"/>
              </w:rPr>
            </w:pPr>
          </w:p>
        </w:tc>
      </w:tr>
      <w:tr w:rsidR="00F00001" w:rsidRPr="00F13CA2" w:rsidTr="00F00001">
        <w:tc>
          <w:tcPr>
            <w:tcW w:w="1292" w:type="pct"/>
          </w:tcPr>
          <w:p w:rsidR="00F00001" w:rsidRPr="00F13CA2" w:rsidRDefault="00F00001" w:rsidP="00F00001">
            <w:pPr>
              <w:jc w:val="both"/>
              <w:rPr>
                <w:sz w:val="24"/>
                <w:szCs w:val="24"/>
              </w:rPr>
            </w:pPr>
            <w:r>
              <w:rPr>
                <w:sz w:val="24"/>
                <w:szCs w:val="24"/>
              </w:rPr>
              <w:lastRenderedPageBreak/>
              <w:t>ASTENUTI</w:t>
            </w:r>
          </w:p>
        </w:tc>
        <w:tc>
          <w:tcPr>
            <w:tcW w:w="872" w:type="pct"/>
          </w:tcPr>
          <w:p w:rsidR="00F00001" w:rsidRPr="00F13CA2" w:rsidRDefault="0083595A" w:rsidP="00F00001">
            <w:pPr>
              <w:jc w:val="center"/>
              <w:rPr>
                <w:sz w:val="24"/>
                <w:szCs w:val="24"/>
              </w:rPr>
            </w:pPr>
            <w:r>
              <w:rPr>
                <w:sz w:val="24"/>
                <w:szCs w:val="24"/>
              </w:rPr>
              <w:t>/</w:t>
            </w:r>
          </w:p>
        </w:tc>
        <w:tc>
          <w:tcPr>
            <w:tcW w:w="2836" w:type="pct"/>
          </w:tcPr>
          <w:p w:rsidR="00F00001" w:rsidRDefault="00F00001" w:rsidP="00F00001">
            <w:pPr>
              <w:jc w:val="center"/>
              <w:rPr>
                <w:sz w:val="24"/>
                <w:szCs w:val="24"/>
              </w:rPr>
            </w:pPr>
          </w:p>
        </w:tc>
      </w:tr>
    </w:tbl>
    <w:p w:rsidR="00F00001" w:rsidRDefault="00F00001" w:rsidP="00F00001">
      <w:pPr>
        <w:jc w:val="center"/>
        <w:rPr>
          <w:b/>
          <w:sz w:val="24"/>
          <w:szCs w:val="24"/>
        </w:rPr>
      </w:pPr>
    </w:p>
    <w:p w:rsidR="00F00001" w:rsidRPr="00B64B1A" w:rsidRDefault="00F00001" w:rsidP="00F00001">
      <w:pPr>
        <w:jc w:val="center"/>
        <w:rPr>
          <w:b/>
          <w:sz w:val="24"/>
          <w:szCs w:val="24"/>
        </w:rPr>
      </w:pPr>
      <w:r w:rsidRPr="00B64B1A">
        <w:rPr>
          <w:b/>
          <w:sz w:val="24"/>
          <w:szCs w:val="24"/>
        </w:rPr>
        <w:t>DELIBERA</w:t>
      </w:r>
    </w:p>
    <w:p w:rsidR="00F00001" w:rsidRPr="00F13CA2" w:rsidRDefault="00F00001" w:rsidP="00F00001">
      <w:pPr>
        <w:jc w:val="both"/>
        <w:rPr>
          <w:sz w:val="24"/>
          <w:szCs w:val="24"/>
        </w:rPr>
      </w:pPr>
    </w:p>
    <w:p w:rsidR="0074671F" w:rsidRPr="00B64B1A" w:rsidRDefault="0074671F" w:rsidP="0074671F">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sidR="00A85EAD">
        <w:rPr>
          <w:b/>
          <w:sz w:val="24"/>
          <w:szCs w:val="24"/>
        </w:rPr>
        <w:t>NON ACCOGLIERE</w:t>
      </w:r>
      <w:r w:rsidR="0083595A">
        <w:rPr>
          <w:b/>
          <w:sz w:val="24"/>
          <w:szCs w:val="24"/>
        </w:rPr>
        <w:t xml:space="preserve"> </w:t>
      </w:r>
      <w:r w:rsidRPr="00B64B1A">
        <w:rPr>
          <w:b/>
          <w:sz w:val="24"/>
          <w:szCs w:val="24"/>
        </w:rPr>
        <w:t xml:space="preserve">l’OSSERVAZIONE n. </w:t>
      </w:r>
      <w:r>
        <w:rPr>
          <w:b/>
          <w:sz w:val="24"/>
          <w:szCs w:val="24"/>
        </w:rPr>
        <w:t>28 –</w:t>
      </w:r>
      <w:r w:rsidRPr="00B64B1A">
        <w:rPr>
          <w:b/>
          <w:sz w:val="24"/>
          <w:szCs w:val="24"/>
        </w:rPr>
        <w:t xml:space="preserve"> </w:t>
      </w:r>
      <w:r>
        <w:rPr>
          <w:b/>
          <w:sz w:val="24"/>
          <w:szCs w:val="24"/>
        </w:rPr>
        <w:t>Torri Ottaviano</w:t>
      </w:r>
      <w:r w:rsidRPr="00F13CA2">
        <w:rPr>
          <w:sz w:val="24"/>
          <w:szCs w:val="24"/>
        </w:rPr>
        <w:t xml:space="preserve"> presentata in data </w:t>
      </w:r>
      <w:r w:rsidRPr="0074671F">
        <w:rPr>
          <w:sz w:val="24"/>
          <w:szCs w:val="24"/>
        </w:rPr>
        <w:t xml:space="preserve">03.10.2011 </w:t>
      </w:r>
      <w:proofErr w:type="spellStart"/>
      <w:r w:rsidRPr="0074671F">
        <w:rPr>
          <w:sz w:val="24"/>
          <w:szCs w:val="24"/>
        </w:rPr>
        <w:t>prot</w:t>
      </w:r>
      <w:proofErr w:type="spellEnd"/>
      <w:r w:rsidRPr="0074671F">
        <w:rPr>
          <w:sz w:val="24"/>
          <w:szCs w:val="24"/>
        </w:rPr>
        <w:t>. 0008090</w:t>
      </w:r>
      <w:r w:rsidRPr="00F13CA2">
        <w:rPr>
          <w:sz w:val="24"/>
          <w:szCs w:val="24"/>
        </w:rPr>
        <w:t>, come e per le motivazioni indicate nelle controdeduzioni</w:t>
      </w:r>
    </w:p>
    <w:p w:rsidR="00F00001" w:rsidRDefault="00F00001" w:rsidP="003428FA">
      <w:pPr>
        <w:rPr>
          <w:sz w:val="24"/>
          <w:szCs w:val="24"/>
        </w:rPr>
      </w:pPr>
    </w:p>
    <w:p w:rsidR="0074671F" w:rsidRDefault="0074671F" w:rsidP="0074671F">
      <w:pPr>
        <w:rPr>
          <w:sz w:val="24"/>
          <w:szCs w:val="24"/>
        </w:rPr>
      </w:pPr>
      <w:r w:rsidRPr="00F13CA2">
        <w:rPr>
          <w:sz w:val="24"/>
          <w:szCs w:val="24"/>
        </w:rPr>
        <w:t>Dopodiché</w:t>
      </w:r>
      <w:r>
        <w:rPr>
          <w:sz w:val="24"/>
          <w:szCs w:val="24"/>
        </w:rPr>
        <w:t>:</w:t>
      </w:r>
    </w:p>
    <w:p w:rsidR="0074671F" w:rsidRPr="00F13CA2" w:rsidRDefault="0074671F" w:rsidP="0074671F">
      <w:pPr>
        <w:rPr>
          <w:sz w:val="24"/>
          <w:szCs w:val="24"/>
        </w:rPr>
      </w:pPr>
    </w:p>
    <w:p w:rsidR="0074671F" w:rsidRDefault="0074671F" w:rsidP="0074671F">
      <w:pPr>
        <w:rPr>
          <w:sz w:val="28"/>
          <w:szCs w:val="28"/>
        </w:rPr>
      </w:pPr>
      <w:r w:rsidRPr="00F00001">
        <w:rPr>
          <w:b/>
          <w:sz w:val="24"/>
          <w:szCs w:val="24"/>
          <w:u w:val="single"/>
        </w:rPr>
        <w:t>OSSERVAZIONE n. 2</w:t>
      </w:r>
      <w:r>
        <w:rPr>
          <w:b/>
          <w:sz w:val="24"/>
          <w:szCs w:val="24"/>
          <w:u w:val="single"/>
        </w:rPr>
        <w:t>9</w:t>
      </w:r>
      <w:r w:rsidRPr="00F00001">
        <w:rPr>
          <w:b/>
          <w:sz w:val="24"/>
          <w:szCs w:val="24"/>
          <w:u w:val="single"/>
        </w:rPr>
        <w:t xml:space="preserve"> – </w:t>
      </w:r>
      <w:r w:rsidRPr="0074671F">
        <w:rPr>
          <w:b/>
          <w:sz w:val="28"/>
          <w:szCs w:val="28"/>
          <w:u w:val="single"/>
        </w:rPr>
        <w:t>Bosco Giuseppe e Bosco Martino</w:t>
      </w:r>
    </w:p>
    <w:p w:rsidR="0074671F" w:rsidRDefault="0074671F" w:rsidP="0074671F">
      <w:pPr>
        <w:rPr>
          <w:sz w:val="28"/>
          <w:szCs w:val="28"/>
        </w:rPr>
      </w:pPr>
    </w:p>
    <w:p w:rsidR="0074671F" w:rsidRPr="00F00001" w:rsidRDefault="0074671F" w:rsidP="0074671F">
      <w:pPr>
        <w:rPr>
          <w:sz w:val="24"/>
          <w:szCs w:val="24"/>
        </w:rPr>
      </w:pPr>
      <w:r w:rsidRPr="00B64B1A">
        <w:rPr>
          <w:sz w:val="24"/>
          <w:szCs w:val="24"/>
        </w:rPr>
        <w:t xml:space="preserve">Presentata in </w:t>
      </w:r>
      <w:r w:rsidRPr="00F00001">
        <w:rPr>
          <w:sz w:val="24"/>
          <w:szCs w:val="24"/>
        </w:rPr>
        <w:t xml:space="preserve">data </w:t>
      </w:r>
      <w:r w:rsidRPr="0074671F">
        <w:rPr>
          <w:sz w:val="24"/>
          <w:szCs w:val="24"/>
        </w:rPr>
        <w:t xml:space="preserve">03.10.2011 </w:t>
      </w:r>
      <w:proofErr w:type="spellStart"/>
      <w:r w:rsidRPr="0074671F">
        <w:rPr>
          <w:sz w:val="24"/>
          <w:szCs w:val="24"/>
        </w:rPr>
        <w:t>prot</w:t>
      </w:r>
      <w:proofErr w:type="spellEnd"/>
      <w:r w:rsidRPr="0074671F">
        <w:rPr>
          <w:sz w:val="24"/>
          <w:szCs w:val="24"/>
        </w:rPr>
        <w:t>. 0008091;</w:t>
      </w:r>
    </w:p>
    <w:p w:rsidR="0074671F" w:rsidRDefault="0074671F" w:rsidP="0074671F">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74671F">
        <w:rPr>
          <w:b/>
          <w:sz w:val="24"/>
          <w:szCs w:val="24"/>
        </w:rPr>
        <w:t xml:space="preserve">non </w:t>
      </w:r>
      <w:r w:rsidRPr="0029654D">
        <w:rPr>
          <w:b/>
          <w:sz w:val="24"/>
          <w:szCs w:val="24"/>
        </w:rPr>
        <w:t>accogliere</w:t>
      </w:r>
      <w:r>
        <w:rPr>
          <w:b/>
          <w:sz w:val="24"/>
          <w:szCs w:val="24"/>
        </w:rPr>
        <w:t xml:space="preserve"> </w:t>
      </w:r>
      <w:r>
        <w:rPr>
          <w:sz w:val="24"/>
          <w:szCs w:val="24"/>
        </w:rPr>
        <w:t xml:space="preserve">l’osservazione; </w:t>
      </w:r>
    </w:p>
    <w:p w:rsidR="0074671F" w:rsidRDefault="0074671F" w:rsidP="0074671F">
      <w:pPr>
        <w:jc w:val="both"/>
        <w:rPr>
          <w:sz w:val="24"/>
          <w:szCs w:val="24"/>
        </w:rPr>
      </w:pPr>
      <w:r w:rsidRPr="00F13CA2">
        <w:rPr>
          <w:sz w:val="24"/>
          <w:szCs w:val="24"/>
        </w:rPr>
        <w:t>Con la seguente votazione espressa in modo palese per alzata di mano</w:t>
      </w:r>
      <w:r>
        <w:rPr>
          <w:sz w:val="24"/>
          <w:szCs w:val="24"/>
        </w:rPr>
        <w:t>:</w:t>
      </w:r>
    </w:p>
    <w:p w:rsidR="0074671F" w:rsidRPr="00F13CA2" w:rsidRDefault="0074671F" w:rsidP="0074671F">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419"/>
        <w:gridCol w:w="6238"/>
      </w:tblGrid>
      <w:tr w:rsidR="0074671F" w:rsidRPr="00F13CA2" w:rsidTr="0083595A">
        <w:tc>
          <w:tcPr>
            <w:tcW w:w="1184" w:type="pct"/>
          </w:tcPr>
          <w:p w:rsidR="0074671F" w:rsidRPr="00F13CA2" w:rsidRDefault="00D46557" w:rsidP="0074671F">
            <w:pPr>
              <w:jc w:val="both"/>
              <w:rPr>
                <w:sz w:val="24"/>
                <w:szCs w:val="24"/>
              </w:rPr>
            </w:pPr>
            <w:r w:rsidRPr="0051315F">
              <w:rPr>
                <w:sz w:val="24"/>
                <w:szCs w:val="24"/>
              </w:rPr>
              <w:t>VOTANTI</w:t>
            </w:r>
          </w:p>
        </w:tc>
        <w:tc>
          <w:tcPr>
            <w:tcW w:w="707" w:type="pct"/>
          </w:tcPr>
          <w:p w:rsidR="0074671F" w:rsidRPr="00F13CA2" w:rsidRDefault="0083595A" w:rsidP="0074671F">
            <w:pPr>
              <w:jc w:val="center"/>
              <w:rPr>
                <w:sz w:val="24"/>
                <w:szCs w:val="24"/>
              </w:rPr>
            </w:pPr>
            <w:r>
              <w:rPr>
                <w:sz w:val="24"/>
                <w:szCs w:val="24"/>
              </w:rPr>
              <w:t>11</w:t>
            </w:r>
          </w:p>
        </w:tc>
        <w:tc>
          <w:tcPr>
            <w:tcW w:w="3109" w:type="pct"/>
          </w:tcPr>
          <w:p w:rsidR="0074671F" w:rsidRPr="00A2147E" w:rsidRDefault="0074671F" w:rsidP="0074671F">
            <w:pPr>
              <w:jc w:val="both"/>
            </w:pPr>
          </w:p>
        </w:tc>
      </w:tr>
      <w:tr w:rsidR="0074671F" w:rsidRPr="00F13CA2" w:rsidTr="0083595A">
        <w:tc>
          <w:tcPr>
            <w:tcW w:w="1184" w:type="pct"/>
          </w:tcPr>
          <w:p w:rsidR="0074671F" w:rsidRPr="00F13CA2" w:rsidRDefault="0074671F" w:rsidP="0074671F">
            <w:pPr>
              <w:jc w:val="both"/>
              <w:rPr>
                <w:sz w:val="24"/>
                <w:szCs w:val="24"/>
              </w:rPr>
            </w:pPr>
            <w:r w:rsidRPr="00F13CA2">
              <w:rPr>
                <w:sz w:val="24"/>
                <w:szCs w:val="24"/>
              </w:rPr>
              <w:t>FAVOREVOLI</w:t>
            </w:r>
          </w:p>
        </w:tc>
        <w:tc>
          <w:tcPr>
            <w:tcW w:w="707" w:type="pct"/>
          </w:tcPr>
          <w:p w:rsidR="0074671F" w:rsidRPr="00F13CA2" w:rsidRDefault="0083595A" w:rsidP="0074671F">
            <w:pPr>
              <w:jc w:val="center"/>
              <w:rPr>
                <w:sz w:val="24"/>
                <w:szCs w:val="24"/>
              </w:rPr>
            </w:pPr>
            <w:r>
              <w:rPr>
                <w:sz w:val="24"/>
                <w:szCs w:val="24"/>
              </w:rPr>
              <w:t>11</w:t>
            </w:r>
          </w:p>
        </w:tc>
        <w:tc>
          <w:tcPr>
            <w:tcW w:w="3109" w:type="pct"/>
          </w:tcPr>
          <w:p w:rsidR="0074671F" w:rsidRDefault="0074671F" w:rsidP="0074671F">
            <w:pPr>
              <w:jc w:val="both"/>
              <w:rPr>
                <w:sz w:val="24"/>
                <w:szCs w:val="24"/>
              </w:rPr>
            </w:pPr>
          </w:p>
        </w:tc>
      </w:tr>
      <w:tr w:rsidR="0074671F" w:rsidRPr="00F13CA2" w:rsidTr="0083595A">
        <w:tc>
          <w:tcPr>
            <w:tcW w:w="1184" w:type="pct"/>
          </w:tcPr>
          <w:p w:rsidR="0074671F" w:rsidRPr="00F13CA2" w:rsidRDefault="0074671F" w:rsidP="0074671F">
            <w:pPr>
              <w:jc w:val="both"/>
              <w:rPr>
                <w:sz w:val="24"/>
                <w:szCs w:val="24"/>
              </w:rPr>
            </w:pPr>
            <w:r w:rsidRPr="00F13CA2">
              <w:rPr>
                <w:sz w:val="24"/>
                <w:szCs w:val="24"/>
              </w:rPr>
              <w:t>CONTRA</w:t>
            </w:r>
            <w:r>
              <w:rPr>
                <w:sz w:val="24"/>
                <w:szCs w:val="24"/>
              </w:rPr>
              <w:t>R</w:t>
            </w:r>
            <w:r w:rsidRPr="00F13CA2">
              <w:rPr>
                <w:sz w:val="24"/>
                <w:szCs w:val="24"/>
              </w:rPr>
              <w:t>I</w:t>
            </w:r>
          </w:p>
        </w:tc>
        <w:tc>
          <w:tcPr>
            <w:tcW w:w="707" w:type="pct"/>
          </w:tcPr>
          <w:p w:rsidR="0074671F" w:rsidRPr="00F13CA2" w:rsidRDefault="0083595A" w:rsidP="0074671F">
            <w:pPr>
              <w:jc w:val="center"/>
              <w:rPr>
                <w:sz w:val="24"/>
                <w:szCs w:val="24"/>
              </w:rPr>
            </w:pPr>
            <w:r>
              <w:rPr>
                <w:sz w:val="24"/>
                <w:szCs w:val="24"/>
              </w:rPr>
              <w:t>/</w:t>
            </w:r>
          </w:p>
        </w:tc>
        <w:tc>
          <w:tcPr>
            <w:tcW w:w="3109" w:type="pct"/>
          </w:tcPr>
          <w:p w:rsidR="0074671F" w:rsidRDefault="0074671F" w:rsidP="0074671F">
            <w:pPr>
              <w:jc w:val="center"/>
              <w:rPr>
                <w:sz w:val="24"/>
                <w:szCs w:val="24"/>
              </w:rPr>
            </w:pPr>
          </w:p>
        </w:tc>
      </w:tr>
      <w:tr w:rsidR="0074671F" w:rsidRPr="00F13CA2" w:rsidTr="0083595A">
        <w:tc>
          <w:tcPr>
            <w:tcW w:w="1184" w:type="pct"/>
          </w:tcPr>
          <w:p w:rsidR="0074671F" w:rsidRPr="00F13CA2" w:rsidRDefault="0074671F" w:rsidP="0074671F">
            <w:pPr>
              <w:jc w:val="both"/>
              <w:rPr>
                <w:sz w:val="24"/>
                <w:szCs w:val="24"/>
              </w:rPr>
            </w:pPr>
            <w:r>
              <w:rPr>
                <w:sz w:val="24"/>
                <w:szCs w:val="24"/>
              </w:rPr>
              <w:t>ASTENUTI</w:t>
            </w:r>
          </w:p>
        </w:tc>
        <w:tc>
          <w:tcPr>
            <w:tcW w:w="707" w:type="pct"/>
          </w:tcPr>
          <w:p w:rsidR="0074671F" w:rsidRPr="00F13CA2" w:rsidRDefault="0083595A" w:rsidP="0074671F">
            <w:pPr>
              <w:jc w:val="center"/>
              <w:rPr>
                <w:sz w:val="24"/>
                <w:szCs w:val="24"/>
              </w:rPr>
            </w:pPr>
            <w:r>
              <w:rPr>
                <w:sz w:val="24"/>
                <w:szCs w:val="24"/>
              </w:rPr>
              <w:t>/</w:t>
            </w:r>
          </w:p>
        </w:tc>
        <w:tc>
          <w:tcPr>
            <w:tcW w:w="3109" w:type="pct"/>
          </w:tcPr>
          <w:p w:rsidR="0074671F" w:rsidRDefault="0074671F" w:rsidP="0074671F">
            <w:pPr>
              <w:jc w:val="center"/>
              <w:rPr>
                <w:sz w:val="24"/>
                <w:szCs w:val="24"/>
              </w:rPr>
            </w:pPr>
          </w:p>
        </w:tc>
      </w:tr>
    </w:tbl>
    <w:p w:rsidR="0074671F" w:rsidRDefault="0074671F" w:rsidP="0074671F">
      <w:pPr>
        <w:jc w:val="center"/>
        <w:rPr>
          <w:b/>
          <w:sz w:val="24"/>
          <w:szCs w:val="24"/>
        </w:rPr>
      </w:pPr>
    </w:p>
    <w:p w:rsidR="0074671F" w:rsidRPr="00B64B1A" w:rsidRDefault="0074671F" w:rsidP="0074671F">
      <w:pPr>
        <w:jc w:val="center"/>
        <w:rPr>
          <w:b/>
          <w:sz w:val="24"/>
          <w:szCs w:val="24"/>
        </w:rPr>
      </w:pPr>
      <w:r w:rsidRPr="00B64B1A">
        <w:rPr>
          <w:b/>
          <w:sz w:val="24"/>
          <w:szCs w:val="24"/>
        </w:rPr>
        <w:t>DELIBERA</w:t>
      </w:r>
    </w:p>
    <w:p w:rsidR="0074671F" w:rsidRPr="00F13CA2" w:rsidRDefault="0074671F" w:rsidP="0074671F">
      <w:pPr>
        <w:jc w:val="both"/>
        <w:rPr>
          <w:sz w:val="24"/>
          <w:szCs w:val="24"/>
        </w:rPr>
      </w:pPr>
    </w:p>
    <w:p w:rsidR="0074671F" w:rsidRPr="00B64B1A" w:rsidRDefault="0074671F" w:rsidP="0074671F">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sidR="00A85EAD">
        <w:rPr>
          <w:b/>
          <w:sz w:val="24"/>
          <w:szCs w:val="24"/>
        </w:rPr>
        <w:t>NON ACCO</w:t>
      </w:r>
      <w:r w:rsidR="0083595A">
        <w:rPr>
          <w:b/>
          <w:sz w:val="24"/>
          <w:szCs w:val="24"/>
        </w:rPr>
        <w:t>GLIERE</w:t>
      </w:r>
      <w:r>
        <w:rPr>
          <w:b/>
          <w:sz w:val="24"/>
          <w:szCs w:val="24"/>
        </w:rPr>
        <w:t xml:space="preserve"> </w:t>
      </w:r>
      <w:r w:rsidRPr="00B64B1A">
        <w:rPr>
          <w:b/>
          <w:sz w:val="24"/>
          <w:szCs w:val="24"/>
        </w:rPr>
        <w:t xml:space="preserve">l’OSSERVAZIONE n. </w:t>
      </w:r>
      <w:r w:rsidR="00A85EAD">
        <w:rPr>
          <w:b/>
          <w:sz w:val="24"/>
          <w:szCs w:val="24"/>
        </w:rPr>
        <w:t>29</w:t>
      </w:r>
      <w:r>
        <w:rPr>
          <w:b/>
          <w:sz w:val="24"/>
          <w:szCs w:val="24"/>
        </w:rPr>
        <w:t xml:space="preserve"> –</w:t>
      </w:r>
      <w:r w:rsidRPr="00B64B1A">
        <w:rPr>
          <w:b/>
          <w:sz w:val="24"/>
          <w:szCs w:val="24"/>
        </w:rPr>
        <w:t xml:space="preserve"> </w:t>
      </w:r>
      <w:r w:rsidR="00A85EAD" w:rsidRPr="00A85EAD">
        <w:rPr>
          <w:b/>
          <w:sz w:val="24"/>
          <w:szCs w:val="24"/>
        </w:rPr>
        <w:t>Bosco Giuseppe e Bosco Martino</w:t>
      </w:r>
      <w:r w:rsidR="00A85EAD" w:rsidRPr="00F13CA2">
        <w:rPr>
          <w:sz w:val="24"/>
          <w:szCs w:val="24"/>
        </w:rPr>
        <w:t xml:space="preserve"> </w:t>
      </w:r>
      <w:r w:rsidRPr="00F13CA2">
        <w:rPr>
          <w:sz w:val="24"/>
          <w:szCs w:val="24"/>
        </w:rPr>
        <w:t xml:space="preserve">presentata in data </w:t>
      </w:r>
      <w:r w:rsidR="00A85EAD" w:rsidRPr="0074671F">
        <w:rPr>
          <w:sz w:val="24"/>
          <w:szCs w:val="24"/>
        </w:rPr>
        <w:t xml:space="preserve">03.10.2011 </w:t>
      </w:r>
      <w:proofErr w:type="spellStart"/>
      <w:r w:rsidR="00A85EAD" w:rsidRPr="0074671F">
        <w:rPr>
          <w:sz w:val="24"/>
          <w:szCs w:val="24"/>
        </w:rPr>
        <w:t>prot</w:t>
      </w:r>
      <w:proofErr w:type="spellEnd"/>
      <w:r w:rsidR="00A85EAD" w:rsidRPr="0074671F">
        <w:rPr>
          <w:sz w:val="24"/>
          <w:szCs w:val="24"/>
        </w:rPr>
        <w:t>. 0008091</w:t>
      </w:r>
      <w:r w:rsidRPr="00F13CA2">
        <w:rPr>
          <w:sz w:val="24"/>
          <w:szCs w:val="24"/>
        </w:rPr>
        <w:t>, come e per le motivazioni indicate nelle controdeduzioni</w:t>
      </w:r>
    </w:p>
    <w:p w:rsidR="0074671F" w:rsidRDefault="0074671F" w:rsidP="003428FA">
      <w:pPr>
        <w:rPr>
          <w:sz w:val="24"/>
          <w:szCs w:val="24"/>
        </w:rPr>
      </w:pPr>
    </w:p>
    <w:p w:rsidR="001D12C5" w:rsidRDefault="001D12C5" w:rsidP="001D12C5">
      <w:pPr>
        <w:rPr>
          <w:sz w:val="24"/>
          <w:szCs w:val="24"/>
        </w:rPr>
      </w:pPr>
      <w:r w:rsidRPr="00F13CA2">
        <w:rPr>
          <w:sz w:val="24"/>
          <w:szCs w:val="24"/>
        </w:rPr>
        <w:t>Dopodiché</w:t>
      </w:r>
      <w:r>
        <w:rPr>
          <w:sz w:val="24"/>
          <w:szCs w:val="24"/>
        </w:rPr>
        <w:t>:</w:t>
      </w:r>
    </w:p>
    <w:p w:rsidR="001D12C5" w:rsidRPr="00F13CA2" w:rsidRDefault="001D12C5" w:rsidP="001D12C5">
      <w:pPr>
        <w:rPr>
          <w:sz w:val="24"/>
          <w:szCs w:val="24"/>
        </w:rPr>
      </w:pPr>
    </w:p>
    <w:p w:rsidR="001D12C5" w:rsidRDefault="001D12C5" w:rsidP="001D12C5">
      <w:pPr>
        <w:rPr>
          <w:sz w:val="28"/>
          <w:szCs w:val="28"/>
        </w:rPr>
      </w:pPr>
      <w:r w:rsidRPr="00F00001">
        <w:rPr>
          <w:b/>
          <w:sz w:val="24"/>
          <w:szCs w:val="24"/>
          <w:u w:val="single"/>
        </w:rPr>
        <w:t xml:space="preserve">OSSERVAZIONE n. </w:t>
      </w:r>
      <w:r>
        <w:rPr>
          <w:b/>
          <w:sz w:val="24"/>
          <w:szCs w:val="24"/>
          <w:u w:val="single"/>
        </w:rPr>
        <w:t>30</w:t>
      </w:r>
      <w:r w:rsidRPr="00F00001">
        <w:rPr>
          <w:b/>
          <w:sz w:val="24"/>
          <w:szCs w:val="24"/>
          <w:u w:val="single"/>
        </w:rPr>
        <w:t xml:space="preserve"> – </w:t>
      </w:r>
      <w:r w:rsidRPr="001D12C5">
        <w:rPr>
          <w:b/>
          <w:sz w:val="24"/>
          <w:szCs w:val="24"/>
          <w:u w:val="single"/>
        </w:rPr>
        <w:t>Valsecchi casalinghi s.r.l.</w:t>
      </w:r>
    </w:p>
    <w:p w:rsidR="001D12C5" w:rsidRDefault="001D12C5" w:rsidP="001D12C5">
      <w:pPr>
        <w:rPr>
          <w:sz w:val="28"/>
          <w:szCs w:val="28"/>
        </w:rPr>
      </w:pPr>
    </w:p>
    <w:p w:rsidR="001D12C5" w:rsidRPr="00F00001" w:rsidRDefault="001D12C5" w:rsidP="001D12C5">
      <w:pPr>
        <w:rPr>
          <w:sz w:val="24"/>
          <w:szCs w:val="24"/>
        </w:rPr>
      </w:pPr>
      <w:r w:rsidRPr="00B64B1A">
        <w:rPr>
          <w:sz w:val="24"/>
          <w:szCs w:val="24"/>
        </w:rPr>
        <w:t xml:space="preserve">Presentata in </w:t>
      </w:r>
      <w:r w:rsidRPr="00F00001">
        <w:rPr>
          <w:sz w:val="24"/>
          <w:szCs w:val="24"/>
        </w:rPr>
        <w:t xml:space="preserve">data </w:t>
      </w:r>
      <w:r w:rsidRPr="001D12C5">
        <w:rPr>
          <w:sz w:val="24"/>
          <w:szCs w:val="24"/>
        </w:rPr>
        <w:t xml:space="preserve">03.10.2011 </w:t>
      </w:r>
      <w:proofErr w:type="spellStart"/>
      <w:r w:rsidRPr="001D12C5">
        <w:rPr>
          <w:sz w:val="24"/>
          <w:szCs w:val="24"/>
        </w:rPr>
        <w:t>prot</w:t>
      </w:r>
      <w:proofErr w:type="spellEnd"/>
      <w:r w:rsidRPr="001D12C5">
        <w:rPr>
          <w:sz w:val="24"/>
          <w:szCs w:val="24"/>
        </w:rPr>
        <w:t>. 0008093;</w:t>
      </w:r>
    </w:p>
    <w:p w:rsidR="001D12C5" w:rsidRDefault="001D12C5" w:rsidP="001D12C5">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9654D">
        <w:rPr>
          <w:b/>
          <w:sz w:val="24"/>
          <w:szCs w:val="24"/>
        </w:rPr>
        <w:t>accogliere</w:t>
      </w:r>
      <w:r>
        <w:rPr>
          <w:b/>
          <w:sz w:val="24"/>
          <w:szCs w:val="24"/>
        </w:rPr>
        <w:t xml:space="preserve"> </w:t>
      </w:r>
      <w:r>
        <w:rPr>
          <w:sz w:val="24"/>
          <w:szCs w:val="24"/>
        </w:rPr>
        <w:t xml:space="preserve">l’osservazione; </w:t>
      </w:r>
    </w:p>
    <w:p w:rsidR="001D12C5" w:rsidRDefault="001D12C5" w:rsidP="001D12C5">
      <w:pPr>
        <w:jc w:val="both"/>
        <w:rPr>
          <w:sz w:val="24"/>
          <w:szCs w:val="24"/>
        </w:rPr>
      </w:pPr>
      <w:r w:rsidRPr="00F13CA2">
        <w:rPr>
          <w:sz w:val="24"/>
          <w:szCs w:val="24"/>
        </w:rPr>
        <w:t>Con la seguente votazione espressa in modo palese per alzata di mano</w:t>
      </w:r>
      <w:r>
        <w:rPr>
          <w:sz w:val="24"/>
          <w:szCs w:val="24"/>
        </w:rPr>
        <w:t>:</w:t>
      </w:r>
    </w:p>
    <w:p w:rsidR="001D12C5" w:rsidRPr="00F13CA2" w:rsidRDefault="001D12C5" w:rsidP="001D12C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851"/>
        <w:gridCol w:w="7089"/>
      </w:tblGrid>
      <w:tr w:rsidR="001D12C5" w:rsidRPr="00F13CA2" w:rsidTr="0083595A">
        <w:tc>
          <w:tcPr>
            <w:tcW w:w="1043" w:type="pct"/>
          </w:tcPr>
          <w:p w:rsidR="001D12C5" w:rsidRPr="00F13CA2" w:rsidRDefault="00D46557" w:rsidP="001D12C5">
            <w:pPr>
              <w:jc w:val="both"/>
              <w:rPr>
                <w:sz w:val="24"/>
                <w:szCs w:val="24"/>
              </w:rPr>
            </w:pPr>
            <w:r w:rsidRPr="0051315F">
              <w:rPr>
                <w:sz w:val="24"/>
                <w:szCs w:val="24"/>
              </w:rPr>
              <w:t>VOTANTI</w:t>
            </w:r>
          </w:p>
        </w:tc>
        <w:tc>
          <w:tcPr>
            <w:tcW w:w="424" w:type="pct"/>
          </w:tcPr>
          <w:p w:rsidR="001D12C5" w:rsidRPr="00F13CA2" w:rsidRDefault="0083595A" w:rsidP="001D12C5">
            <w:pPr>
              <w:jc w:val="center"/>
              <w:rPr>
                <w:sz w:val="24"/>
                <w:szCs w:val="24"/>
              </w:rPr>
            </w:pPr>
            <w:r>
              <w:rPr>
                <w:sz w:val="24"/>
                <w:szCs w:val="24"/>
              </w:rPr>
              <w:t>11</w:t>
            </w:r>
          </w:p>
        </w:tc>
        <w:tc>
          <w:tcPr>
            <w:tcW w:w="3533" w:type="pct"/>
          </w:tcPr>
          <w:p w:rsidR="001D12C5" w:rsidRPr="00A2147E" w:rsidRDefault="001D12C5" w:rsidP="001D12C5">
            <w:pPr>
              <w:jc w:val="both"/>
            </w:pPr>
          </w:p>
        </w:tc>
      </w:tr>
      <w:tr w:rsidR="001D12C5" w:rsidRPr="00F13CA2" w:rsidTr="0083595A">
        <w:tc>
          <w:tcPr>
            <w:tcW w:w="1043" w:type="pct"/>
          </w:tcPr>
          <w:p w:rsidR="001D12C5" w:rsidRPr="00F13CA2" w:rsidRDefault="001D12C5" w:rsidP="001D12C5">
            <w:pPr>
              <w:jc w:val="both"/>
              <w:rPr>
                <w:sz w:val="24"/>
                <w:szCs w:val="24"/>
              </w:rPr>
            </w:pPr>
            <w:r w:rsidRPr="00F13CA2">
              <w:rPr>
                <w:sz w:val="24"/>
                <w:szCs w:val="24"/>
              </w:rPr>
              <w:t>FAVOREVOLI</w:t>
            </w:r>
          </w:p>
        </w:tc>
        <w:tc>
          <w:tcPr>
            <w:tcW w:w="424" w:type="pct"/>
          </w:tcPr>
          <w:p w:rsidR="001D12C5" w:rsidRPr="00F13CA2" w:rsidRDefault="0046770E" w:rsidP="001D12C5">
            <w:pPr>
              <w:jc w:val="center"/>
              <w:rPr>
                <w:sz w:val="24"/>
                <w:szCs w:val="24"/>
              </w:rPr>
            </w:pPr>
            <w:r>
              <w:rPr>
                <w:sz w:val="24"/>
                <w:szCs w:val="24"/>
              </w:rPr>
              <w:t>11</w:t>
            </w:r>
          </w:p>
        </w:tc>
        <w:tc>
          <w:tcPr>
            <w:tcW w:w="3533" w:type="pct"/>
          </w:tcPr>
          <w:p w:rsidR="001D12C5" w:rsidRDefault="001D12C5" w:rsidP="001D12C5">
            <w:pPr>
              <w:jc w:val="both"/>
              <w:rPr>
                <w:sz w:val="24"/>
                <w:szCs w:val="24"/>
              </w:rPr>
            </w:pPr>
          </w:p>
        </w:tc>
      </w:tr>
      <w:tr w:rsidR="001D12C5" w:rsidRPr="00F13CA2" w:rsidTr="0083595A">
        <w:tc>
          <w:tcPr>
            <w:tcW w:w="1043" w:type="pct"/>
          </w:tcPr>
          <w:p w:rsidR="001D12C5" w:rsidRPr="00F13CA2" w:rsidRDefault="001D12C5" w:rsidP="001D12C5">
            <w:pPr>
              <w:jc w:val="both"/>
              <w:rPr>
                <w:sz w:val="24"/>
                <w:szCs w:val="24"/>
              </w:rPr>
            </w:pPr>
            <w:r w:rsidRPr="00F13CA2">
              <w:rPr>
                <w:sz w:val="24"/>
                <w:szCs w:val="24"/>
              </w:rPr>
              <w:t>CONTRA</w:t>
            </w:r>
            <w:r>
              <w:rPr>
                <w:sz w:val="24"/>
                <w:szCs w:val="24"/>
              </w:rPr>
              <w:t>R</w:t>
            </w:r>
            <w:r w:rsidRPr="00F13CA2">
              <w:rPr>
                <w:sz w:val="24"/>
                <w:szCs w:val="24"/>
              </w:rPr>
              <w:t>I</w:t>
            </w:r>
          </w:p>
        </w:tc>
        <w:tc>
          <w:tcPr>
            <w:tcW w:w="424" w:type="pct"/>
          </w:tcPr>
          <w:p w:rsidR="001D12C5" w:rsidRPr="00F13CA2" w:rsidRDefault="0046770E" w:rsidP="001D12C5">
            <w:pPr>
              <w:jc w:val="center"/>
              <w:rPr>
                <w:sz w:val="24"/>
                <w:szCs w:val="24"/>
              </w:rPr>
            </w:pPr>
            <w:r>
              <w:rPr>
                <w:sz w:val="24"/>
                <w:szCs w:val="24"/>
              </w:rPr>
              <w:t>/</w:t>
            </w:r>
          </w:p>
        </w:tc>
        <w:tc>
          <w:tcPr>
            <w:tcW w:w="3533" w:type="pct"/>
          </w:tcPr>
          <w:p w:rsidR="001D12C5" w:rsidRDefault="001D12C5" w:rsidP="001D12C5">
            <w:pPr>
              <w:jc w:val="center"/>
              <w:rPr>
                <w:sz w:val="24"/>
                <w:szCs w:val="24"/>
              </w:rPr>
            </w:pPr>
          </w:p>
        </w:tc>
      </w:tr>
      <w:tr w:rsidR="001D12C5" w:rsidRPr="00F13CA2" w:rsidTr="0083595A">
        <w:tc>
          <w:tcPr>
            <w:tcW w:w="1043" w:type="pct"/>
          </w:tcPr>
          <w:p w:rsidR="001D12C5" w:rsidRPr="00F13CA2" w:rsidRDefault="001D12C5" w:rsidP="001D12C5">
            <w:pPr>
              <w:jc w:val="both"/>
              <w:rPr>
                <w:sz w:val="24"/>
                <w:szCs w:val="24"/>
              </w:rPr>
            </w:pPr>
            <w:r>
              <w:rPr>
                <w:sz w:val="24"/>
                <w:szCs w:val="24"/>
              </w:rPr>
              <w:t>ASTENUTI</w:t>
            </w:r>
          </w:p>
        </w:tc>
        <w:tc>
          <w:tcPr>
            <w:tcW w:w="424" w:type="pct"/>
          </w:tcPr>
          <w:p w:rsidR="001D12C5" w:rsidRPr="00F13CA2" w:rsidRDefault="0046770E" w:rsidP="001D12C5">
            <w:pPr>
              <w:jc w:val="center"/>
              <w:rPr>
                <w:sz w:val="24"/>
                <w:szCs w:val="24"/>
              </w:rPr>
            </w:pPr>
            <w:r>
              <w:rPr>
                <w:sz w:val="24"/>
                <w:szCs w:val="24"/>
              </w:rPr>
              <w:t>/</w:t>
            </w:r>
          </w:p>
        </w:tc>
        <w:tc>
          <w:tcPr>
            <w:tcW w:w="3533" w:type="pct"/>
          </w:tcPr>
          <w:p w:rsidR="001D12C5" w:rsidRDefault="001D12C5" w:rsidP="001D12C5">
            <w:pPr>
              <w:jc w:val="center"/>
              <w:rPr>
                <w:sz w:val="24"/>
                <w:szCs w:val="24"/>
              </w:rPr>
            </w:pPr>
          </w:p>
        </w:tc>
      </w:tr>
    </w:tbl>
    <w:p w:rsidR="001D12C5" w:rsidRDefault="001D12C5" w:rsidP="001D12C5">
      <w:pPr>
        <w:jc w:val="center"/>
        <w:rPr>
          <w:b/>
          <w:sz w:val="24"/>
          <w:szCs w:val="24"/>
        </w:rPr>
      </w:pPr>
    </w:p>
    <w:p w:rsidR="001D12C5" w:rsidRPr="00B64B1A" w:rsidRDefault="001D12C5" w:rsidP="001D12C5">
      <w:pPr>
        <w:jc w:val="center"/>
        <w:rPr>
          <w:b/>
          <w:sz w:val="24"/>
          <w:szCs w:val="24"/>
        </w:rPr>
      </w:pPr>
      <w:r w:rsidRPr="00B64B1A">
        <w:rPr>
          <w:b/>
          <w:sz w:val="24"/>
          <w:szCs w:val="24"/>
        </w:rPr>
        <w:t>DELIBERA</w:t>
      </w:r>
    </w:p>
    <w:p w:rsidR="001D12C5" w:rsidRPr="00F13CA2" w:rsidRDefault="001D12C5" w:rsidP="001D12C5">
      <w:pPr>
        <w:jc w:val="both"/>
        <w:rPr>
          <w:sz w:val="24"/>
          <w:szCs w:val="24"/>
        </w:rPr>
      </w:pPr>
    </w:p>
    <w:p w:rsidR="001D12C5" w:rsidRPr="00B64B1A" w:rsidRDefault="001D12C5" w:rsidP="001D12C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ACCOGLIERE</w:t>
      </w:r>
      <w:r w:rsidR="0046770E">
        <w:rPr>
          <w:b/>
          <w:sz w:val="24"/>
          <w:szCs w:val="24"/>
        </w:rPr>
        <w:t xml:space="preserve"> </w:t>
      </w:r>
      <w:r w:rsidRPr="00B64B1A">
        <w:rPr>
          <w:b/>
          <w:sz w:val="24"/>
          <w:szCs w:val="24"/>
        </w:rPr>
        <w:t xml:space="preserve">l’OSSERVAZIONE n. </w:t>
      </w:r>
      <w:r>
        <w:rPr>
          <w:b/>
          <w:sz w:val="24"/>
          <w:szCs w:val="24"/>
        </w:rPr>
        <w:t>30 –</w:t>
      </w:r>
      <w:r w:rsidRPr="00B64B1A">
        <w:rPr>
          <w:b/>
          <w:sz w:val="24"/>
          <w:szCs w:val="24"/>
        </w:rPr>
        <w:t xml:space="preserve"> </w:t>
      </w:r>
      <w:r w:rsidRPr="001D12C5">
        <w:rPr>
          <w:b/>
          <w:sz w:val="24"/>
          <w:szCs w:val="24"/>
        </w:rPr>
        <w:t xml:space="preserve">Valsecchi casalinghi s.r.l. </w:t>
      </w:r>
      <w:r w:rsidRPr="00F13CA2">
        <w:rPr>
          <w:sz w:val="24"/>
          <w:szCs w:val="24"/>
        </w:rPr>
        <w:t xml:space="preserve">presentata in data </w:t>
      </w:r>
      <w:r w:rsidRPr="001D12C5">
        <w:rPr>
          <w:sz w:val="24"/>
          <w:szCs w:val="24"/>
        </w:rPr>
        <w:t xml:space="preserve">03.10.2011 </w:t>
      </w:r>
      <w:proofErr w:type="spellStart"/>
      <w:r w:rsidRPr="001D12C5">
        <w:rPr>
          <w:sz w:val="24"/>
          <w:szCs w:val="24"/>
        </w:rPr>
        <w:t>prot</w:t>
      </w:r>
      <w:proofErr w:type="spellEnd"/>
      <w:r w:rsidRPr="001D12C5">
        <w:rPr>
          <w:sz w:val="24"/>
          <w:szCs w:val="24"/>
        </w:rPr>
        <w:t>. 0008093</w:t>
      </w:r>
      <w:r w:rsidRPr="00F13CA2">
        <w:rPr>
          <w:sz w:val="24"/>
          <w:szCs w:val="24"/>
        </w:rPr>
        <w:t>, come e per le motivazioni indicate nelle controdeduzioni</w:t>
      </w:r>
    </w:p>
    <w:p w:rsidR="001D12C5" w:rsidRDefault="001D12C5" w:rsidP="003428FA">
      <w:pPr>
        <w:rPr>
          <w:sz w:val="24"/>
          <w:szCs w:val="24"/>
        </w:rPr>
      </w:pPr>
    </w:p>
    <w:p w:rsidR="001D12C5" w:rsidRDefault="001D12C5" w:rsidP="001D12C5">
      <w:pPr>
        <w:rPr>
          <w:sz w:val="24"/>
          <w:szCs w:val="24"/>
        </w:rPr>
      </w:pPr>
      <w:r w:rsidRPr="00F13CA2">
        <w:rPr>
          <w:sz w:val="24"/>
          <w:szCs w:val="24"/>
        </w:rPr>
        <w:t>Dopodiché</w:t>
      </w:r>
      <w:r>
        <w:rPr>
          <w:sz w:val="24"/>
          <w:szCs w:val="24"/>
        </w:rPr>
        <w:t>:</w:t>
      </w:r>
    </w:p>
    <w:p w:rsidR="001D12C5" w:rsidRPr="00F13CA2" w:rsidRDefault="001D12C5" w:rsidP="001D12C5">
      <w:pPr>
        <w:rPr>
          <w:sz w:val="24"/>
          <w:szCs w:val="24"/>
        </w:rPr>
      </w:pPr>
    </w:p>
    <w:p w:rsidR="001D12C5" w:rsidRDefault="001D12C5" w:rsidP="001D12C5">
      <w:pPr>
        <w:rPr>
          <w:sz w:val="28"/>
          <w:szCs w:val="28"/>
        </w:rPr>
      </w:pPr>
      <w:r w:rsidRPr="00F00001">
        <w:rPr>
          <w:b/>
          <w:sz w:val="24"/>
          <w:szCs w:val="24"/>
          <w:u w:val="single"/>
        </w:rPr>
        <w:t xml:space="preserve">OSSERVAZIONE n. </w:t>
      </w:r>
      <w:r>
        <w:rPr>
          <w:b/>
          <w:sz w:val="24"/>
          <w:szCs w:val="24"/>
          <w:u w:val="single"/>
        </w:rPr>
        <w:t>3</w:t>
      </w:r>
      <w:r w:rsidR="00CC469E">
        <w:rPr>
          <w:b/>
          <w:sz w:val="24"/>
          <w:szCs w:val="24"/>
          <w:u w:val="single"/>
        </w:rPr>
        <w:t>1</w:t>
      </w:r>
      <w:r w:rsidRPr="00F00001">
        <w:rPr>
          <w:b/>
          <w:sz w:val="24"/>
          <w:szCs w:val="24"/>
          <w:u w:val="single"/>
        </w:rPr>
        <w:t xml:space="preserve"> – </w:t>
      </w:r>
      <w:proofErr w:type="spellStart"/>
      <w:r w:rsidR="00CC469E">
        <w:rPr>
          <w:b/>
          <w:sz w:val="24"/>
          <w:szCs w:val="24"/>
          <w:u w:val="single"/>
        </w:rPr>
        <w:t>Ballini</w:t>
      </w:r>
      <w:proofErr w:type="spellEnd"/>
      <w:r w:rsidR="00CC469E">
        <w:rPr>
          <w:b/>
          <w:sz w:val="24"/>
          <w:szCs w:val="24"/>
          <w:u w:val="single"/>
        </w:rPr>
        <w:t xml:space="preserve"> Pierangelo, </w:t>
      </w:r>
      <w:proofErr w:type="spellStart"/>
      <w:r w:rsidR="00CC469E">
        <w:rPr>
          <w:b/>
          <w:sz w:val="24"/>
          <w:szCs w:val="24"/>
          <w:u w:val="single"/>
        </w:rPr>
        <w:t>Renzi</w:t>
      </w:r>
      <w:proofErr w:type="spellEnd"/>
      <w:r w:rsidR="00CC469E">
        <w:rPr>
          <w:b/>
          <w:sz w:val="24"/>
          <w:szCs w:val="24"/>
          <w:u w:val="single"/>
        </w:rPr>
        <w:t xml:space="preserve"> Franco, Sudati Romano</w:t>
      </w:r>
    </w:p>
    <w:p w:rsidR="001D12C5" w:rsidRDefault="001D12C5" w:rsidP="001D12C5">
      <w:pPr>
        <w:rPr>
          <w:sz w:val="28"/>
          <w:szCs w:val="28"/>
        </w:rPr>
      </w:pPr>
    </w:p>
    <w:p w:rsidR="001D12C5" w:rsidRPr="00CC469E" w:rsidRDefault="001D12C5" w:rsidP="00CC469E">
      <w:pPr>
        <w:rPr>
          <w:sz w:val="24"/>
          <w:szCs w:val="24"/>
        </w:rPr>
      </w:pPr>
      <w:r w:rsidRPr="00B64B1A">
        <w:rPr>
          <w:sz w:val="24"/>
          <w:szCs w:val="24"/>
        </w:rPr>
        <w:t xml:space="preserve">Presentata in </w:t>
      </w:r>
      <w:r w:rsidRPr="00F00001">
        <w:rPr>
          <w:sz w:val="24"/>
          <w:szCs w:val="24"/>
        </w:rPr>
        <w:t xml:space="preserve">data </w:t>
      </w:r>
      <w:r w:rsidR="00CC469E" w:rsidRPr="00CC469E">
        <w:rPr>
          <w:sz w:val="24"/>
          <w:szCs w:val="24"/>
        </w:rPr>
        <w:t xml:space="preserve">03.10.2011 </w:t>
      </w:r>
      <w:proofErr w:type="spellStart"/>
      <w:r w:rsidR="00CC469E" w:rsidRPr="00CC469E">
        <w:rPr>
          <w:sz w:val="24"/>
          <w:szCs w:val="24"/>
        </w:rPr>
        <w:t>prot</w:t>
      </w:r>
      <w:proofErr w:type="spellEnd"/>
      <w:r w:rsidR="00CC469E" w:rsidRPr="00CC469E">
        <w:rPr>
          <w:sz w:val="24"/>
          <w:szCs w:val="24"/>
        </w:rPr>
        <w:t>. 0008098</w:t>
      </w:r>
      <w:r w:rsidRPr="00CC469E">
        <w:rPr>
          <w:sz w:val="24"/>
          <w:szCs w:val="24"/>
        </w:rPr>
        <w:t>;</w:t>
      </w:r>
    </w:p>
    <w:p w:rsidR="0046770E" w:rsidRDefault="0046770E" w:rsidP="001D12C5">
      <w:pPr>
        <w:jc w:val="both"/>
        <w:rPr>
          <w:sz w:val="24"/>
          <w:szCs w:val="24"/>
        </w:rPr>
      </w:pPr>
    </w:p>
    <w:p w:rsidR="0046770E" w:rsidRDefault="0046770E" w:rsidP="001D12C5">
      <w:pPr>
        <w:jc w:val="both"/>
        <w:rPr>
          <w:sz w:val="24"/>
          <w:szCs w:val="24"/>
        </w:rPr>
      </w:pPr>
    </w:p>
    <w:p w:rsidR="0046770E" w:rsidRDefault="0046770E" w:rsidP="001D12C5">
      <w:pPr>
        <w:jc w:val="both"/>
        <w:rPr>
          <w:sz w:val="24"/>
          <w:szCs w:val="24"/>
        </w:rPr>
      </w:pPr>
    </w:p>
    <w:p w:rsidR="0046770E" w:rsidRDefault="0046770E" w:rsidP="001D12C5">
      <w:pPr>
        <w:jc w:val="both"/>
        <w:rPr>
          <w:sz w:val="24"/>
          <w:szCs w:val="24"/>
        </w:rPr>
      </w:pPr>
      <w:r>
        <w:rPr>
          <w:sz w:val="24"/>
          <w:szCs w:val="24"/>
        </w:rPr>
        <w:lastRenderedPageBreak/>
        <w:t xml:space="preserve">Il Consigliere Molinari precisa che scopo dell’osservazione è quella di prevedere aree verdi ed aree a parcheggio nelle maggiori lottizzazioni. In particolare l’obiettivo è quello di concentrare tali aree nell’ambito del Piano Attuativo stesso. Pur cogliendo l’attenzione sulla complessità del </w:t>
      </w:r>
      <w:proofErr w:type="spellStart"/>
      <w:r>
        <w:rPr>
          <w:sz w:val="24"/>
          <w:szCs w:val="24"/>
        </w:rPr>
        <w:t>P.G.T.</w:t>
      </w:r>
      <w:proofErr w:type="spellEnd"/>
      <w:r>
        <w:rPr>
          <w:sz w:val="24"/>
          <w:szCs w:val="24"/>
        </w:rPr>
        <w:t xml:space="preserve"> per le piste ciclabili e ciclopedonali, sarebbe stato auspicabile </w:t>
      </w:r>
      <w:r w:rsidR="00D92E11">
        <w:rPr>
          <w:sz w:val="24"/>
          <w:szCs w:val="24"/>
        </w:rPr>
        <w:t>che le stesse fossero state p</w:t>
      </w:r>
      <w:r w:rsidR="008B3B03">
        <w:rPr>
          <w:sz w:val="24"/>
          <w:szCs w:val="24"/>
        </w:rPr>
        <w:t>untualmente</w:t>
      </w:r>
      <w:r w:rsidR="00D92E11">
        <w:rPr>
          <w:sz w:val="24"/>
          <w:szCs w:val="24"/>
        </w:rPr>
        <w:t xml:space="preserve"> previste nel </w:t>
      </w:r>
      <w:proofErr w:type="spellStart"/>
      <w:r w:rsidR="00D92E11">
        <w:rPr>
          <w:sz w:val="24"/>
          <w:szCs w:val="24"/>
        </w:rPr>
        <w:t>P.G.T.</w:t>
      </w:r>
      <w:proofErr w:type="spellEnd"/>
      <w:r w:rsidR="00D92E11">
        <w:rPr>
          <w:sz w:val="24"/>
          <w:szCs w:val="24"/>
        </w:rPr>
        <w:t xml:space="preserve"> a carico dei Piani attuativi.</w:t>
      </w:r>
    </w:p>
    <w:p w:rsidR="00D92E11" w:rsidRDefault="00D92E11" w:rsidP="001D12C5">
      <w:pPr>
        <w:jc w:val="both"/>
        <w:rPr>
          <w:sz w:val="24"/>
          <w:szCs w:val="24"/>
        </w:rPr>
      </w:pPr>
      <w:r>
        <w:rPr>
          <w:sz w:val="24"/>
          <w:szCs w:val="24"/>
        </w:rPr>
        <w:t>Assessore Ratti: “E’ mio impegno fin d’ora di coinvolgere tutti i Gruppi Consiliari, nell’incontro in cui verranno presentati i Piani attuativi, al fine di vedere assieme aree verdi, parcheggi, parchi gioco e piste ciclo</w:t>
      </w:r>
      <w:r w:rsidR="00CB1B08">
        <w:rPr>
          <w:sz w:val="24"/>
          <w:szCs w:val="24"/>
        </w:rPr>
        <w:t>pedonali.</w:t>
      </w:r>
    </w:p>
    <w:p w:rsidR="0046770E" w:rsidRDefault="0046770E" w:rsidP="001D12C5">
      <w:pPr>
        <w:jc w:val="both"/>
        <w:rPr>
          <w:sz w:val="24"/>
          <w:szCs w:val="24"/>
        </w:rPr>
      </w:pPr>
    </w:p>
    <w:p w:rsidR="001D12C5" w:rsidRDefault="001D12C5" w:rsidP="001D12C5">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008E2804" w:rsidRPr="00D66B64">
        <w:rPr>
          <w:b/>
          <w:sz w:val="24"/>
          <w:szCs w:val="24"/>
        </w:rPr>
        <w:t xml:space="preserve">non </w:t>
      </w:r>
      <w:r w:rsidRPr="0029654D">
        <w:rPr>
          <w:b/>
          <w:sz w:val="24"/>
          <w:szCs w:val="24"/>
        </w:rPr>
        <w:t>accogliere</w:t>
      </w:r>
      <w:r w:rsidR="008E2804">
        <w:rPr>
          <w:b/>
          <w:sz w:val="24"/>
          <w:szCs w:val="24"/>
        </w:rPr>
        <w:t xml:space="preserve"> i primi due punti e di accogliere</w:t>
      </w:r>
      <w:r w:rsidR="00CC469E">
        <w:rPr>
          <w:b/>
          <w:sz w:val="24"/>
          <w:szCs w:val="24"/>
        </w:rPr>
        <w:t xml:space="preserve"> parzialmente</w:t>
      </w:r>
      <w:r>
        <w:rPr>
          <w:b/>
          <w:sz w:val="24"/>
          <w:szCs w:val="24"/>
        </w:rPr>
        <w:t xml:space="preserve"> </w:t>
      </w:r>
      <w:r w:rsidR="008E2804">
        <w:rPr>
          <w:b/>
          <w:sz w:val="24"/>
          <w:szCs w:val="24"/>
        </w:rPr>
        <w:t xml:space="preserve">per il punto 3 </w:t>
      </w:r>
      <w:r>
        <w:rPr>
          <w:sz w:val="24"/>
          <w:szCs w:val="24"/>
        </w:rPr>
        <w:t xml:space="preserve">l’osservazione; </w:t>
      </w:r>
    </w:p>
    <w:p w:rsidR="001D12C5" w:rsidRDefault="001D12C5" w:rsidP="001D12C5">
      <w:pPr>
        <w:jc w:val="both"/>
        <w:rPr>
          <w:sz w:val="24"/>
          <w:szCs w:val="24"/>
        </w:rPr>
      </w:pPr>
      <w:r w:rsidRPr="00F13CA2">
        <w:rPr>
          <w:sz w:val="24"/>
          <w:szCs w:val="24"/>
        </w:rPr>
        <w:t>Con la seguente votazione espressa in modo palese per alzata di mano</w:t>
      </w:r>
      <w:r>
        <w:rPr>
          <w:sz w:val="24"/>
          <w:szCs w:val="24"/>
        </w:rPr>
        <w:t>:</w:t>
      </w:r>
    </w:p>
    <w:p w:rsidR="001D12C5" w:rsidRPr="00F13CA2" w:rsidRDefault="001D12C5" w:rsidP="001D12C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CB1B08" w:rsidRPr="00F13CA2" w:rsidTr="001D12C5">
        <w:tc>
          <w:tcPr>
            <w:tcW w:w="1292" w:type="pct"/>
          </w:tcPr>
          <w:p w:rsidR="00CB1B08" w:rsidRPr="00F13CA2" w:rsidRDefault="00D46557" w:rsidP="00FB69E3">
            <w:pPr>
              <w:jc w:val="both"/>
              <w:rPr>
                <w:sz w:val="24"/>
                <w:szCs w:val="24"/>
              </w:rPr>
            </w:pPr>
            <w:r w:rsidRPr="0051315F">
              <w:rPr>
                <w:sz w:val="24"/>
                <w:szCs w:val="24"/>
              </w:rPr>
              <w:t>VOTANTI</w:t>
            </w:r>
          </w:p>
        </w:tc>
        <w:tc>
          <w:tcPr>
            <w:tcW w:w="872" w:type="pct"/>
          </w:tcPr>
          <w:p w:rsidR="00CB1B08" w:rsidRPr="00F13CA2" w:rsidRDefault="00CB1B08" w:rsidP="00FB69E3">
            <w:pPr>
              <w:jc w:val="center"/>
              <w:rPr>
                <w:sz w:val="24"/>
                <w:szCs w:val="24"/>
              </w:rPr>
            </w:pPr>
            <w:r>
              <w:rPr>
                <w:sz w:val="24"/>
                <w:szCs w:val="24"/>
              </w:rPr>
              <w:t>11</w:t>
            </w:r>
          </w:p>
        </w:tc>
        <w:tc>
          <w:tcPr>
            <w:tcW w:w="2836" w:type="pct"/>
          </w:tcPr>
          <w:p w:rsidR="00CB1B08" w:rsidRPr="00A2147E" w:rsidRDefault="00CB1B08" w:rsidP="00FB69E3">
            <w:pPr>
              <w:jc w:val="both"/>
            </w:pPr>
          </w:p>
        </w:tc>
      </w:tr>
      <w:tr w:rsidR="00CB1B08" w:rsidRPr="00A2147E" w:rsidTr="001D12C5">
        <w:tc>
          <w:tcPr>
            <w:tcW w:w="1292" w:type="pct"/>
          </w:tcPr>
          <w:p w:rsidR="00CB1B08" w:rsidRPr="00F13CA2" w:rsidRDefault="00CB1B08" w:rsidP="00FB69E3">
            <w:pPr>
              <w:jc w:val="both"/>
              <w:rPr>
                <w:sz w:val="24"/>
                <w:szCs w:val="24"/>
              </w:rPr>
            </w:pPr>
            <w:r w:rsidRPr="00F13CA2">
              <w:rPr>
                <w:sz w:val="24"/>
                <w:szCs w:val="24"/>
              </w:rPr>
              <w:t>FAVOREVOLI</w:t>
            </w:r>
          </w:p>
        </w:tc>
        <w:tc>
          <w:tcPr>
            <w:tcW w:w="872" w:type="pct"/>
          </w:tcPr>
          <w:p w:rsidR="00CB1B08" w:rsidRPr="00F13CA2" w:rsidRDefault="00CB1B08" w:rsidP="00FB69E3">
            <w:pPr>
              <w:jc w:val="center"/>
              <w:rPr>
                <w:sz w:val="24"/>
                <w:szCs w:val="24"/>
              </w:rPr>
            </w:pPr>
            <w:r>
              <w:rPr>
                <w:sz w:val="24"/>
                <w:szCs w:val="24"/>
              </w:rPr>
              <w:t>8</w:t>
            </w:r>
          </w:p>
        </w:tc>
        <w:tc>
          <w:tcPr>
            <w:tcW w:w="2836" w:type="pct"/>
          </w:tcPr>
          <w:p w:rsidR="00CB1B08" w:rsidRDefault="00CB1B08" w:rsidP="00FB69E3">
            <w:pPr>
              <w:jc w:val="both"/>
              <w:rPr>
                <w:sz w:val="24"/>
                <w:szCs w:val="24"/>
              </w:rPr>
            </w:pPr>
          </w:p>
        </w:tc>
      </w:tr>
      <w:tr w:rsidR="00CB1B08" w:rsidRPr="00F13CA2" w:rsidTr="001D12C5">
        <w:tc>
          <w:tcPr>
            <w:tcW w:w="1292" w:type="pct"/>
          </w:tcPr>
          <w:p w:rsidR="00CB1B08" w:rsidRPr="00F13CA2" w:rsidRDefault="00CB1B08" w:rsidP="00FB69E3">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CB1B08" w:rsidRPr="00F13CA2" w:rsidRDefault="00CB1B08" w:rsidP="00FB69E3">
            <w:pPr>
              <w:jc w:val="center"/>
              <w:rPr>
                <w:sz w:val="24"/>
                <w:szCs w:val="24"/>
              </w:rPr>
            </w:pPr>
            <w:r>
              <w:rPr>
                <w:sz w:val="24"/>
                <w:szCs w:val="24"/>
              </w:rPr>
              <w:t>3</w:t>
            </w:r>
          </w:p>
        </w:tc>
        <w:tc>
          <w:tcPr>
            <w:tcW w:w="2836" w:type="pct"/>
          </w:tcPr>
          <w:p w:rsidR="00CB1B08" w:rsidRPr="00266D3E" w:rsidRDefault="00CB1B08" w:rsidP="00CB1B08">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CB1B08" w:rsidRPr="00266D3E" w:rsidRDefault="00CB1B08" w:rsidP="00CB1B08">
            <w:pPr>
              <w:rPr>
                <w:sz w:val="24"/>
                <w:szCs w:val="24"/>
              </w:rPr>
            </w:pPr>
            <w:r w:rsidRPr="00266D3E">
              <w:rPr>
                <w:sz w:val="24"/>
                <w:szCs w:val="24"/>
              </w:rPr>
              <w:t>Invernizzi Giuseppe – “Il Popolo della Libertà”)</w:t>
            </w:r>
          </w:p>
        </w:tc>
      </w:tr>
      <w:tr w:rsidR="00CB1B08" w:rsidRPr="00F13CA2" w:rsidTr="001D12C5">
        <w:tc>
          <w:tcPr>
            <w:tcW w:w="1292" w:type="pct"/>
          </w:tcPr>
          <w:p w:rsidR="00CB1B08" w:rsidRPr="00F13CA2" w:rsidRDefault="00CB1B08" w:rsidP="00FB69E3">
            <w:pPr>
              <w:jc w:val="both"/>
              <w:rPr>
                <w:sz w:val="24"/>
                <w:szCs w:val="24"/>
              </w:rPr>
            </w:pPr>
            <w:r>
              <w:rPr>
                <w:sz w:val="24"/>
                <w:szCs w:val="24"/>
              </w:rPr>
              <w:t>ASTENUTI</w:t>
            </w:r>
          </w:p>
        </w:tc>
        <w:tc>
          <w:tcPr>
            <w:tcW w:w="872" w:type="pct"/>
          </w:tcPr>
          <w:p w:rsidR="00CB1B08" w:rsidRPr="00F13CA2" w:rsidRDefault="00CB1B08" w:rsidP="00FB69E3">
            <w:pPr>
              <w:jc w:val="center"/>
              <w:rPr>
                <w:sz w:val="24"/>
                <w:szCs w:val="24"/>
              </w:rPr>
            </w:pPr>
            <w:r>
              <w:rPr>
                <w:sz w:val="24"/>
                <w:szCs w:val="24"/>
              </w:rPr>
              <w:t>/</w:t>
            </w:r>
          </w:p>
        </w:tc>
        <w:tc>
          <w:tcPr>
            <w:tcW w:w="2836" w:type="pct"/>
          </w:tcPr>
          <w:p w:rsidR="00CB1B08" w:rsidRDefault="00CB1B08" w:rsidP="00FB69E3">
            <w:pPr>
              <w:rPr>
                <w:sz w:val="24"/>
                <w:szCs w:val="24"/>
              </w:rPr>
            </w:pPr>
          </w:p>
        </w:tc>
      </w:tr>
    </w:tbl>
    <w:p w:rsidR="001D12C5" w:rsidRDefault="001D12C5" w:rsidP="001D12C5">
      <w:pPr>
        <w:jc w:val="center"/>
        <w:rPr>
          <w:b/>
          <w:sz w:val="24"/>
          <w:szCs w:val="24"/>
        </w:rPr>
      </w:pPr>
    </w:p>
    <w:p w:rsidR="001D12C5" w:rsidRPr="00B64B1A" w:rsidRDefault="001D12C5" w:rsidP="001D12C5">
      <w:pPr>
        <w:jc w:val="center"/>
        <w:rPr>
          <w:b/>
          <w:sz w:val="24"/>
          <w:szCs w:val="24"/>
        </w:rPr>
      </w:pPr>
      <w:r w:rsidRPr="00B64B1A">
        <w:rPr>
          <w:b/>
          <w:sz w:val="24"/>
          <w:szCs w:val="24"/>
        </w:rPr>
        <w:t>DELIBERA</w:t>
      </w:r>
    </w:p>
    <w:p w:rsidR="001D12C5" w:rsidRPr="00F13CA2" w:rsidRDefault="001D12C5" w:rsidP="001D12C5">
      <w:pPr>
        <w:jc w:val="both"/>
        <w:rPr>
          <w:sz w:val="24"/>
          <w:szCs w:val="24"/>
        </w:rPr>
      </w:pPr>
    </w:p>
    <w:p w:rsidR="001D12C5" w:rsidRPr="00B64B1A" w:rsidRDefault="001D12C5" w:rsidP="001D12C5">
      <w:pPr>
        <w:jc w:val="both"/>
        <w:rPr>
          <w:sz w:val="24"/>
          <w:szCs w:val="24"/>
        </w:rPr>
      </w:pPr>
      <w:r w:rsidRPr="00F13CA2">
        <w:rPr>
          <w:sz w:val="24"/>
          <w:szCs w:val="24"/>
        </w:rPr>
        <w:t>1.</w:t>
      </w:r>
      <w:r w:rsidRPr="00F13CA2">
        <w:rPr>
          <w:sz w:val="24"/>
          <w:szCs w:val="24"/>
        </w:rPr>
        <w:tab/>
      </w:r>
      <w:proofErr w:type="spellStart"/>
      <w:r w:rsidRPr="00266D3E">
        <w:rPr>
          <w:b/>
          <w:sz w:val="24"/>
          <w:szCs w:val="24"/>
        </w:rPr>
        <w:t>DI</w:t>
      </w:r>
      <w:proofErr w:type="spellEnd"/>
      <w:r w:rsidRPr="00266D3E">
        <w:rPr>
          <w:b/>
          <w:sz w:val="24"/>
          <w:szCs w:val="24"/>
        </w:rPr>
        <w:t xml:space="preserve"> NON ACCOGLIERE</w:t>
      </w:r>
      <w:r w:rsidR="00CB1B08" w:rsidRPr="00266D3E">
        <w:rPr>
          <w:b/>
          <w:sz w:val="24"/>
          <w:szCs w:val="24"/>
        </w:rPr>
        <w:t xml:space="preserve"> I PRIMI DUE PUNTI E </w:t>
      </w:r>
      <w:proofErr w:type="spellStart"/>
      <w:r w:rsidR="00CB1B08" w:rsidRPr="00266D3E">
        <w:rPr>
          <w:b/>
          <w:sz w:val="24"/>
          <w:szCs w:val="24"/>
        </w:rPr>
        <w:t>DI</w:t>
      </w:r>
      <w:proofErr w:type="spellEnd"/>
      <w:r w:rsidR="00CB1B08" w:rsidRPr="00266D3E">
        <w:rPr>
          <w:b/>
          <w:sz w:val="24"/>
          <w:szCs w:val="24"/>
        </w:rPr>
        <w:t xml:space="preserve"> </w:t>
      </w:r>
      <w:r w:rsidRPr="00266D3E">
        <w:rPr>
          <w:b/>
          <w:sz w:val="24"/>
          <w:szCs w:val="24"/>
        </w:rPr>
        <w:t>ACCOGLIERE PARZIALMENTE</w:t>
      </w:r>
      <w:r w:rsidR="00CB1B08" w:rsidRPr="00266D3E">
        <w:rPr>
          <w:b/>
          <w:sz w:val="24"/>
          <w:szCs w:val="24"/>
        </w:rPr>
        <w:t xml:space="preserve"> IL PUNTO 3 DELL</w:t>
      </w:r>
      <w:r w:rsidRPr="00266D3E">
        <w:rPr>
          <w:b/>
          <w:sz w:val="24"/>
          <w:szCs w:val="24"/>
        </w:rPr>
        <w:t xml:space="preserve">’OSSERVAZIONE n. </w:t>
      </w:r>
      <w:r w:rsidR="00CC469E" w:rsidRPr="00266D3E">
        <w:rPr>
          <w:b/>
          <w:sz w:val="24"/>
          <w:szCs w:val="24"/>
        </w:rPr>
        <w:t>31</w:t>
      </w:r>
      <w:r>
        <w:rPr>
          <w:b/>
          <w:sz w:val="24"/>
          <w:szCs w:val="24"/>
        </w:rPr>
        <w:t xml:space="preserve"> –</w:t>
      </w:r>
      <w:r w:rsidRPr="00B64B1A">
        <w:rPr>
          <w:b/>
          <w:sz w:val="24"/>
          <w:szCs w:val="24"/>
        </w:rPr>
        <w:t xml:space="preserve"> </w:t>
      </w:r>
      <w:proofErr w:type="spellStart"/>
      <w:r w:rsidR="00CC469E" w:rsidRPr="00CC469E">
        <w:rPr>
          <w:b/>
          <w:sz w:val="24"/>
          <w:szCs w:val="24"/>
        </w:rPr>
        <w:t>Ballini</w:t>
      </w:r>
      <w:proofErr w:type="spellEnd"/>
      <w:r w:rsidR="00CC469E" w:rsidRPr="00CC469E">
        <w:rPr>
          <w:b/>
          <w:sz w:val="24"/>
          <w:szCs w:val="24"/>
        </w:rPr>
        <w:t xml:space="preserve"> Pierangelo, </w:t>
      </w:r>
      <w:proofErr w:type="spellStart"/>
      <w:r w:rsidR="00CC469E" w:rsidRPr="00CC469E">
        <w:rPr>
          <w:b/>
          <w:sz w:val="24"/>
          <w:szCs w:val="24"/>
        </w:rPr>
        <w:t>Renzi</w:t>
      </w:r>
      <w:proofErr w:type="spellEnd"/>
      <w:r w:rsidR="00CC469E" w:rsidRPr="00CC469E">
        <w:rPr>
          <w:b/>
          <w:sz w:val="24"/>
          <w:szCs w:val="24"/>
        </w:rPr>
        <w:t xml:space="preserve"> Franco, Sudati Romano</w:t>
      </w:r>
      <w:r w:rsidR="00CC469E" w:rsidRPr="00F13CA2">
        <w:rPr>
          <w:sz w:val="24"/>
          <w:szCs w:val="24"/>
        </w:rPr>
        <w:t xml:space="preserve"> </w:t>
      </w:r>
      <w:r w:rsidRPr="00F13CA2">
        <w:rPr>
          <w:sz w:val="24"/>
          <w:szCs w:val="24"/>
        </w:rPr>
        <w:t xml:space="preserve">presentata in data </w:t>
      </w:r>
      <w:r w:rsidR="00CC469E" w:rsidRPr="00CC469E">
        <w:rPr>
          <w:sz w:val="24"/>
          <w:szCs w:val="24"/>
        </w:rPr>
        <w:t xml:space="preserve">03.10.2011 </w:t>
      </w:r>
      <w:proofErr w:type="spellStart"/>
      <w:r w:rsidR="00CC469E" w:rsidRPr="00CC469E">
        <w:rPr>
          <w:sz w:val="24"/>
          <w:szCs w:val="24"/>
        </w:rPr>
        <w:t>prot</w:t>
      </w:r>
      <w:proofErr w:type="spellEnd"/>
      <w:r w:rsidR="00CC469E" w:rsidRPr="00CC469E">
        <w:rPr>
          <w:sz w:val="24"/>
          <w:szCs w:val="24"/>
        </w:rPr>
        <w:t>. 0008098</w:t>
      </w:r>
      <w:r w:rsidRPr="00F13CA2">
        <w:rPr>
          <w:sz w:val="24"/>
          <w:szCs w:val="24"/>
        </w:rPr>
        <w:t>, come e per le motivazioni indicate nelle controdeduzioni</w:t>
      </w:r>
    </w:p>
    <w:p w:rsidR="001D12C5" w:rsidRDefault="001D12C5" w:rsidP="003428FA">
      <w:pPr>
        <w:rPr>
          <w:sz w:val="24"/>
          <w:szCs w:val="24"/>
        </w:rPr>
      </w:pPr>
    </w:p>
    <w:p w:rsidR="00BB4B54" w:rsidRDefault="00BB4B54" w:rsidP="003428FA">
      <w:pPr>
        <w:rPr>
          <w:sz w:val="24"/>
          <w:szCs w:val="24"/>
        </w:rPr>
      </w:pPr>
      <w:r>
        <w:rPr>
          <w:sz w:val="24"/>
          <w:szCs w:val="24"/>
        </w:rPr>
        <w:t>Si allontana dall’aula il Consigliere Buttinoni. Presenti n. 10 Consiglieri.</w:t>
      </w:r>
    </w:p>
    <w:p w:rsidR="00BB4B54" w:rsidRDefault="00BB4B54" w:rsidP="003428FA">
      <w:pPr>
        <w:rPr>
          <w:sz w:val="24"/>
          <w:szCs w:val="24"/>
        </w:rPr>
      </w:pPr>
    </w:p>
    <w:p w:rsidR="00BB4B54" w:rsidRDefault="00BB4B54" w:rsidP="003428FA">
      <w:pPr>
        <w:rPr>
          <w:sz w:val="24"/>
          <w:szCs w:val="24"/>
        </w:rPr>
      </w:pPr>
    </w:p>
    <w:p w:rsidR="00CC469E" w:rsidRDefault="00CC469E" w:rsidP="00CC469E">
      <w:pPr>
        <w:rPr>
          <w:sz w:val="24"/>
          <w:szCs w:val="24"/>
        </w:rPr>
      </w:pPr>
      <w:r w:rsidRPr="00F13CA2">
        <w:rPr>
          <w:sz w:val="24"/>
          <w:szCs w:val="24"/>
        </w:rPr>
        <w:t>Dopodiché</w:t>
      </w:r>
      <w:r>
        <w:rPr>
          <w:sz w:val="24"/>
          <w:szCs w:val="24"/>
        </w:rPr>
        <w:t>:</w:t>
      </w:r>
    </w:p>
    <w:p w:rsidR="00CC469E" w:rsidRPr="00F13CA2" w:rsidRDefault="00CC469E" w:rsidP="00CC469E">
      <w:pPr>
        <w:rPr>
          <w:sz w:val="24"/>
          <w:szCs w:val="24"/>
        </w:rPr>
      </w:pPr>
    </w:p>
    <w:p w:rsidR="00CC469E" w:rsidRDefault="00CC469E" w:rsidP="00CC469E">
      <w:pPr>
        <w:rPr>
          <w:sz w:val="28"/>
          <w:szCs w:val="28"/>
        </w:rPr>
      </w:pPr>
      <w:r w:rsidRPr="00F00001">
        <w:rPr>
          <w:b/>
          <w:sz w:val="24"/>
          <w:szCs w:val="24"/>
          <w:u w:val="single"/>
        </w:rPr>
        <w:t xml:space="preserve">OSSERVAZIONE n. </w:t>
      </w:r>
      <w:r>
        <w:rPr>
          <w:b/>
          <w:sz w:val="24"/>
          <w:szCs w:val="24"/>
          <w:u w:val="single"/>
        </w:rPr>
        <w:t>32</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CC469E" w:rsidRPr="00CC469E" w:rsidRDefault="00CC469E" w:rsidP="00CC469E">
      <w:pPr>
        <w:rPr>
          <w:sz w:val="24"/>
          <w:szCs w:val="24"/>
        </w:rPr>
      </w:pPr>
    </w:p>
    <w:p w:rsidR="00CC469E" w:rsidRPr="00CC469E" w:rsidRDefault="00CC469E" w:rsidP="00CC469E">
      <w:pPr>
        <w:rPr>
          <w:sz w:val="24"/>
          <w:szCs w:val="24"/>
        </w:rPr>
      </w:pPr>
      <w:r w:rsidRPr="00CC469E">
        <w:rPr>
          <w:sz w:val="24"/>
          <w:szCs w:val="24"/>
        </w:rPr>
        <w:t xml:space="preserve">Presentata in data 03.10.2011 </w:t>
      </w:r>
      <w:proofErr w:type="spellStart"/>
      <w:r w:rsidRPr="00CC469E">
        <w:rPr>
          <w:sz w:val="24"/>
          <w:szCs w:val="24"/>
        </w:rPr>
        <w:t>prot</w:t>
      </w:r>
      <w:proofErr w:type="spellEnd"/>
      <w:r w:rsidRPr="00CC469E">
        <w:rPr>
          <w:sz w:val="24"/>
          <w:szCs w:val="24"/>
        </w:rPr>
        <w:t>. 0008100;</w:t>
      </w:r>
    </w:p>
    <w:p w:rsidR="008B3B03" w:rsidRDefault="008B3B03" w:rsidP="00CC469E">
      <w:pPr>
        <w:jc w:val="both"/>
        <w:rPr>
          <w:sz w:val="24"/>
          <w:szCs w:val="24"/>
        </w:rPr>
      </w:pPr>
    </w:p>
    <w:p w:rsidR="00BB4B54" w:rsidRDefault="00BB4B54" w:rsidP="00CC469E">
      <w:pPr>
        <w:jc w:val="both"/>
        <w:rPr>
          <w:sz w:val="24"/>
          <w:szCs w:val="24"/>
        </w:rPr>
      </w:pPr>
      <w:r>
        <w:rPr>
          <w:sz w:val="24"/>
          <w:szCs w:val="24"/>
        </w:rPr>
        <w:t>Il Consigliere Molinari, ribadito quanto già dichiarato per la precedente osservazione, conferma la essenzialità della individuazione di aree verdi e a parcheggio, a maggior ragione per interventi di così ingente rilievo.</w:t>
      </w:r>
    </w:p>
    <w:p w:rsidR="00BB4B54" w:rsidRDefault="00BB4B54" w:rsidP="00CC469E">
      <w:pPr>
        <w:jc w:val="both"/>
        <w:rPr>
          <w:sz w:val="24"/>
          <w:szCs w:val="24"/>
        </w:rPr>
      </w:pPr>
      <w:r>
        <w:rPr>
          <w:sz w:val="24"/>
          <w:szCs w:val="24"/>
        </w:rPr>
        <w:t xml:space="preserve"> </w:t>
      </w:r>
    </w:p>
    <w:p w:rsidR="00CC469E" w:rsidRDefault="00CC469E" w:rsidP="00CC469E">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00F1307B" w:rsidRPr="00F1307B">
        <w:rPr>
          <w:b/>
          <w:sz w:val="24"/>
          <w:szCs w:val="24"/>
        </w:rPr>
        <w:t xml:space="preserve">non </w:t>
      </w:r>
      <w:r w:rsidRPr="00F1307B">
        <w:rPr>
          <w:b/>
          <w:sz w:val="24"/>
          <w:szCs w:val="24"/>
        </w:rPr>
        <w:t>accogliere</w:t>
      </w:r>
      <w:r>
        <w:rPr>
          <w:b/>
          <w:sz w:val="24"/>
          <w:szCs w:val="24"/>
        </w:rPr>
        <w:t xml:space="preserve"> </w:t>
      </w:r>
      <w:r>
        <w:rPr>
          <w:sz w:val="24"/>
          <w:szCs w:val="24"/>
        </w:rPr>
        <w:t xml:space="preserve">l’osservazione; </w:t>
      </w:r>
    </w:p>
    <w:p w:rsidR="00CC469E" w:rsidRDefault="00CC469E" w:rsidP="00CC469E">
      <w:pPr>
        <w:jc w:val="both"/>
        <w:rPr>
          <w:sz w:val="24"/>
          <w:szCs w:val="24"/>
        </w:rPr>
      </w:pPr>
      <w:r w:rsidRPr="00F13CA2">
        <w:rPr>
          <w:sz w:val="24"/>
          <w:szCs w:val="24"/>
        </w:rPr>
        <w:t>Con la seguente votazione espressa in modo palese per alzata di mano</w:t>
      </w:r>
      <w:r>
        <w:rPr>
          <w:sz w:val="24"/>
          <w:szCs w:val="24"/>
        </w:rPr>
        <w:t>:</w:t>
      </w:r>
    </w:p>
    <w:p w:rsidR="00CC469E" w:rsidRPr="00F13CA2" w:rsidRDefault="00CC469E" w:rsidP="00CC469E">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BB4B54" w:rsidRPr="00F13CA2" w:rsidTr="00CC469E">
        <w:tc>
          <w:tcPr>
            <w:tcW w:w="1292" w:type="pct"/>
          </w:tcPr>
          <w:p w:rsidR="00BB4B54" w:rsidRPr="00F13CA2" w:rsidRDefault="00D46557" w:rsidP="00FB69E3">
            <w:pPr>
              <w:jc w:val="both"/>
              <w:rPr>
                <w:sz w:val="24"/>
                <w:szCs w:val="24"/>
              </w:rPr>
            </w:pPr>
            <w:r w:rsidRPr="0051315F">
              <w:rPr>
                <w:sz w:val="24"/>
                <w:szCs w:val="24"/>
              </w:rPr>
              <w:t>VOTANTI</w:t>
            </w:r>
          </w:p>
        </w:tc>
        <w:tc>
          <w:tcPr>
            <w:tcW w:w="872" w:type="pct"/>
          </w:tcPr>
          <w:p w:rsidR="00BB4B54" w:rsidRPr="00F13CA2" w:rsidRDefault="00BB4B54" w:rsidP="00BB4B54">
            <w:pPr>
              <w:jc w:val="center"/>
              <w:rPr>
                <w:sz w:val="24"/>
                <w:szCs w:val="24"/>
              </w:rPr>
            </w:pPr>
            <w:r>
              <w:rPr>
                <w:sz w:val="24"/>
                <w:szCs w:val="24"/>
              </w:rPr>
              <w:t>10</w:t>
            </w:r>
          </w:p>
        </w:tc>
        <w:tc>
          <w:tcPr>
            <w:tcW w:w="2836" w:type="pct"/>
          </w:tcPr>
          <w:p w:rsidR="00BB4B54" w:rsidRPr="00A2147E" w:rsidRDefault="00BB4B54" w:rsidP="00FB69E3">
            <w:pPr>
              <w:jc w:val="both"/>
            </w:pPr>
          </w:p>
        </w:tc>
      </w:tr>
      <w:tr w:rsidR="00BB4B54" w:rsidRPr="00A2147E" w:rsidTr="00CC469E">
        <w:tc>
          <w:tcPr>
            <w:tcW w:w="1292" w:type="pct"/>
          </w:tcPr>
          <w:p w:rsidR="00BB4B54" w:rsidRPr="00F13CA2" w:rsidRDefault="00BB4B54" w:rsidP="00FB69E3">
            <w:pPr>
              <w:jc w:val="both"/>
              <w:rPr>
                <w:sz w:val="24"/>
                <w:szCs w:val="24"/>
              </w:rPr>
            </w:pPr>
            <w:r w:rsidRPr="00F13CA2">
              <w:rPr>
                <w:sz w:val="24"/>
                <w:szCs w:val="24"/>
              </w:rPr>
              <w:t>FAVOREVOLI</w:t>
            </w:r>
          </w:p>
        </w:tc>
        <w:tc>
          <w:tcPr>
            <w:tcW w:w="872" w:type="pct"/>
          </w:tcPr>
          <w:p w:rsidR="00BB4B54" w:rsidRPr="00F13CA2" w:rsidRDefault="00BB4B54" w:rsidP="00FB69E3">
            <w:pPr>
              <w:jc w:val="center"/>
              <w:rPr>
                <w:sz w:val="24"/>
                <w:szCs w:val="24"/>
              </w:rPr>
            </w:pPr>
            <w:r>
              <w:rPr>
                <w:sz w:val="24"/>
                <w:szCs w:val="24"/>
              </w:rPr>
              <w:t>7</w:t>
            </w:r>
          </w:p>
        </w:tc>
        <w:tc>
          <w:tcPr>
            <w:tcW w:w="2836" w:type="pct"/>
          </w:tcPr>
          <w:p w:rsidR="00BB4B54" w:rsidRDefault="00BB4B54" w:rsidP="00FB69E3">
            <w:pPr>
              <w:jc w:val="both"/>
              <w:rPr>
                <w:sz w:val="24"/>
                <w:szCs w:val="24"/>
              </w:rPr>
            </w:pPr>
          </w:p>
        </w:tc>
      </w:tr>
      <w:tr w:rsidR="00FB69E3" w:rsidRPr="00F13CA2" w:rsidTr="00CC469E">
        <w:tc>
          <w:tcPr>
            <w:tcW w:w="1292" w:type="pct"/>
          </w:tcPr>
          <w:p w:rsidR="00FB69E3" w:rsidRPr="00F13CA2" w:rsidRDefault="00FB69E3" w:rsidP="00FB69E3">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FB69E3" w:rsidRPr="00F13CA2" w:rsidRDefault="00FB69E3" w:rsidP="00FB69E3">
            <w:pPr>
              <w:jc w:val="center"/>
              <w:rPr>
                <w:sz w:val="24"/>
                <w:szCs w:val="24"/>
              </w:rPr>
            </w:pPr>
            <w:r>
              <w:rPr>
                <w:sz w:val="24"/>
                <w:szCs w:val="24"/>
              </w:rPr>
              <w:t>2</w:t>
            </w:r>
          </w:p>
        </w:tc>
        <w:tc>
          <w:tcPr>
            <w:tcW w:w="2836" w:type="pct"/>
          </w:tcPr>
          <w:p w:rsidR="00FB69E3" w:rsidRPr="00266D3E" w:rsidRDefault="00FB69E3" w:rsidP="00FB69E3">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FB69E3" w:rsidRPr="00266D3E" w:rsidRDefault="00FB69E3" w:rsidP="00FB69E3">
            <w:pPr>
              <w:rPr>
                <w:sz w:val="24"/>
                <w:szCs w:val="24"/>
              </w:rPr>
            </w:pPr>
          </w:p>
        </w:tc>
      </w:tr>
      <w:tr w:rsidR="00FB69E3" w:rsidRPr="00F13CA2" w:rsidTr="00CC469E">
        <w:tc>
          <w:tcPr>
            <w:tcW w:w="1292" w:type="pct"/>
          </w:tcPr>
          <w:p w:rsidR="00FB69E3" w:rsidRPr="00F13CA2" w:rsidRDefault="00FB69E3" w:rsidP="00FB69E3">
            <w:pPr>
              <w:jc w:val="both"/>
              <w:rPr>
                <w:sz w:val="24"/>
                <w:szCs w:val="24"/>
              </w:rPr>
            </w:pPr>
            <w:r>
              <w:rPr>
                <w:sz w:val="24"/>
                <w:szCs w:val="24"/>
              </w:rPr>
              <w:t>ASTENUTI</w:t>
            </w:r>
          </w:p>
        </w:tc>
        <w:tc>
          <w:tcPr>
            <w:tcW w:w="872" w:type="pct"/>
          </w:tcPr>
          <w:p w:rsidR="00FB69E3" w:rsidRPr="00F13CA2" w:rsidRDefault="00FB69E3" w:rsidP="00FB69E3">
            <w:pPr>
              <w:jc w:val="center"/>
              <w:rPr>
                <w:sz w:val="24"/>
                <w:szCs w:val="24"/>
              </w:rPr>
            </w:pPr>
            <w:r>
              <w:rPr>
                <w:sz w:val="24"/>
                <w:szCs w:val="24"/>
              </w:rPr>
              <w:t>1</w:t>
            </w:r>
          </w:p>
        </w:tc>
        <w:tc>
          <w:tcPr>
            <w:tcW w:w="2836" w:type="pct"/>
          </w:tcPr>
          <w:p w:rsidR="00FB69E3" w:rsidRPr="00266D3E" w:rsidRDefault="00FB69E3" w:rsidP="00FB69E3">
            <w:pPr>
              <w:rPr>
                <w:sz w:val="24"/>
                <w:szCs w:val="24"/>
              </w:rPr>
            </w:pPr>
            <w:r w:rsidRPr="00266D3E">
              <w:rPr>
                <w:sz w:val="24"/>
                <w:szCs w:val="24"/>
              </w:rPr>
              <w:t>(Invernizzi Giuseppe – “Il Popolo della Libertà”)</w:t>
            </w:r>
          </w:p>
        </w:tc>
      </w:tr>
    </w:tbl>
    <w:p w:rsidR="00CC469E" w:rsidRDefault="00CC469E" w:rsidP="00CC469E">
      <w:pPr>
        <w:jc w:val="center"/>
        <w:rPr>
          <w:b/>
          <w:sz w:val="24"/>
          <w:szCs w:val="24"/>
        </w:rPr>
      </w:pPr>
    </w:p>
    <w:p w:rsidR="00FB69E3" w:rsidRDefault="00FB69E3" w:rsidP="00CC469E">
      <w:pPr>
        <w:jc w:val="center"/>
        <w:rPr>
          <w:b/>
          <w:sz w:val="24"/>
          <w:szCs w:val="24"/>
        </w:rPr>
      </w:pPr>
    </w:p>
    <w:p w:rsidR="00FB69E3" w:rsidRDefault="00FB69E3" w:rsidP="00CC469E">
      <w:pPr>
        <w:jc w:val="center"/>
        <w:rPr>
          <w:b/>
          <w:sz w:val="24"/>
          <w:szCs w:val="24"/>
        </w:rPr>
      </w:pPr>
    </w:p>
    <w:p w:rsidR="00FB69E3" w:rsidRDefault="00FB69E3" w:rsidP="00CC469E">
      <w:pPr>
        <w:jc w:val="center"/>
        <w:rPr>
          <w:b/>
          <w:sz w:val="24"/>
          <w:szCs w:val="24"/>
        </w:rPr>
      </w:pPr>
    </w:p>
    <w:p w:rsidR="00FB69E3" w:rsidRDefault="00FB69E3" w:rsidP="00CC469E">
      <w:pPr>
        <w:jc w:val="center"/>
        <w:rPr>
          <w:b/>
          <w:sz w:val="24"/>
          <w:szCs w:val="24"/>
        </w:rPr>
      </w:pPr>
    </w:p>
    <w:p w:rsidR="00CC469E" w:rsidRPr="00B64B1A" w:rsidRDefault="00CC469E" w:rsidP="00CC469E">
      <w:pPr>
        <w:jc w:val="center"/>
        <w:rPr>
          <w:b/>
          <w:sz w:val="24"/>
          <w:szCs w:val="24"/>
        </w:rPr>
      </w:pPr>
      <w:r w:rsidRPr="00B64B1A">
        <w:rPr>
          <w:b/>
          <w:sz w:val="24"/>
          <w:szCs w:val="24"/>
        </w:rPr>
        <w:t>DELIBERA</w:t>
      </w:r>
    </w:p>
    <w:p w:rsidR="00CC469E" w:rsidRPr="00F13CA2" w:rsidRDefault="00CC469E" w:rsidP="00CC469E">
      <w:pPr>
        <w:jc w:val="both"/>
        <w:rPr>
          <w:sz w:val="24"/>
          <w:szCs w:val="24"/>
        </w:rPr>
      </w:pPr>
    </w:p>
    <w:p w:rsidR="00CC469E" w:rsidRPr="00B64B1A" w:rsidRDefault="00CC469E" w:rsidP="00CC469E">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FB69E3">
        <w:rPr>
          <w:b/>
          <w:sz w:val="24"/>
          <w:szCs w:val="24"/>
        </w:rPr>
        <w:t xml:space="preserve"> </w:t>
      </w:r>
      <w:r w:rsidRPr="00B64B1A">
        <w:rPr>
          <w:b/>
          <w:sz w:val="24"/>
          <w:szCs w:val="24"/>
        </w:rPr>
        <w:t xml:space="preserve">l’OSSERVAZIONE n. </w:t>
      </w:r>
      <w:r w:rsidR="00F1307B">
        <w:rPr>
          <w:b/>
          <w:sz w:val="24"/>
          <w:szCs w:val="24"/>
        </w:rPr>
        <w:t>32</w:t>
      </w:r>
      <w:r>
        <w:rPr>
          <w:b/>
          <w:sz w:val="24"/>
          <w:szCs w:val="24"/>
        </w:rPr>
        <w:t xml:space="preserve">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00F1307B" w:rsidRPr="00CC469E">
        <w:rPr>
          <w:sz w:val="24"/>
          <w:szCs w:val="24"/>
        </w:rPr>
        <w:t xml:space="preserve">03.10.2011 </w:t>
      </w:r>
      <w:proofErr w:type="spellStart"/>
      <w:r w:rsidR="00F1307B" w:rsidRPr="00CC469E">
        <w:rPr>
          <w:sz w:val="24"/>
          <w:szCs w:val="24"/>
        </w:rPr>
        <w:t>prot</w:t>
      </w:r>
      <w:proofErr w:type="spellEnd"/>
      <w:r w:rsidR="00F1307B" w:rsidRPr="00CC469E">
        <w:rPr>
          <w:sz w:val="24"/>
          <w:szCs w:val="24"/>
        </w:rPr>
        <w:t>. 0008100</w:t>
      </w:r>
      <w:r w:rsidRPr="00F13CA2">
        <w:rPr>
          <w:sz w:val="24"/>
          <w:szCs w:val="24"/>
        </w:rPr>
        <w:t>, come e per le motivazioni indicate nelle controdeduzioni</w:t>
      </w:r>
    </w:p>
    <w:p w:rsidR="0074671F" w:rsidRDefault="0074671F" w:rsidP="003428FA">
      <w:pPr>
        <w:rPr>
          <w:sz w:val="24"/>
          <w:szCs w:val="24"/>
        </w:rPr>
      </w:pPr>
    </w:p>
    <w:p w:rsidR="00F1307B" w:rsidRDefault="00F1307B" w:rsidP="00F1307B">
      <w:pPr>
        <w:rPr>
          <w:sz w:val="24"/>
          <w:szCs w:val="24"/>
        </w:rPr>
      </w:pPr>
      <w:r w:rsidRPr="00F13CA2">
        <w:rPr>
          <w:sz w:val="24"/>
          <w:szCs w:val="24"/>
        </w:rPr>
        <w:t>Dopodiché</w:t>
      </w:r>
      <w:r>
        <w:rPr>
          <w:sz w:val="24"/>
          <w:szCs w:val="24"/>
        </w:rPr>
        <w:t>:</w:t>
      </w:r>
    </w:p>
    <w:p w:rsidR="00F1307B" w:rsidRPr="00F13CA2" w:rsidRDefault="00F1307B" w:rsidP="00F1307B">
      <w:pPr>
        <w:rPr>
          <w:sz w:val="24"/>
          <w:szCs w:val="24"/>
        </w:rPr>
      </w:pPr>
    </w:p>
    <w:p w:rsidR="00F1307B" w:rsidRDefault="00F1307B" w:rsidP="00F1307B">
      <w:pPr>
        <w:rPr>
          <w:sz w:val="28"/>
          <w:szCs w:val="28"/>
        </w:rPr>
      </w:pPr>
      <w:r w:rsidRPr="00F00001">
        <w:rPr>
          <w:b/>
          <w:sz w:val="24"/>
          <w:szCs w:val="24"/>
          <w:u w:val="single"/>
        </w:rPr>
        <w:t xml:space="preserve">OSSERVAZIONE n. </w:t>
      </w:r>
      <w:r>
        <w:rPr>
          <w:b/>
          <w:sz w:val="24"/>
          <w:szCs w:val="24"/>
          <w:u w:val="single"/>
        </w:rPr>
        <w:t>33</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F1307B" w:rsidRPr="00CC469E" w:rsidRDefault="00F1307B" w:rsidP="00F1307B">
      <w:pPr>
        <w:rPr>
          <w:sz w:val="24"/>
          <w:szCs w:val="24"/>
        </w:rPr>
      </w:pPr>
    </w:p>
    <w:p w:rsidR="00F1307B" w:rsidRPr="00CC469E" w:rsidRDefault="00F1307B" w:rsidP="00F1307B">
      <w:pPr>
        <w:rPr>
          <w:sz w:val="24"/>
          <w:szCs w:val="24"/>
        </w:rPr>
      </w:pPr>
      <w:r w:rsidRPr="00CC469E">
        <w:rPr>
          <w:sz w:val="24"/>
          <w:szCs w:val="24"/>
        </w:rPr>
        <w:t xml:space="preserve">Presentata in data </w:t>
      </w:r>
      <w:r w:rsidRPr="00F1307B">
        <w:rPr>
          <w:sz w:val="24"/>
          <w:szCs w:val="24"/>
        </w:rPr>
        <w:t xml:space="preserve">03.10.2011 </w:t>
      </w:r>
      <w:proofErr w:type="spellStart"/>
      <w:r w:rsidRPr="00F1307B">
        <w:rPr>
          <w:sz w:val="24"/>
          <w:szCs w:val="24"/>
        </w:rPr>
        <w:t>prot</w:t>
      </w:r>
      <w:proofErr w:type="spellEnd"/>
      <w:r w:rsidRPr="00F1307B">
        <w:rPr>
          <w:sz w:val="24"/>
          <w:szCs w:val="24"/>
        </w:rPr>
        <w:t>. 0008101;</w:t>
      </w:r>
    </w:p>
    <w:p w:rsidR="008B3B03" w:rsidRDefault="008B3B03" w:rsidP="00F1307B">
      <w:pPr>
        <w:jc w:val="both"/>
        <w:rPr>
          <w:sz w:val="24"/>
          <w:szCs w:val="24"/>
        </w:rPr>
      </w:pPr>
    </w:p>
    <w:p w:rsidR="008B3B03" w:rsidRDefault="008B3B03" w:rsidP="00F1307B">
      <w:pPr>
        <w:jc w:val="both"/>
        <w:rPr>
          <w:sz w:val="24"/>
          <w:szCs w:val="24"/>
        </w:rPr>
      </w:pPr>
      <w:r>
        <w:rPr>
          <w:sz w:val="24"/>
          <w:szCs w:val="24"/>
        </w:rPr>
        <w:t xml:space="preserve">Il Consigliere Molinari: Tra le proposte fatte era compresa la sistemazione complessiva </w:t>
      </w:r>
      <w:r w:rsidR="00AD35B4">
        <w:rPr>
          <w:sz w:val="24"/>
          <w:szCs w:val="24"/>
        </w:rPr>
        <w:t xml:space="preserve">di via </w:t>
      </w:r>
      <w:proofErr w:type="spellStart"/>
      <w:r w:rsidR="00AD35B4">
        <w:rPr>
          <w:sz w:val="24"/>
          <w:szCs w:val="24"/>
        </w:rPr>
        <w:t>Vailate</w:t>
      </w:r>
      <w:proofErr w:type="spellEnd"/>
      <w:r w:rsidR="00AD35B4">
        <w:rPr>
          <w:sz w:val="24"/>
          <w:szCs w:val="24"/>
        </w:rPr>
        <w:t xml:space="preserve">. Consideriamo altresì inadeguata la soluzione progettuale presentataci pochi giorni fa dalla Giunta Comunale in merito </w:t>
      </w:r>
      <w:r w:rsidR="00AD0474">
        <w:rPr>
          <w:sz w:val="24"/>
          <w:szCs w:val="24"/>
        </w:rPr>
        <w:t>alla previsione in zona di aree a parcheggio.</w:t>
      </w:r>
    </w:p>
    <w:p w:rsidR="008B3B03" w:rsidRDefault="008B3B03" w:rsidP="00F1307B">
      <w:pPr>
        <w:jc w:val="both"/>
        <w:rPr>
          <w:sz w:val="24"/>
          <w:szCs w:val="24"/>
        </w:rPr>
      </w:pPr>
    </w:p>
    <w:p w:rsidR="00F1307B" w:rsidRDefault="00F1307B" w:rsidP="00F1307B">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F1307B">
        <w:rPr>
          <w:b/>
          <w:sz w:val="24"/>
          <w:szCs w:val="24"/>
        </w:rPr>
        <w:t>non accogliere</w:t>
      </w:r>
      <w:r>
        <w:rPr>
          <w:b/>
          <w:sz w:val="24"/>
          <w:szCs w:val="24"/>
        </w:rPr>
        <w:t xml:space="preserve"> </w:t>
      </w:r>
      <w:r>
        <w:rPr>
          <w:sz w:val="24"/>
          <w:szCs w:val="24"/>
        </w:rPr>
        <w:t xml:space="preserve">l’osservazione; </w:t>
      </w:r>
    </w:p>
    <w:p w:rsidR="00F1307B" w:rsidRDefault="00F1307B" w:rsidP="00F1307B">
      <w:pPr>
        <w:jc w:val="both"/>
        <w:rPr>
          <w:sz w:val="24"/>
          <w:szCs w:val="24"/>
        </w:rPr>
      </w:pPr>
      <w:r w:rsidRPr="00F13CA2">
        <w:rPr>
          <w:sz w:val="24"/>
          <w:szCs w:val="24"/>
        </w:rPr>
        <w:t>Con la seguente votazione espressa in modo palese per alzata di mano</w:t>
      </w:r>
      <w:r>
        <w:rPr>
          <w:sz w:val="24"/>
          <w:szCs w:val="24"/>
        </w:rPr>
        <w:t>:</w:t>
      </w:r>
    </w:p>
    <w:p w:rsidR="00F1307B" w:rsidRPr="00F13CA2" w:rsidRDefault="00F1307B" w:rsidP="00F1307B">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664FCE" w:rsidRPr="00F13CA2" w:rsidTr="00F1307B">
        <w:tc>
          <w:tcPr>
            <w:tcW w:w="1292" w:type="pct"/>
          </w:tcPr>
          <w:p w:rsidR="00664FCE" w:rsidRPr="00F13CA2" w:rsidRDefault="00D46557" w:rsidP="00664FCE">
            <w:pPr>
              <w:jc w:val="both"/>
              <w:rPr>
                <w:sz w:val="24"/>
                <w:szCs w:val="24"/>
              </w:rPr>
            </w:pPr>
            <w:r w:rsidRPr="0051315F">
              <w:rPr>
                <w:sz w:val="24"/>
                <w:szCs w:val="24"/>
              </w:rPr>
              <w:t>VOTANTI</w:t>
            </w:r>
          </w:p>
        </w:tc>
        <w:tc>
          <w:tcPr>
            <w:tcW w:w="872" w:type="pct"/>
          </w:tcPr>
          <w:p w:rsidR="00664FCE" w:rsidRPr="00F13CA2" w:rsidRDefault="00664FCE" w:rsidP="00664FCE">
            <w:pPr>
              <w:jc w:val="center"/>
              <w:rPr>
                <w:sz w:val="24"/>
                <w:szCs w:val="24"/>
              </w:rPr>
            </w:pPr>
            <w:r>
              <w:rPr>
                <w:sz w:val="24"/>
                <w:szCs w:val="24"/>
              </w:rPr>
              <w:t>10</w:t>
            </w:r>
          </w:p>
        </w:tc>
        <w:tc>
          <w:tcPr>
            <w:tcW w:w="2836" w:type="pct"/>
          </w:tcPr>
          <w:p w:rsidR="00664FCE" w:rsidRPr="00A2147E" w:rsidRDefault="00664FCE" w:rsidP="00664FCE">
            <w:pPr>
              <w:jc w:val="both"/>
            </w:pPr>
          </w:p>
        </w:tc>
      </w:tr>
      <w:tr w:rsidR="00664FCE" w:rsidRPr="00A2147E" w:rsidTr="00F1307B">
        <w:tc>
          <w:tcPr>
            <w:tcW w:w="1292" w:type="pct"/>
          </w:tcPr>
          <w:p w:rsidR="00664FCE" w:rsidRPr="00F13CA2" w:rsidRDefault="00664FCE" w:rsidP="00664FCE">
            <w:pPr>
              <w:jc w:val="both"/>
              <w:rPr>
                <w:sz w:val="24"/>
                <w:szCs w:val="24"/>
              </w:rPr>
            </w:pPr>
            <w:r w:rsidRPr="00F13CA2">
              <w:rPr>
                <w:sz w:val="24"/>
                <w:szCs w:val="24"/>
              </w:rPr>
              <w:t>FAVOREVOLI</w:t>
            </w:r>
          </w:p>
        </w:tc>
        <w:tc>
          <w:tcPr>
            <w:tcW w:w="872" w:type="pct"/>
          </w:tcPr>
          <w:p w:rsidR="00664FCE" w:rsidRPr="00F13CA2" w:rsidRDefault="00664FCE" w:rsidP="00664FCE">
            <w:pPr>
              <w:jc w:val="center"/>
              <w:rPr>
                <w:sz w:val="24"/>
                <w:szCs w:val="24"/>
              </w:rPr>
            </w:pPr>
            <w:r>
              <w:rPr>
                <w:sz w:val="24"/>
                <w:szCs w:val="24"/>
              </w:rPr>
              <w:t>7</w:t>
            </w:r>
          </w:p>
        </w:tc>
        <w:tc>
          <w:tcPr>
            <w:tcW w:w="2836" w:type="pct"/>
          </w:tcPr>
          <w:p w:rsidR="00664FCE" w:rsidRDefault="00664FCE" w:rsidP="00664FCE">
            <w:pPr>
              <w:jc w:val="both"/>
              <w:rPr>
                <w:sz w:val="24"/>
                <w:szCs w:val="24"/>
              </w:rPr>
            </w:pPr>
          </w:p>
        </w:tc>
      </w:tr>
      <w:tr w:rsidR="00664FCE" w:rsidRPr="00F13CA2" w:rsidTr="00F1307B">
        <w:tc>
          <w:tcPr>
            <w:tcW w:w="1292" w:type="pct"/>
          </w:tcPr>
          <w:p w:rsidR="00664FCE" w:rsidRPr="00F13CA2" w:rsidRDefault="00664FCE" w:rsidP="00664FCE">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664FCE" w:rsidRPr="00F13CA2" w:rsidRDefault="00AD0474" w:rsidP="00664FCE">
            <w:pPr>
              <w:jc w:val="center"/>
              <w:rPr>
                <w:sz w:val="24"/>
                <w:szCs w:val="24"/>
              </w:rPr>
            </w:pPr>
            <w:r>
              <w:rPr>
                <w:sz w:val="24"/>
                <w:szCs w:val="24"/>
              </w:rPr>
              <w:t>3</w:t>
            </w:r>
          </w:p>
        </w:tc>
        <w:tc>
          <w:tcPr>
            <w:tcW w:w="2836" w:type="pct"/>
          </w:tcPr>
          <w:p w:rsidR="00664FCE" w:rsidRPr="00266D3E" w:rsidRDefault="00664FCE" w:rsidP="00664FCE">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664FCE" w:rsidRPr="00266D3E" w:rsidRDefault="00AD0474" w:rsidP="00664FCE">
            <w:pPr>
              <w:rPr>
                <w:sz w:val="24"/>
                <w:szCs w:val="24"/>
              </w:rPr>
            </w:pPr>
            <w:r w:rsidRPr="00266D3E">
              <w:rPr>
                <w:sz w:val="24"/>
                <w:szCs w:val="24"/>
              </w:rPr>
              <w:t>(Invernizzi Giuseppe – “Il Popolo della Libertà”)</w:t>
            </w:r>
          </w:p>
        </w:tc>
      </w:tr>
      <w:tr w:rsidR="00664FCE" w:rsidRPr="00F13CA2" w:rsidTr="00F1307B">
        <w:tc>
          <w:tcPr>
            <w:tcW w:w="1292" w:type="pct"/>
          </w:tcPr>
          <w:p w:rsidR="00664FCE" w:rsidRPr="00F13CA2" w:rsidRDefault="00664FCE" w:rsidP="00664FCE">
            <w:pPr>
              <w:jc w:val="both"/>
              <w:rPr>
                <w:sz w:val="24"/>
                <w:szCs w:val="24"/>
              </w:rPr>
            </w:pPr>
            <w:r>
              <w:rPr>
                <w:sz w:val="24"/>
                <w:szCs w:val="24"/>
              </w:rPr>
              <w:t>ASTENUTI</w:t>
            </w:r>
          </w:p>
        </w:tc>
        <w:tc>
          <w:tcPr>
            <w:tcW w:w="872" w:type="pct"/>
          </w:tcPr>
          <w:p w:rsidR="00664FCE" w:rsidRPr="00F13CA2" w:rsidRDefault="00AD0474" w:rsidP="00664FCE">
            <w:pPr>
              <w:jc w:val="center"/>
              <w:rPr>
                <w:sz w:val="24"/>
                <w:szCs w:val="24"/>
              </w:rPr>
            </w:pPr>
            <w:r>
              <w:rPr>
                <w:sz w:val="24"/>
                <w:szCs w:val="24"/>
              </w:rPr>
              <w:t>/</w:t>
            </w:r>
          </w:p>
        </w:tc>
        <w:tc>
          <w:tcPr>
            <w:tcW w:w="2836" w:type="pct"/>
          </w:tcPr>
          <w:p w:rsidR="00664FCE" w:rsidRDefault="00664FCE" w:rsidP="00664FCE">
            <w:pPr>
              <w:rPr>
                <w:sz w:val="24"/>
                <w:szCs w:val="24"/>
              </w:rPr>
            </w:pPr>
          </w:p>
        </w:tc>
      </w:tr>
    </w:tbl>
    <w:p w:rsidR="00F1307B" w:rsidRDefault="00F1307B" w:rsidP="00F1307B">
      <w:pPr>
        <w:jc w:val="center"/>
        <w:rPr>
          <w:b/>
          <w:sz w:val="24"/>
          <w:szCs w:val="24"/>
        </w:rPr>
      </w:pPr>
    </w:p>
    <w:p w:rsidR="00F1307B" w:rsidRPr="00B64B1A" w:rsidRDefault="00F1307B" w:rsidP="00F1307B">
      <w:pPr>
        <w:jc w:val="center"/>
        <w:rPr>
          <w:b/>
          <w:sz w:val="24"/>
          <w:szCs w:val="24"/>
        </w:rPr>
      </w:pPr>
      <w:r w:rsidRPr="00B64B1A">
        <w:rPr>
          <w:b/>
          <w:sz w:val="24"/>
          <w:szCs w:val="24"/>
        </w:rPr>
        <w:t>DELIBERA</w:t>
      </w:r>
    </w:p>
    <w:p w:rsidR="00F1307B" w:rsidRPr="00F13CA2" w:rsidRDefault="00F1307B" w:rsidP="00F1307B">
      <w:pPr>
        <w:jc w:val="both"/>
        <w:rPr>
          <w:sz w:val="24"/>
          <w:szCs w:val="24"/>
        </w:rPr>
      </w:pPr>
    </w:p>
    <w:p w:rsidR="00F1307B" w:rsidRPr="00B64B1A" w:rsidRDefault="00F1307B" w:rsidP="00F1307B">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664FCE">
        <w:rPr>
          <w:b/>
          <w:sz w:val="24"/>
          <w:szCs w:val="24"/>
        </w:rPr>
        <w:t xml:space="preserve"> </w:t>
      </w:r>
      <w:r w:rsidRPr="00B64B1A">
        <w:rPr>
          <w:b/>
          <w:sz w:val="24"/>
          <w:szCs w:val="24"/>
        </w:rPr>
        <w:t xml:space="preserve">l’OSSERVAZIONE n. </w:t>
      </w:r>
      <w:r>
        <w:rPr>
          <w:b/>
          <w:sz w:val="24"/>
          <w:szCs w:val="24"/>
        </w:rPr>
        <w:t>33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CC469E">
        <w:rPr>
          <w:sz w:val="24"/>
          <w:szCs w:val="24"/>
        </w:rPr>
        <w:t xml:space="preserve">03.10.2011 </w:t>
      </w:r>
      <w:proofErr w:type="spellStart"/>
      <w:r w:rsidRPr="00CC469E">
        <w:rPr>
          <w:sz w:val="24"/>
          <w:szCs w:val="24"/>
        </w:rPr>
        <w:t>prot</w:t>
      </w:r>
      <w:proofErr w:type="spellEnd"/>
      <w:r w:rsidRPr="00CC469E">
        <w:rPr>
          <w:sz w:val="24"/>
          <w:szCs w:val="24"/>
        </w:rPr>
        <w:t>. 0008100</w:t>
      </w:r>
      <w:r w:rsidRPr="00F13CA2">
        <w:rPr>
          <w:sz w:val="24"/>
          <w:szCs w:val="24"/>
        </w:rPr>
        <w:t>, come e per le motivazioni indicate nelle controdeduzioni</w:t>
      </w:r>
    </w:p>
    <w:p w:rsidR="00664FCE" w:rsidRDefault="00664FCE" w:rsidP="003428FA">
      <w:pPr>
        <w:rPr>
          <w:sz w:val="24"/>
          <w:szCs w:val="24"/>
        </w:rPr>
      </w:pPr>
    </w:p>
    <w:p w:rsidR="00F1307B" w:rsidRDefault="00664FCE" w:rsidP="003428FA">
      <w:pPr>
        <w:rPr>
          <w:sz w:val="24"/>
          <w:szCs w:val="24"/>
        </w:rPr>
      </w:pPr>
      <w:r>
        <w:rPr>
          <w:sz w:val="24"/>
          <w:szCs w:val="24"/>
        </w:rPr>
        <w:t xml:space="preserve">Rientra in aula il Consigliere Buttinoni. Presenti n. 11 Consiglieri. </w:t>
      </w:r>
    </w:p>
    <w:p w:rsidR="00664FCE" w:rsidRDefault="00664FCE" w:rsidP="003428FA">
      <w:pPr>
        <w:rPr>
          <w:sz w:val="24"/>
          <w:szCs w:val="24"/>
        </w:rPr>
      </w:pPr>
    </w:p>
    <w:p w:rsidR="00F1307B" w:rsidRDefault="00F1307B" w:rsidP="00F1307B">
      <w:pPr>
        <w:rPr>
          <w:sz w:val="24"/>
          <w:szCs w:val="24"/>
        </w:rPr>
      </w:pPr>
      <w:r w:rsidRPr="00F13CA2">
        <w:rPr>
          <w:sz w:val="24"/>
          <w:szCs w:val="24"/>
        </w:rPr>
        <w:t>Dopodiché</w:t>
      </w:r>
      <w:r>
        <w:rPr>
          <w:sz w:val="24"/>
          <w:szCs w:val="24"/>
        </w:rPr>
        <w:t>:</w:t>
      </w:r>
    </w:p>
    <w:p w:rsidR="00F1307B" w:rsidRPr="00F13CA2" w:rsidRDefault="00F1307B" w:rsidP="00F1307B">
      <w:pPr>
        <w:rPr>
          <w:sz w:val="24"/>
          <w:szCs w:val="24"/>
        </w:rPr>
      </w:pPr>
    </w:p>
    <w:p w:rsidR="00F1307B" w:rsidRDefault="00F1307B" w:rsidP="00F1307B">
      <w:pPr>
        <w:rPr>
          <w:sz w:val="28"/>
          <w:szCs w:val="28"/>
        </w:rPr>
      </w:pPr>
      <w:r w:rsidRPr="00F00001">
        <w:rPr>
          <w:b/>
          <w:sz w:val="24"/>
          <w:szCs w:val="24"/>
          <w:u w:val="single"/>
        </w:rPr>
        <w:t xml:space="preserve">OSSERVAZIONE n. </w:t>
      </w:r>
      <w:r>
        <w:rPr>
          <w:b/>
          <w:sz w:val="24"/>
          <w:szCs w:val="24"/>
          <w:u w:val="single"/>
        </w:rPr>
        <w:t>34</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F1307B" w:rsidRPr="00CC469E" w:rsidRDefault="00F1307B" w:rsidP="00F1307B">
      <w:pPr>
        <w:rPr>
          <w:sz w:val="24"/>
          <w:szCs w:val="24"/>
        </w:rPr>
      </w:pPr>
    </w:p>
    <w:p w:rsidR="00F1307B" w:rsidRPr="00CC469E" w:rsidRDefault="00F1307B" w:rsidP="00F1307B">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0008102;</w:t>
      </w:r>
    </w:p>
    <w:p w:rsidR="00664FCE" w:rsidRDefault="00664FCE" w:rsidP="00F1307B">
      <w:pPr>
        <w:jc w:val="both"/>
        <w:rPr>
          <w:sz w:val="24"/>
          <w:szCs w:val="24"/>
        </w:rPr>
      </w:pPr>
    </w:p>
    <w:p w:rsidR="00664FCE" w:rsidRDefault="00664FCE" w:rsidP="00F1307B">
      <w:pPr>
        <w:jc w:val="both"/>
        <w:rPr>
          <w:sz w:val="24"/>
          <w:szCs w:val="24"/>
        </w:rPr>
      </w:pPr>
      <w:r>
        <w:rPr>
          <w:sz w:val="24"/>
          <w:szCs w:val="24"/>
        </w:rPr>
        <w:t>Consigliere Molinari: “Il punto qualificante dell’osservazione è quella dell’Edilizia economica e popolare, sulla quale avevano inteso sensibilizzare la Giunta. Siamo dispiaciuti per la scelta della Giunta Comunale, che ritiene sufficienti gli interventi sussistenti e pertanto voteremo contro.</w:t>
      </w:r>
    </w:p>
    <w:p w:rsidR="00AD0474" w:rsidRDefault="00AD0474" w:rsidP="00F1307B">
      <w:pPr>
        <w:jc w:val="both"/>
        <w:rPr>
          <w:sz w:val="24"/>
          <w:szCs w:val="24"/>
        </w:rPr>
      </w:pPr>
    </w:p>
    <w:p w:rsidR="00664FCE" w:rsidRDefault="00664FCE" w:rsidP="00F1307B">
      <w:pPr>
        <w:jc w:val="both"/>
        <w:rPr>
          <w:sz w:val="24"/>
          <w:szCs w:val="24"/>
        </w:rPr>
      </w:pPr>
      <w:r>
        <w:rPr>
          <w:sz w:val="24"/>
          <w:szCs w:val="24"/>
        </w:rPr>
        <w:t xml:space="preserve">Il Consigliere Gusmini Luigi conferma le scelte dell’Amministrazione Comunale, già ampiamente dibattute e motivate prima di stamane. </w:t>
      </w:r>
    </w:p>
    <w:p w:rsidR="00664FCE" w:rsidRDefault="00664FCE" w:rsidP="00F1307B">
      <w:pPr>
        <w:jc w:val="both"/>
        <w:rPr>
          <w:sz w:val="24"/>
          <w:szCs w:val="24"/>
        </w:rPr>
      </w:pPr>
    </w:p>
    <w:p w:rsidR="00F1307B" w:rsidRDefault="00F1307B" w:rsidP="00F1307B">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F1307B">
        <w:rPr>
          <w:b/>
          <w:sz w:val="24"/>
          <w:szCs w:val="24"/>
        </w:rPr>
        <w:t>non accogliere</w:t>
      </w:r>
      <w:r>
        <w:rPr>
          <w:b/>
          <w:sz w:val="24"/>
          <w:szCs w:val="24"/>
        </w:rPr>
        <w:t xml:space="preserve"> </w:t>
      </w:r>
      <w:r>
        <w:rPr>
          <w:sz w:val="24"/>
          <w:szCs w:val="24"/>
        </w:rPr>
        <w:t xml:space="preserve">l’osservazione; </w:t>
      </w:r>
    </w:p>
    <w:p w:rsidR="00F1307B" w:rsidRDefault="00F1307B" w:rsidP="00F1307B">
      <w:pPr>
        <w:jc w:val="both"/>
        <w:rPr>
          <w:sz w:val="24"/>
          <w:szCs w:val="24"/>
        </w:rPr>
      </w:pPr>
      <w:r w:rsidRPr="00F13CA2">
        <w:rPr>
          <w:sz w:val="24"/>
          <w:szCs w:val="24"/>
        </w:rPr>
        <w:t>Con la seguente votazione espressa in modo palese per alzata di mano</w:t>
      </w:r>
      <w:r>
        <w:rPr>
          <w:sz w:val="24"/>
          <w:szCs w:val="24"/>
        </w:rPr>
        <w:t>:</w:t>
      </w:r>
    </w:p>
    <w:p w:rsidR="00F1307B" w:rsidRDefault="00F1307B" w:rsidP="00F1307B">
      <w:pPr>
        <w:jc w:val="both"/>
        <w:rPr>
          <w:sz w:val="24"/>
          <w:szCs w:val="24"/>
        </w:rPr>
      </w:pPr>
    </w:p>
    <w:p w:rsidR="005E66D9" w:rsidRPr="00F13CA2" w:rsidRDefault="005E66D9" w:rsidP="00F1307B">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664FCE" w:rsidRPr="00F13CA2" w:rsidTr="00F1307B">
        <w:tc>
          <w:tcPr>
            <w:tcW w:w="1292" w:type="pct"/>
          </w:tcPr>
          <w:p w:rsidR="00664FCE" w:rsidRPr="00F13CA2" w:rsidRDefault="00D46557" w:rsidP="00664FCE">
            <w:pPr>
              <w:jc w:val="both"/>
              <w:rPr>
                <w:sz w:val="24"/>
                <w:szCs w:val="24"/>
              </w:rPr>
            </w:pPr>
            <w:r w:rsidRPr="0051315F">
              <w:rPr>
                <w:sz w:val="24"/>
                <w:szCs w:val="24"/>
              </w:rPr>
              <w:lastRenderedPageBreak/>
              <w:t>VOTANTI</w:t>
            </w:r>
          </w:p>
        </w:tc>
        <w:tc>
          <w:tcPr>
            <w:tcW w:w="872" w:type="pct"/>
          </w:tcPr>
          <w:p w:rsidR="00664FCE" w:rsidRPr="00F13CA2" w:rsidRDefault="00664FCE" w:rsidP="007E24B2">
            <w:pPr>
              <w:jc w:val="center"/>
              <w:rPr>
                <w:sz w:val="24"/>
                <w:szCs w:val="24"/>
              </w:rPr>
            </w:pPr>
            <w:r>
              <w:rPr>
                <w:sz w:val="24"/>
                <w:szCs w:val="24"/>
              </w:rPr>
              <w:t>1</w:t>
            </w:r>
            <w:r w:rsidR="007E24B2">
              <w:rPr>
                <w:sz w:val="24"/>
                <w:szCs w:val="24"/>
              </w:rPr>
              <w:t>1</w:t>
            </w:r>
          </w:p>
        </w:tc>
        <w:tc>
          <w:tcPr>
            <w:tcW w:w="2836" w:type="pct"/>
          </w:tcPr>
          <w:p w:rsidR="00664FCE" w:rsidRPr="00A2147E" w:rsidRDefault="00664FCE" w:rsidP="00664FCE">
            <w:pPr>
              <w:jc w:val="both"/>
            </w:pPr>
          </w:p>
        </w:tc>
      </w:tr>
      <w:tr w:rsidR="00664FCE" w:rsidRPr="00A2147E" w:rsidTr="00F1307B">
        <w:tc>
          <w:tcPr>
            <w:tcW w:w="1292" w:type="pct"/>
          </w:tcPr>
          <w:p w:rsidR="00664FCE" w:rsidRPr="00F13CA2" w:rsidRDefault="00664FCE" w:rsidP="00664FCE">
            <w:pPr>
              <w:jc w:val="both"/>
              <w:rPr>
                <w:sz w:val="24"/>
                <w:szCs w:val="24"/>
              </w:rPr>
            </w:pPr>
            <w:r w:rsidRPr="00F13CA2">
              <w:rPr>
                <w:sz w:val="24"/>
                <w:szCs w:val="24"/>
              </w:rPr>
              <w:t>FAVOREVOLI</w:t>
            </w:r>
          </w:p>
        </w:tc>
        <w:tc>
          <w:tcPr>
            <w:tcW w:w="872" w:type="pct"/>
          </w:tcPr>
          <w:p w:rsidR="00664FCE" w:rsidRPr="00F13CA2" w:rsidRDefault="007E24B2" w:rsidP="00664FCE">
            <w:pPr>
              <w:jc w:val="center"/>
              <w:rPr>
                <w:sz w:val="24"/>
                <w:szCs w:val="24"/>
              </w:rPr>
            </w:pPr>
            <w:r>
              <w:rPr>
                <w:sz w:val="24"/>
                <w:szCs w:val="24"/>
              </w:rPr>
              <w:t>8</w:t>
            </w:r>
          </w:p>
        </w:tc>
        <w:tc>
          <w:tcPr>
            <w:tcW w:w="2836" w:type="pct"/>
          </w:tcPr>
          <w:p w:rsidR="00664FCE" w:rsidRDefault="00664FCE" w:rsidP="00664FCE">
            <w:pPr>
              <w:jc w:val="both"/>
              <w:rPr>
                <w:sz w:val="24"/>
                <w:szCs w:val="24"/>
              </w:rPr>
            </w:pPr>
          </w:p>
        </w:tc>
      </w:tr>
      <w:tr w:rsidR="00664FCE" w:rsidRPr="00F13CA2" w:rsidTr="00F1307B">
        <w:tc>
          <w:tcPr>
            <w:tcW w:w="1292" w:type="pct"/>
          </w:tcPr>
          <w:p w:rsidR="00664FCE" w:rsidRPr="00F13CA2" w:rsidRDefault="00664FCE" w:rsidP="00664FCE">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664FCE" w:rsidRPr="00F13CA2" w:rsidRDefault="00AD0474" w:rsidP="00664FCE">
            <w:pPr>
              <w:jc w:val="center"/>
              <w:rPr>
                <w:sz w:val="24"/>
                <w:szCs w:val="24"/>
              </w:rPr>
            </w:pPr>
            <w:r>
              <w:rPr>
                <w:sz w:val="24"/>
                <w:szCs w:val="24"/>
              </w:rPr>
              <w:t>2</w:t>
            </w:r>
          </w:p>
        </w:tc>
        <w:tc>
          <w:tcPr>
            <w:tcW w:w="2836" w:type="pct"/>
          </w:tcPr>
          <w:p w:rsidR="00664FCE" w:rsidRPr="00266D3E" w:rsidRDefault="00664FCE" w:rsidP="00664FCE">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664FCE" w:rsidRPr="00266D3E" w:rsidRDefault="00664FCE" w:rsidP="00664FCE">
            <w:pPr>
              <w:rPr>
                <w:sz w:val="24"/>
                <w:szCs w:val="24"/>
              </w:rPr>
            </w:pPr>
          </w:p>
        </w:tc>
      </w:tr>
      <w:tr w:rsidR="00664FCE" w:rsidRPr="00F13CA2" w:rsidTr="00F1307B">
        <w:tc>
          <w:tcPr>
            <w:tcW w:w="1292" w:type="pct"/>
          </w:tcPr>
          <w:p w:rsidR="00664FCE" w:rsidRPr="00F13CA2" w:rsidRDefault="00664FCE" w:rsidP="00664FCE">
            <w:pPr>
              <w:jc w:val="both"/>
              <w:rPr>
                <w:sz w:val="24"/>
                <w:szCs w:val="24"/>
              </w:rPr>
            </w:pPr>
            <w:r>
              <w:rPr>
                <w:sz w:val="24"/>
                <w:szCs w:val="24"/>
              </w:rPr>
              <w:t>ASTENUTI</w:t>
            </w:r>
          </w:p>
        </w:tc>
        <w:tc>
          <w:tcPr>
            <w:tcW w:w="872" w:type="pct"/>
          </w:tcPr>
          <w:p w:rsidR="00664FCE" w:rsidRPr="00F13CA2" w:rsidRDefault="00664FCE" w:rsidP="00664FCE">
            <w:pPr>
              <w:jc w:val="center"/>
              <w:rPr>
                <w:sz w:val="24"/>
                <w:szCs w:val="24"/>
              </w:rPr>
            </w:pPr>
            <w:r>
              <w:rPr>
                <w:sz w:val="24"/>
                <w:szCs w:val="24"/>
              </w:rPr>
              <w:t>1</w:t>
            </w:r>
          </w:p>
        </w:tc>
        <w:tc>
          <w:tcPr>
            <w:tcW w:w="2836" w:type="pct"/>
          </w:tcPr>
          <w:p w:rsidR="00664FCE" w:rsidRPr="00266D3E" w:rsidRDefault="00664FCE" w:rsidP="00664FCE">
            <w:pPr>
              <w:rPr>
                <w:sz w:val="24"/>
                <w:szCs w:val="24"/>
              </w:rPr>
            </w:pPr>
            <w:r w:rsidRPr="00266D3E">
              <w:rPr>
                <w:sz w:val="24"/>
                <w:szCs w:val="24"/>
              </w:rPr>
              <w:t>(Invernizzi Giuseppe – “Il Popolo della Libertà”)</w:t>
            </w:r>
          </w:p>
        </w:tc>
      </w:tr>
    </w:tbl>
    <w:p w:rsidR="00F1307B" w:rsidRDefault="00F1307B" w:rsidP="00F1307B">
      <w:pPr>
        <w:jc w:val="center"/>
        <w:rPr>
          <w:b/>
          <w:sz w:val="24"/>
          <w:szCs w:val="24"/>
        </w:rPr>
      </w:pPr>
    </w:p>
    <w:p w:rsidR="00F1307B" w:rsidRPr="00B64B1A" w:rsidRDefault="00F1307B" w:rsidP="00F1307B">
      <w:pPr>
        <w:jc w:val="center"/>
        <w:rPr>
          <w:b/>
          <w:sz w:val="24"/>
          <w:szCs w:val="24"/>
        </w:rPr>
      </w:pPr>
      <w:r w:rsidRPr="00B64B1A">
        <w:rPr>
          <w:b/>
          <w:sz w:val="24"/>
          <w:szCs w:val="24"/>
        </w:rPr>
        <w:t>DELIBERA</w:t>
      </w:r>
    </w:p>
    <w:p w:rsidR="00F1307B" w:rsidRPr="00F13CA2" w:rsidRDefault="00F1307B" w:rsidP="00F1307B">
      <w:pPr>
        <w:jc w:val="both"/>
        <w:rPr>
          <w:sz w:val="24"/>
          <w:szCs w:val="24"/>
        </w:rPr>
      </w:pPr>
    </w:p>
    <w:p w:rsidR="00F1307B" w:rsidRPr="00B64B1A" w:rsidRDefault="00F1307B" w:rsidP="00F1307B">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sidR="00664FCE">
        <w:rPr>
          <w:b/>
          <w:sz w:val="24"/>
          <w:szCs w:val="24"/>
        </w:rPr>
        <w:t>NON ACCOGLIERE</w:t>
      </w:r>
      <w:r>
        <w:rPr>
          <w:b/>
          <w:sz w:val="24"/>
          <w:szCs w:val="24"/>
        </w:rPr>
        <w:t xml:space="preserve"> </w:t>
      </w:r>
      <w:r w:rsidRPr="00B64B1A">
        <w:rPr>
          <w:b/>
          <w:sz w:val="24"/>
          <w:szCs w:val="24"/>
        </w:rPr>
        <w:t xml:space="preserve">l’OSSERVAZIONE n. </w:t>
      </w:r>
      <w:r>
        <w:rPr>
          <w:b/>
          <w:sz w:val="24"/>
          <w:szCs w:val="24"/>
        </w:rPr>
        <w:t>3</w:t>
      </w:r>
      <w:r w:rsidR="00824665">
        <w:rPr>
          <w:b/>
          <w:sz w:val="24"/>
          <w:szCs w:val="24"/>
        </w:rPr>
        <w:t>4</w:t>
      </w:r>
      <w:r>
        <w:rPr>
          <w:b/>
          <w:sz w:val="24"/>
          <w:szCs w:val="24"/>
        </w:rPr>
        <w:t xml:space="preserve">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00824665" w:rsidRPr="00824665">
        <w:rPr>
          <w:sz w:val="24"/>
          <w:szCs w:val="24"/>
        </w:rPr>
        <w:t xml:space="preserve">03.10.2011 </w:t>
      </w:r>
      <w:proofErr w:type="spellStart"/>
      <w:r w:rsidR="00824665" w:rsidRPr="00824665">
        <w:rPr>
          <w:sz w:val="24"/>
          <w:szCs w:val="24"/>
        </w:rPr>
        <w:t>prot</w:t>
      </w:r>
      <w:proofErr w:type="spellEnd"/>
      <w:r w:rsidR="00824665" w:rsidRPr="00824665">
        <w:rPr>
          <w:sz w:val="24"/>
          <w:szCs w:val="24"/>
        </w:rPr>
        <w:t>. 0008102</w:t>
      </w:r>
      <w:r w:rsidRPr="00F13CA2">
        <w:rPr>
          <w:sz w:val="24"/>
          <w:szCs w:val="24"/>
        </w:rPr>
        <w:t>, come e per le motivazioni indicate nelle controdeduzioni</w:t>
      </w:r>
    </w:p>
    <w:p w:rsidR="00F1307B" w:rsidRDefault="00F1307B" w:rsidP="003428FA">
      <w:pPr>
        <w:rPr>
          <w:sz w:val="24"/>
          <w:szCs w:val="24"/>
        </w:rPr>
      </w:pPr>
    </w:p>
    <w:p w:rsidR="00824665" w:rsidRDefault="00824665" w:rsidP="00824665">
      <w:pPr>
        <w:rPr>
          <w:sz w:val="24"/>
          <w:szCs w:val="24"/>
        </w:rPr>
      </w:pPr>
      <w:r w:rsidRPr="00F13CA2">
        <w:rPr>
          <w:sz w:val="24"/>
          <w:szCs w:val="24"/>
        </w:rPr>
        <w:t>Dopodiché</w:t>
      </w:r>
      <w:r>
        <w:rPr>
          <w:sz w:val="24"/>
          <w:szCs w:val="24"/>
        </w:rPr>
        <w:t>:</w:t>
      </w:r>
    </w:p>
    <w:p w:rsidR="00824665" w:rsidRPr="00F13CA2" w:rsidRDefault="00824665" w:rsidP="00824665">
      <w:pPr>
        <w:rPr>
          <w:sz w:val="24"/>
          <w:szCs w:val="24"/>
        </w:rPr>
      </w:pPr>
    </w:p>
    <w:p w:rsidR="00824665" w:rsidRDefault="00824665" w:rsidP="00824665">
      <w:pPr>
        <w:rPr>
          <w:sz w:val="28"/>
          <w:szCs w:val="28"/>
        </w:rPr>
      </w:pPr>
      <w:r w:rsidRPr="00F00001">
        <w:rPr>
          <w:b/>
          <w:sz w:val="24"/>
          <w:szCs w:val="24"/>
          <w:u w:val="single"/>
        </w:rPr>
        <w:t xml:space="preserve">OSSERVAZIONE n. </w:t>
      </w:r>
      <w:r>
        <w:rPr>
          <w:b/>
          <w:sz w:val="24"/>
          <w:szCs w:val="24"/>
          <w:u w:val="single"/>
        </w:rPr>
        <w:t>35</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824665" w:rsidRPr="00CC469E" w:rsidRDefault="00824665" w:rsidP="00824665">
      <w:pPr>
        <w:rPr>
          <w:sz w:val="24"/>
          <w:szCs w:val="24"/>
        </w:rPr>
      </w:pPr>
    </w:p>
    <w:p w:rsidR="00824665" w:rsidRPr="00CC469E" w:rsidRDefault="00824665" w:rsidP="00824665">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xml:space="preserve">. </w:t>
      </w:r>
      <w:r>
        <w:rPr>
          <w:sz w:val="24"/>
          <w:szCs w:val="24"/>
        </w:rPr>
        <w:t>0008103</w:t>
      </w:r>
      <w:r w:rsidRPr="00824665">
        <w:rPr>
          <w:sz w:val="24"/>
          <w:szCs w:val="24"/>
        </w:rPr>
        <w:t>;</w:t>
      </w:r>
    </w:p>
    <w:p w:rsidR="00664FCE" w:rsidRDefault="00664FCE" w:rsidP="00824665">
      <w:pPr>
        <w:jc w:val="both"/>
        <w:rPr>
          <w:sz w:val="24"/>
          <w:szCs w:val="24"/>
        </w:rPr>
      </w:pPr>
    </w:p>
    <w:p w:rsidR="00664FCE" w:rsidRDefault="007E24B2" w:rsidP="00824665">
      <w:pPr>
        <w:jc w:val="both"/>
        <w:rPr>
          <w:sz w:val="24"/>
          <w:szCs w:val="24"/>
        </w:rPr>
      </w:pPr>
      <w:r>
        <w:rPr>
          <w:sz w:val="24"/>
          <w:szCs w:val="24"/>
        </w:rPr>
        <w:t>Consigliere Molinari: “Siamo totalmente contrari all’edificazione lungo la circonvallazione, a fianco della Latteria sociale che è ad oggi un’area verde”.</w:t>
      </w:r>
    </w:p>
    <w:p w:rsidR="00664FCE" w:rsidRDefault="00664FCE" w:rsidP="00824665">
      <w:pPr>
        <w:jc w:val="both"/>
        <w:rPr>
          <w:sz w:val="24"/>
          <w:szCs w:val="24"/>
        </w:rPr>
      </w:pPr>
    </w:p>
    <w:p w:rsidR="00824665" w:rsidRDefault="00824665" w:rsidP="00824665">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F1307B">
        <w:rPr>
          <w:b/>
          <w:sz w:val="24"/>
          <w:szCs w:val="24"/>
        </w:rPr>
        <w:t>non accogliere</w:t>
      </w:r>
      <w:r>
        <w:rPr>
          <w:b/>
          <w:sz w:val="24"/>
          <w:szCs w:val="24"/>
        </w:rPr>
        <w:t xml:space="preserve"> </w:t>
      </w:r>
      <w:r>
        <w:rPr>
          <w:sz w:val="24"/>
          <w:szCs w:val="24"/>
        </w:rPr>
        <w:t xml:space="preserve">l’osservazione; </w:t>
      </w:r>
    </w:p>
    <w:p w:rsidR="00824665" w:rsidRDefault="00824665" w:rsidP="00824665">
      <w:pPr>
        <w:jc w:val="both"/>
        <w:rPr>
          <w:sz w:val="24"/>
          <w:szCs w:val="24"/>
        </w:rPr>
      </w:pPr>
      <w:r w:rsidRPr="00F13CA2">
        <w:rPr>
          <w:sz w:val="24"/>
          <w:szCs w:val="24"/>
        </w:rPr>
        <w:t>Con la seguente votazione espressa in modo palese per alzata di mano</w:t>
      </w:r>
      <w:r>
        <w:rPr>
          <w:sz w:val="24"/>
          <w:szCs w:val="24"/>
        </w:rPr>
        <w:t>:</w:t>
      </w:r>
    </w:p>
    <w:p w:rsidR="00824665" w:rsidRPr="00F13CA2" w:rsidRDefault="00824665" w:rsidP="0082466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7E24B2" w:rsidRPr="00F13CA2" w:rsidTr="00824665">
        <w:tc>
          <w:tcPr>
            <w:tcW w:w="1292" w:type="pct"/>
          </w:tcPr>
          <w:p w:rsidR="007E24B2" w:rsidRPr="00F13CA2" w:rsidRDefault="00D46557" w:rsidP="007E24B2">
            <w:pPr>
              <w:jc w:val="both"/>
              <w:rPr>
                <w:sz w:val="24"/>
                <w:szCs w:val="24"/>
              </w:rPr>
            </w:pPr>
            <w:r w:rsidRPr="0051315F">
              <w:rPr>
                <w:sz w:val="24"/>
                <w:szCs w:val="24"/>
              </w:rPr>
              <w:t>VOTANTI</w:t>
            </w:r>
          </w:p>
        </w:tc>
        <w:tc>
          <w:tcPr>
            <w:tcW w:w="872" w:type="pct"/>
          </w:tcPr>
          <w:p w:rsidR="007E24B2" w:rsidRPr="00F13CA2" w:rsidRDefault="007E24B2" w:rsidP="00E14870">
            <w:pPr>
              <w:jc w:val="center"/>
              <w:rPr>
                <w:sz w:val="24"/>
                <w:szCs w:val="24"/>
              </w:rPr>
            </w:pPr>
            <w:r>
              <w:rPr>
                <w:sz w:val="24"/>
                <w:szCs w:val="24"/>
              </w:rPr>
              <w:t>1</w:t>
            </w:r>
            <w:r w:rsidR="00E14870">
              <w:rPr>
                <w:sz w:val="24"/>
                <w:szCs w:val="24"/>
              </w:rPr>
              <w:t>1</w:t>
            </w:r>
          </w:p>
        </w:tc>
        <w:tc>
          <w:tcPr>
            <w:tcW w:w="2836" w:type="pct"/>
          </w:tcPr>
          <w:p w:rsidR="007E24B2" w:rsidRPr="00A2147E" w:rsidRDefault="007E24B2" w:rsidP="007E24B2">
            <w:pPr>
              <w:jc w:val="both"/>
            </w:pPr>
          </w:p>
        </w:tc>
      </w:tr>
      <w:tr w:rsidR="007E24B2" w:rsidRPr="00A2147E" w:rsidTr="00824665">
        <w:tc>
          <w:tcPr>
            <w:tcW w:w="1292" w:type="pct"/>
          </w:tcPr>
          <w:p w:rsidR="007E24B2" w:rsidRPr="00F13CA2" w:rsidRDefault="007E24B2" w:rsidP="007E24B2">
            <w:pPr>
              <w:jc w:val="both"/>
              <w:rPr>
                <w:sz w:val="24"/>
                <w:szCs w:val="24"/>
              </w:rPr>
            </w:pPr>
            <w:r w:rsidRPr="00F13CA2">
              <w:rPr>
                <w:sz w:val="24"/>
                <w:szCs w:val="24"/>
              </w:rPr>
              <w:t>FAVOREVOLI</w:t>
            </w:r>
          </w:p>
        </w:tc>
        <w:tc>
          <w:tcPr>
            <w:tcW w:w="872" w:type="pct"/>
          </w:tcPr>
          <w:p w:rsidR="007E24B2" w:rsidRPr="00F13CA2" w:rsidRDefault="00E14870" w:rsidP="007E24B2">
            <w:pPr>
              <w:jc w:val="center"/>
              <w:rPr>
                <w:sz w:val="24"/>
                <w:szCs w:val="24"/>
              </w:rPr>
            </w:pPr>
            <w:r>
              <w:rPr>
                <w:sz w:val="24"/>
                <w:szCs w:val="24"/>
              </w:rPr>
              <w:t>8</w:t>
            </w:r>
          </w:p>
        </w:tc>
        <w:tc>
          <w:tcPr>
            <w:tcW w:w="2836" w:type="pct"/>
          </w:tcPr>
          <w:p w:rsidR="007E24B2" w:rsidRDefault="007E24B2" w:rsidP="007E24B2">
            <w:pPr>
              <w:jc w:val="both"/>
              <w:rPr>
                <w:sz w:val="24"/>
                <w:szCs w:val="24"/>
              </w:rPr>
            </w:pPr>
          </w:p>
        </w:tc>
      </w:tr>
      <w:tr w:rsidR="007E24B2" w:rsidRPr="00F13CA2" w:rsidTr="00824665">
        <w:tc>
          <w:tcPr>
            <w:tcW w:w="1292" w:type="pct"/>
          </w:tcPr>
          <w:p w:rsidR="007E24B2" w:rsidRPr="00F13CA2" w:rsidRDefault="007E24B2" w:rsidP="007E24B2">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7E24B2" w:rsidRPr="00F13CA2" w:rsidRDefault="00AD0474" w:rsidP="007E24B2">
            <w:pPr>
              <w:jc w:val="center"/>
              <w:rPr>
                <w:sz w:val="24"/>
                <w:szCs w:val="24"/>
              </w:rPr>
            </w:pPr>
            <w:r>
              <w:rPr>
                <w:sz w:val="24"/>
                <w:szCs w:val="24"/>
              </w:rPr>
              <w:t>3</w:t>
            </w:r>
          </w:p>
        </w:tc>
        <w:tc>
          <w:tcPr>
            <w:tcW w:w="2836" w:type="pct"/>
          </w:tcPr>
          <w:p w:rsidR="007E24B2" w:rsidRPr="00266D3E" w:rsidRDefault="007E24B2" w:rsidP="007E24B2">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7E24B2" w:rsidRPr="00266D3E" w:rsidRDefault="00AD0474" w:rsidP="007E24B2">
            <w:pPr>
              <w:rPr>
                <w:sz w:val="24"/>
                <w:szCs w:val="24"/>
              </w:rPr>
            </w:pPr>
            <w:r w:rsidRPr="00266D3E">
              <w:rPr>
                <w:sz w:val="24"/>
                <w:szCs w:val="24"/>
              </w:rPr>
              <w:t>(Invernizzi Giuseppe – “Il Popolo della Libertà”)</w:t>
            </w:r>
          </w:p>
        </w:tc>
      </w:tr>
      <w:tr w:rsidR="007E24B2" w:rsidRPr="00F13CA2" w:rsidTr="00824665">
        <w:tc>
          <w:tcPr>
            <w:tcW w:w="1292" w:type="pct"/>
          </w:tcPr>
          <w:p w:rsidR="007E24B2" w:rsidRPr="00F13CA2" w:rsidRDefault="007E24B2" w:rsidP="007E24B2">
            <w:pPr>
              <w:jc w:val="both"/>
              <w:rPr>
                <w:sz w:val="24"/>
                <w:szCs w:val="24"/>
              </w:rPr>
            </w:pPr>
            <w:r>
              <w:rPr>
                <w:sz w:val="24"/>
                <w:szCs w:val="24"/>
              </w:rPr>
              <w:t>ASTENUTI</w:t>
            </w:r>
          </w:p>
        </w:tc>
        <w:tc>
          <w:tcPr>
            <w:tcW w:w="872" w:type="pct"/>
          </w:tcPr>
          <w:p w:rsidR="007E24B2" w:rsidRPr="00F13CA2" w:rsidRDefault="00AD0474" w:rsidP="007E24B2">
            <w:pPr>
              <w:jc w:val="center"/>
              <w:rPr>
                <w:sz w:val="24"/>
                <w:szCs w:val="24"/>
              </w:rPr>
            </w:pPr>
            <w:r>
              <w:rPr>
                <w:sz w:val="24"/>
                <w:szCs w:val="24"/>
              </w:rPr>
              <w:t>/</w:t>
            </w:r>
          </w:p>
        </w:tc>
        <w:tc>
          <w:tcPr>
            <w:tcW w:w="2836" w:type="pct"/>
          </w:tcPr>
          <w:p w:rsidR="007E24B2" w:rsidRDefault="007E24B2" w:rsidP="007E24B2">
            <w:pPr>
              <w:rPr>
                <w:sz w:val="24"/>
                <w:szCs w:val="24"/>
              </w:rPr>
            </w:pPr>
          </w:p>
        </w:tc>
      </w:tr>
    </w:tbl>
    <w:p w:rsidR="00824665" w:rsidRDefault="00824665" w:rsidP="00824665">
      <w:pPr>
        <w:jc w:val="center"/>
        <w:rPr>
          <w:b/>
          <w:sz w:val="24"/>
          <w:szCs w:val="24"/>
        </w:rPr>
      </w:pPr>
    </w:p>
    <w:p w:rsidR="00824665" w:rsidRPr="00B64B1A" w:rsidRDefault="00824665" w:rsidP="00824665">
      <w:pPr>
        <w:jc w:val="center"/>
        <w:rPr>
          <w:b/>
          <w:sz w:val="24"/>
          <w:szCs w:val="24"/>
        </w:rPr>
      </w:pPr>
      <w:r w:rsidRPr="00B64B1A">
        <w:rPr>
          <w:b/>
          <w:sz w:val="24"/>
          <w:szCs w:val="24"/>
        </w:rPr>
        <w:t>DELIBERA</w:t>
      </w:r>
    </w:p>
    <w:p w:rsidR="00824665" w:rsidRPr="00F13CA2" w:rsidRDefault="00824665" w:rsidP="00824665">
      <w:pPr>
        <w:jc w:val="both"/>
        <w:rPr>
          <w:sz w:val="24"/>
          <w:szCs w:val="24"/>
        </w:rPr>
      </w:pPr>
    </w:p>
    <w:p w:rsidR="00824665" w:rsidRPr="00B64B1A" w:rsidRDefault="00824665" w:rsidP="0082466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7E24B2">
        <w:rPr>
          <w:b/>
          <w:sz w:val="24"/>
          <w:szCs w:val="24"/>
        </w:rPr>
        <w:t xml:space="preserve"> </w:t>
      </w:r>
      <w:r w:rsidRPr="00B64B1A">
        <w:rPr>
          <w:b/>
          <w:sz w:val="24"/>
          <w:szCs w:val="24"/>
        </w:rPr>
        <w:t xml:space="preserve">l’OSSERVAZIONE n. </w:t>
      </w:r>
      <w:r>
        <w:rPr>
          <w:b/>
          <w:sz w:val="24"/>
          <w:szCs w:val="24"/>
        </w:rPr>
        <w:t>35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xml:space="preserve">. </w:t>
      </w:r>
      <w:r>
        <w:rPr>
          <w:sz w:val="24"/>
          <w:szCs w:val="24"/>
        </w:rPr>
        <w:t>0008103</w:t>
      </w:r>
      <w:r w:rsidRPr="00F13CA2">
        <w:rPr>
          <w:sz w:val="24"/>
          <w:szCs w:val="24"/>
        </w:rPr>
        <w:t>, come e per le motivazioni indicate nelle controdeduzioni</w:t>
      </w:r>
    </w:p>
    <w:p w:rsidR="00824665" w:rsidRDefault="00824665" w:rsidP="003428FA">
      <w:pPr>
        <w:rPr>
          <w:sz w:val="24"/>
          <w:szCs w:val="24"/>
        </w:rPr>
      </w:pPr>
    </w:p>
    <w:p w:rsidR="00824665" w:rsidRDefault="00824665" w:rsidP="00824665">
      <w:pPr>
        <w:rPr>
          <w:sz w:val="24"/>
          <w:szCs w:val="24"/>
        </w:rPr>
      </w:pPr>
      <w:r w:rsidRPr="00F13CA2">
        <w:rPr>
          <w:sz w:val="24"/>
          <w:szCs w:val="24"/>
        </w:rPr>
        <w:t>Dopodiché</w:t>
      </w:r>
      <w:r>
        <w:rPr>
          <w:sz w:val="24"/>
          <w:szCs w:val="24"/>
        </w:rPr>
        <w:t>:</w:t>
      </w:r>
    </w:p>
    <w:p w:rsidR="00824665" w:rsidRPr="00F13CA2" w:rsidRDefault="00824665" w:rsidP="00824665">
      <w:pPr>
        <w:rPr>
          <w:sz w:val="24"/>
          <w:szCs w:val="24"/>
        </w:rPr>
      </w:pPr>
    </w:p>
    <w:p w:rsidR="00824665" w:rsidRDefault="00824665" w:rsidP="00824665">
      <w:pPr>
        <w:rPr>
          <w:sz w:val="28"/>
          <w:szCs w:val="28"/>
        </w:rPr>
      </w:pPr>
      <w:r w:rsidRPr="00F00001">
        <w:rPr>
          <w:b/>
          <w:sz w:val="24"/>
          <w:szCs w:val="24"/>
          <w:u w:val="single"/>
        </w:rPr>
        <w:t xml:space="preserve">OSSERVAZIONE n. </w:t>
      </w:r>
      <w:r>
        <w:rPr>
          <w:b/>
          <w:sz w:val="24"/>
          <w:szCs w:val="24"/>
          <w:u w:val="single"/>
        </w:rPr>
        <w:t>36</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824665" w:rsidRPr="00CC469E" w:rsidRDefault="00824665" w:rsidP="00824665">
      <w:pPr>
        <w:rPr>
          <w:sz w:val="24"/>
          <w:szCs w:val="24"/>
        </w:rPr>
      </w:pPr>
    </w:p>
    <w:p w:rsidR="00824665" w:rsidRPr="00CC469E" w:rsidRDefault="00824665" w:rsidP="00824665">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xml:space="preserve">. </w:t>
      </w:r>
      <w:r>
        <w:rPr>
          <w:sz w:val="24"/>
          <w:szCs w:val="24"/>
        </w:rPr>
        <w:t>0008104</w:t>
      </w:r>
      <w:r w:rsidRPr="00824665">
        <w:rPr>
          <w:sz w:val="24"/>
          <w:szCs w:val="24"/>
        </w:rPr>
        <w:t>;</w:t>
      </w:r>
    </w:p>
    <w:p w:rsidR="00824665" w:rsidRDefault="00824665" w:rsidP="00824665">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F1307B">
        <w:rPr>
          <w:b/>
          <w:sz w:val="24"/>
          <w:szCs w:val="24"/>
        </w:rPr>
        <w:t>non accogliere</w:t>
      </w:r>
      <w:r>
        <w:rPr>
          <w:b/>
          <w:sz w:val="24"/>
          <w:szCs w:val="24"/>
        </w:rPr>
        <w:t xml:space="preserve"> </w:t>
      </w:r>
      <w:r>
        <w:rPr>
          <w:sz w:val="24"/>
          <w:szCs w:val="24"/>
        </w:rPr>
        <w:t xml:space="preserve">l’osservazione; </w:t>
      </w:r>
    </w:p>
    <w:p w:rsidR="00824665" w:rsidRDefault="00824665" w:rsidP="00824665">
      <w:pPr>
        <w:jc w:val="both"/>
        <w:rPr>
          <w:sz w:val="24"/>
          <w:szCs w:val="24"/>
        </w:rPr>
      </w:pPr>
      <w:r w:rsidRPr="00F13CA2">
        <w:rPr>
          <w:sz w:val="24"/>
          <w:szCs w:val="24"/>
        </w:rPr>
        <w:t>Con la seguente votazione espressa in modo palese per alzata di mano</w:t>
      </w:r>
      <w:r>
        <w:rPr>
          <w:sz w:val="24"/>
          <w:szCs w:val="24"/>
        </w:rPr>
        <w:t>:</w:t>
      </w:r>
    </w:p>
    <w:p w:rsidR="00824665" w:rsidRPr="00F13CA2" w:rsidRDefault="00824665" w:rsidP="0082466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E14870" w:rsidRPr="00F13CA2" w:rsidTr="00824665">
        <w:tc>
          <w:tcPr>
            <w:tcW w:w="1292" w:type="pct"/>
          </w:tcPr>
          <w:p w:rsidR="00E14870" w:rsidRPr="00F13CA2" w:rsidRDefault="00D46557" w:rsidP="00E14870">
            <w:pPr>
              <w:jc w:val="both"/>
              <w:rPr>
                <w:sz w:val="24"/>
                <w:szCs w:val="24"/>
              </w:rPr>
            </w:pPr>
            <w:r w:rsidRPr="0051315F">
              <w:rPr>
                <w:sz w:val="24"/>
                <w:szCs w:val="24"/>
              </w:rPr>
              <w:t>VOTANTI</w:t>
            </w:r>
          </w:p>
        </w:tc>
        <w:tc>
          <w:tcPr>
            <w:tcW w:w="872" w:type="pct"/>
          </w:tcPr>
          <w:p w:rsidR="00E14870" w:rsidRPr="00F13CA2" w:rsidRDefault="00E14870" w:rsidP="00E14870">
            <w:pPr>
              <w:jc w:val="center"/>
              <w:rPr>
                <w:sz w:val="24"/>
                <w:szCs w:val="24"/>
              </w:rPr>
            </w:pPr>
            <w:r>
              <w:rPr>
                <w:sz w:val="24"/>
                <w:szCs w:val="24"/>
              </w:rPr>
              <w:t>11</w:t>
            </w:r>
          </w:p>
        </w:tc>
        <w:tc>
          <w:tcPr>
            <w:tcW w:w="2836" w:type="pct"/>
          </w:tcPr>
          <w:p w:rsidR="00E14870" w:rsidRPr="00A2147E" w:rsidRDefault="00E14870" w:rsidP="00E14870">
            <w:pPr>
              <w:jc w:val="both"/>
            </w:pPr>
          </w:p>
        </w:tc>
      </w:tr>
      <w:tr w:rsidR="00E14870" w:rsidRPr="00A2147E" w:rsidTr="00824665">
        <w:tc>
          <w:tcPr>
            <w:tcW w:w="1292" w:type="pct"/>
          </w:tcPr>
          <w:p w:rsidR="00E14870" w:rsidRPr="00F13CA2" w:rsidRDefault="00E14870" w:rsidP="00E14870">
            <w:pPr>
              <w:jc w:val="both"/>
              <w:rPr>
                <w:sz w:val="24"/>
                <w:szCs w:val="24"/>
              </w:rPr>
            </w:pPr>
            <w:r w:rsidRPr="00F13CA2">
              <w:rPr>
                <w:sz w:val="24"/>
                <w:szCs w:val="24"/>
              </w:rPr>
              <w:t>FAVOREVOLI</w:t>
            </w:r>
          </w:p>
        </w:tc>
        <w:tc>
          <w:tcPr>
            <w:tcW w:w="872" w:type="pct"/>
          </w:tcPr>
          <w:p w:rsidR="00E14870" w:rsidRPr="00F13CA2" w:rsidRDefault="00E14870" w:rsidP="00E14870">
            <w:pPr>
              <w:jc w:val="center"/>
              <w:rPr>
                <w:sz w:val="24"/>
                <w:szCs w:val="24"/>
              </w:rPr>
            </w:pPr>
            <w:r>
              <w:rPr>
                <w:sz w:val="24"/>
                <w:szCs w:val="24"/>
              </w:rPr>
              <w:t>8</w:t>
            </w:r>
          </w:p>
        </w:tc>
        <w:tc>
          <w:tcPr>
            <w:tcW w:w="2836" w:type="pct"/>
          </w:tcPr>
          <w:p w:rsidR="00E14870" w:rsidRDefault="00E14870" w:rsidP="00E14870">
            <w:pPr>
              <w:jc w:val="both"/>
              <w:rPr>
                <w:sz w:val="24"/>
                <w:szCs w:val="24"/>
              </w:rPr>
            </w:pPr>
          </w:p>
        </w:tc>
      </w:tr>
      <w:tr w:rsidR="00E14870" w:rsidRPr="00F13CA2" w:rsidTr="00824665">
        <w:tc>
          <w:tcPr>
            <w:tcW w:w="1292" w:type="pct"/>
          </w:tcPr>
          <w:p w:rsidR="00E14870" w:rsidRPr="00F13CA2" w:rsidRDefault="00E14870" w:rsidP="00E14870">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E14870" w:rsidRPr="00F13CA2" w:rsidRDefault="00E14870" w:rsidP="00E14870">
            <w:pPr>
              <w:jc w:val="center"/>
              <w:rPr>
                <w:sz w:val="24"/>
                <w:szCs w:val="24"/>
              </w:rPr>
            </w:pPr>
            <w:r>
              <w:rPr>
                <w:sz w:val="24"/>
                <w:szCs w:val="24"/>
              </w:rPr>
              <w:t>2</w:t>
            </w:r>
          </w:p>
        </w:tc>
        <w:tc>
          <w:tcPr>
            <w:tcW w:w="2836" w:type="pct"/>
          </w:tcPr>
          <w:p w:rsidR="00E14870" w:rsidRPr="00266D3E" w:rsidRDefault="00E14870" w:rsidP="00E14870">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E14870" w:rsidRPr="00266D3E" w:rsidRDefault="00E14870" w:rsidP="00E14870">
            <w:pPr>
              <w:rPr>
                <w:sz w:val="24"/>
                <w:szCs w:val="24"/>
              </w:rPr>
            </w:pPr>
          </w:p>
        </w:tc>
      </w:tr>
      <w:tr w:rsidR="00E14870" w:rsidRPr="00F13CA2" w:rsidTr="00824665">
        <w:tc>
          <w:tcPr>
            <w:tcW w:w="1292" w:type="pct"/>
          </w:tcPr>
          <w:p w:rsidR="00E14870" w:rsidRPr="00F13CA2" w:rsidRDefault="00E14870" w:rsidP="00E14870">
            <w:pPr>
              <w:jc w:val="both"/>
              <w:rPr>
                <w:sz w:val="24"/>
                <w:szCs w:val="24"/>
              </w:rPr>
            </w:pPr>
            <w:r>
              <w:rPr>
                <w:sz w:val="24"/>
                <w:szCs w:val="24"/>
              </w:rPr>
              <w:t>ASTENUTI</w:t>
            </w:r>
          </w:p>
        </w:tc>
        <w:tc>
          <w:tcPr>
            <w:tcW w:w="872" w:type="pct"/>
          </w:tcPr>
          <w:p w:rsidR="00E14870" w:rsidRPr="00F13CA2" w:rsidRDefault="00E14870" w:rsidP="00E14870">
            <w:pPr>
              <w:jc w:val="center"/>
              <w:rPr>
                <w:sz w:val="24"/>
                <w:szCs w:val="24"/>
              </w:rPr>
            </w:pPr>
            <w:r>
              <w:rPr>
                <w:sz w:val="24"/>
                <w:szCs w:val="24"/>
              </w:rPr>
              <w:t>1</w:t>
            </w:r>
          </w:p>
        </w:tc>
        <w:tc>
          <w:tcPr>
            <w:tcW w:w="2836" w:type="pct"/>
          </w:tcPr>
          <w:p w:rsidR="00E14870" w:rsidRPr="00266D3E" w:rsidRDefault="00E14870" w:rsidP="00E14870">
            <w:pPr>
              <w:rPr>
                <w:sz w:val="24"/>
                <w:szCs w:val="24"/>
              </w:rPr>
            </w:pPr>
            <w:r w:rsidRPr="00266D3E">
              <w:rPr>
                <w:sz w:val="24"/>
                <w:szCs w:val="24"/>
              </w:rPr>
              <w:t>(Invernizzi Giuseppe – “Il Popolo della Libertà”)</w:t>
            </w:r>
          </w:p>
        </w:tc>
      </w:tr>
    </w:tbl>
    <w:p w:rsidR="00824665" w:rsidRDefault="00824665" w:rsidP="00824665">
      <w:pPr>
        <w:jc w:val="center"/>
        <w:rPr>
          <w:b/>
          <w:sz w:val="24"/>
          <w:szCs w:val="24"/>
        </w:rPr>
      </w:pPr>
    </w:p>
    <w:p w:rsidR="00824665" w:rsidRPr="00B64B1A" w:rsidRDefault="00824665" w:rsidP="00824665">
      <w:pPr>
        <w:jc w:val="center"/>
        <w:rPr>
          <w:b/>
          <w:sz w:val="24"/>
          <w:szCs w:val="24"/>
        </w:rPr>
      </w:pPr>
      <w:r w:rsidRPr="00B64B1A">
        <w:rPr>
          <w:b/>
          <w:sz w:val="24"/>
          <w:szCs w:val="24"/>
        </w:rPr>
        <w:t>DELIBERA</w:t>
      </w:r>
    </w:p>
    <w:p w:rsidR="00824665" w:rsidRPr="00F13CA2" w:rsidRDefault="00824665" w:rsidP="00824665">
      <w:pPr>
        <w:jc w:val="both"/>
        <w:rPr>
          <w:sz w:val="24"/>
          <w:szCs w:val="24"/>
        </w:rPr>
      </w:pPr>
    </w:p>
    <w:p w:rsidR="00824665" w:rsidRPr="00B64B1A" w:rsidRDefault="00824665" w:rsidP="0082466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E14870">
        <w:rPr>
          <w:b/>
          <w:sz w:val="24"/>
          <w:szCs w:val="24"/>
        </w:rPr>
        <w:t xml:space="preserve"> </w:t>
      </w:r>
      <w:r w:rsidRPr="00B64B1A">
        <w:rPr>
          <w:b/>
          <w:sz w:val="24"/>
          <w:szCs w:val="24"/>
        </w:rPr>
        <w:t xml:space="preserve">l’OSSERVAZIONE n. </w:t>
      </w:r>
      <w:r>
        <w:rPr>
          <w:b/>
          <w:sz w:val="24"/>
          <w:szCs w:val="24"/>
        </w:rPr>
        <w:t>36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xml:space="preserve">. </w:t>
      </w:r>
      <w:r>
        <w:rPr>
          <w:sz w:val="24"/>
          <w:szCs w:val="24"/>
        </w:rPr>
        <w:t>0008104</w:t>
      </w:r>
      <w:r w:rsidRPr="00F13CA2">
        <w:rPr>
          <w:sz w:val="24"/>
          <w:szCs w:val="24"/>
        </w:rPr>
        <w:t>, come e per le motivazioni indicate nelle controdeduzioni</w:t>
      </w:r>
    </w:p>
    <w:p w:rsidR="00824665" w:rsidRDefault="00824665" w:rsidP="003428FA">
      <w:pPr>
        <w:rPr>
          <w:sz w:val="24"/>
          <w:szCs w:val="24"/>
        </w:rPr>
      </w:pPr>
    </w:p>
    <w:p w:rsidR="00824665" w:rsidRDefault="00824665" w:rsidP="00824665">
      <w:pPr>
        <w:rPr>
          <w:sz w:val="24"/>
          <w:szCs w:val="24"/>
        </w:rPr>
      </w:pPr>
      <w:r w:rsidRPr="00F13CA2">
        <w:rPr>
          <w:sz w:val="24"/>
          <w:szCs w:val="24"/>
        </w:rPr>
        <w:t>Dopodiché</w:t>
      </w:r>
      <w:r>
        <w:rPr>
          <w:sz w:val="24"/>
          <w:szCs w:val="24"/>
        </w:rPr>
        <w:t>:</w:t>
      </w:r>
    </w:p>
    <w:p w:rsidR="00824665" w:rsidRPr="00F13CA2" w:rsidRDefault="00824665" w:rsidP="00824665">
      <w:pPr>
        <w:rPr>
          <w:sz w:val="24"/>
          <w:szCs w:val="24"/>
        </w:rPr>
      </w:pPr>
    </w:p>
    <w:p w:rsidR="00824665" w:rsidRDefault="00824665" w:rsidP="00824665">
      <w:pPr>
        <w:rPr>
          <w:sz w:val="28"/>
          <w:szCs w:val="28"/>
        </w:rPr>
      </w:pPr>
      <w:r w:rsidRPr="00F00001">
        <w:rPr>
          <w:b/>
          <w:sz w:val="24"/>
          <w:szCs w:val="24"/>
          <w:u w:val="single"/>
        </w:rPr>
        <w:t xml:space="preserve">OSSERVAZIONE n. </w:t>
      </w:r>
      <w:r>
        <w:rPr>
          <w:b/>
          <w:sz w:val="24"/>
          <w:szCs w:val="24"/>
          <w:u w:val="single"/>
        </w:rPr>
        <w:t>37</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824665" w:rsidRPr="00CC469E" w:rsidRDefault="00824665" w:rsidP="00824665">
      <w:pPr>
        <w:rPr>
          <w:sz w:val="24"/>
          <w:szCs w:val="24"/>
        </w:rPr>
      </w:pPr>
    </w:p>
    <w:p w:rsidR="00824665" w:rsidRPr="00CC469E" w:rsidRDefault="00824665" w:rsidP="00824665">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xml:space="preserve">. </w:t>
      </w:r>
      <w:r>
        <w:rPr>
          <w:sz w:val="24"/>
          <w:szCs w:val="24"/>
        </w:rPr>
        <w:t>0008105</w:t>
      </w:r>
      <w:r w:rsidRPr="00824665">
        <w:rPr>
          <w:sz w:val="24"/>
          <w:szCs w:val="24"/>
        </w:rPr>
        <w:t>;</w:t>
      </w:r>
    </w:p>
    <w:p w:rsidR="00E14870" w:rsidRDefault="00E14870" w:rsidP="00824665">
      <w:pPr>
        <w:jc w:val="both"/>
        <w:rPr>
          <w:sz w:val="24"/>
          <w:szCs w:val="24"/>
        </w:rPr>
      </w:pPr>
    </w:p>
    <w:p w:rsidR="00E14870" w:rsidRDefault="00E14870" w:rsidP="00824665">
      <w:pPr>
        <w:jc w:val="both"/>
        <w:rPr>
          <w:sz w:val="24"/>
          <w:szCs w:val="24"/>
        </w:rPr>
      </w:pPr>
      <w:r>
        <w:rPr>
          <w:sz w:val="24"/>
          <w:szCs w:val="24"/>
        </w:rPr>
        <w:t xml:space="preserve">Il Consigliere Molinari esprime la contrarietà del Gruppo “Lista per </w:t>
      </w:r>
      <w:proofErr w:type="spellStart"/>
      <w:r>
        <w:rPr>
          <w:sz w:val="24"/>
          <w:szCs w:val="24"/>
        </w:rPr>
        <w:t>Calvenzano</w:t>
      </w:r>
      <w:proofErr w:type="spellEnd"/>
      <w:r>
        <w:rPr>
          <w:sz w:val="24"/>
          <w:szCs w:val="24"/>
        </w:rPr>
        <w:t xml:space="preserve">” all’inserimento di questa area al confine dell’ambito verso </w:t>
      </w:r>
      <w:proofErr w:type="spellStart"/>
      <w:r>
        <w:rPr>
          <w:sz w:val="24"/>
          <w:szCs w:val="24"/>
        </w:rPr>
        <w:t>Arzago</w:t>
      </w:r>
      <w:proofErr w:type="spellEnd"/>
      <w:r>
        <w:rPr>
          <w:sz w:val="24"/>
          <w:szCs w:val="24"/>
        </w:rPr>
        <w:t>. “Ci sembra una scelta urbanistica incomprensibile”</w:t>
      </w:r>
    </w:p>
    <w:p w:rsidR="00E14870" w:rsidRDefault="00E14870" w:rsidP="00824665">
      <w:pPr>
        <w:jc w:val="both"/>
        <w:rPr>
          <w:sz w:val="24"/>
          <w:szCs w:val="24"/>
        </w:rPr>
      </w:pPr>
    </w:p>
    <w:p w:rsidR="00824665" w:rsidRDefault="00824665" w:rsidP="00824665">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F1307B">
        <w:rPr>
          <w:b/>
          <w:sz w:val="24"/>
          <w:szCs w:val="24"/>
        </w:rPr>
        <w:t>non accogliere</w:t>
      </w:r>
      <w:r>
        <w:rPr>
          <w:b/>
          <w:sz w:val="24"/>
          <w:szCs w:val="24"/>
        </w:rPr>
        <w:t xml:space="preserve"> </w:t>
      </w:r>
      <w:r>
        <w:rPr>
          <w:sz w:val="24"/>
          <w:szCs w:val="24"/>
        </w:rPr>
        <w:t xml:space="preserve">l’osservazione; </w:t>
      </w:r>
    </w:p>
    <w:p w:rsidR="00824665" w:rsidRDefault="00824665" w:rsidP="00824665">
      <w:pPr>
        <w:jc w:val="both"/>
        <w:rPr>
          <w:sz w:val="24"/>
          <w:szCs w:val="24"/>
        </w:rPr>
      </w:pPr>
      <w:r w:rsidRPr="00F13CA2">
        <w:rPr>
          <w:sz w:val="24"/>
          <w:szCs w:val="24"/>
        </w:rPr>
        <w:t>Con la seguente votazione espressa in modo palese per alzata di mano</w:t>
      </w:r>
      <w:r>
        <w:rPr>
          <w:sz w:val="24"/>
          <w:szCs w:val="24"/>
        </w:rPr>
        <w:t>:</w:t>
      </w:r>
    </w:p>
    <w:p w:rsidR="00824665" w:rsidRPr="00F13CA2" w:rsidRDefault="00824665" w:rsidP="0082466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E14870" w:rsidRPr="00F13CA2" w:rsidTr="00824665">
        <w:tc>
          <w:tcPr>
            <w:tcW w:w="1292" w:type="pct"/>
          </w:tcPr>
          <w:p w:rsidR="00E14870" w:rsidRPr="00F13CA2" w:rsidRDefault="00D46557" w:rsidP="00E14870">
            <w:pPr>
              <w:jc w:val="both"/>
              <w:rPr>
                <w:sz w:val="24"/>
                <w:szCs w:val="24"/>
              </w:rPr>
            </w:pPr>
            <w:r w:rsidRPr="0051315F">
              <w:rPr>
                <w:sz w:val="24"/>
                <w:szCs w:val="24"/>
              </w:rPr>
              <w:t>VOTANTI</w:t>
            </w:r>
          </w:p>
        </w:tc>
        <w:tc>
          <w:tcPr>
            <w:tcW w:w="872" w:type="pct"/>
          </w:tcPr>
          <w:p w:rsidR="00E14870" w:rsidRPr="00F13CA2" w:rsidRDefault="00E14870" w:rsidP="00E14870">
            <w:pPr>
              <w:jc w:val="center"/>
              <w:rPr>
                <w:sz w:val="24"/>
                <w:szCs w:val="24"/>
              </w:rPr>
            </w:pPr>
            <w:r>
              <w:rPr>
                <w:sz w:val="24"/>
                <w:szCs w:val="24"/>
              </w:rPr>
              <w:t>11</w:t>
            </w:r>
          </w:p>
        </w:tc>
        <w:tc>
          <w:tcPr>
            <w:tcW w:w="2836" w:type="pct"/>
          </w:tcPr>
          <w:p w:rsidR="00E14870" w:rsidRPr="00A2147E" w:rsidRDefault="00E14870" w:rsidP="00E14870">
            <w:pPr>
              <w:jc w:val="both"/>
            </w:pPr>
          </w:p>
        </w:tc>
      </w:tr>
      <w:tr w:rsidR="00E14870" w:rsidRPr="00A2147E" w:rsidTr="00824665">
        <w:tc>
          <w:tcPr>
            <w:tcW w:w="1292" w:type="pct"/>
          </w:tcPr>
          <w:p w:rsidR="00E14870" w:rsidRPr="00F13CA2" w:rsidRDefault="00E14870" w:rsidP="00E14870">
            <w:pPr>
              <w:jc w:val="both"/>
              <w:rPr>
                <w:sz w:val="24"/>
                <w:szCs w:val="24"/>
              </w:rPr>
            </w:pPr>
            <w:r w:rsidRPr="00F13CA2">
              <w:rPr>
                <w:sz w:val="24"/>
                <w:szCs w:val="24"/>
              </w:rPr>
              <w:t>FAVOREVOLI</w:t>
            </w:r>
          </w:p>
        </w:tc>
        <w:tc>
          <w:tcPr>
            <w:tcW w:w="872" w:type="pct"/>
          </w:tcPr>
          <w:p w:rsidR="00E14870" w:rsidRPr="00F13CA2" w:rsidRDefault="00E14870" w:rsidP="00E14870">
            <w:pPr>
              <w:jc w:val="center"/>
              <w:rPr>
                <w:sz w:val="24"/>
                <w:szCs w:val="24"/>
              </w:rPr>
            </w:pPr>
            <w:r>
              <w:rPr>
                <w:sz w:val="24"/>
                <w:szCs w:val="24"/>
              </w:rPr>
              <w:t>8</w:t>
            </w:r>
          </w:p>
        </w:tc>
        <w:tc>
          <w:tcPr>
            <w:tcW w:w="2836" w:type="pct"/>
          </w:tcPr>
          <w:p w:rsidR="00E14870" w:rsidRDefault="00E14870" w:rsidP="00E14870">
            <w:pPr>
              <w:jc w:val="both"/>
              <w:rPr>
                <w:sz w:val="24"/>
                <w:szCs w:val="24"/>
              </w:rPr>
            </w:pPr>
          </w:p>
        </w:tc>
      </w:tr>
      <w:tr w:rsidR="00E14870" w:rsidRPr="00F13CA2" w:rsidTr="00824665">
        <w:tc>
          <w:tcPr>
            <w:tcW w:w="1292" w:type="pct"/>
          </w:tcPr>
          <w:p w:rsidR="00E14870" w:rsidRPr="00F13CA2" w:rsidRDefault="00E14870" w:rsidP="00E14870">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E14870" w:rsidRPr="00F13CA2" w:rsidRDefault="00E14870" w:rsidP="00E14870">
            <w:pPr>
              <w:jc w:val="center"/>
              <w:rPr>
                <w:sz w:val="24"/>
                <w:szCs w:val="24"/>
              </w:rPr>
            </w:pPr>
            <w:r>
              <w:rPr>
                <w:sz w:val="24"/>
                <w:szCs w:val="24"/>
              </w:rPr>
              <w:t>3</w:t>
            </w:r>
          </w:p>
        </w:tc>
        <w:tc>
          <w:tcPr>
            <w:tcW w:w="2836" w:type="pct"/>
          </w:tcPr>
          <w:p w:rsidR="00E14870" w:rsidRPr="00266D3E" w:rsidRDefault="00E14870" w:rsidP="00E14870">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E14870" w:rsidRPr="00266D3E" w:rsidRDefault="00E14870" w:rsidP="00E14870">
            <w:pPr>
              <w:rPr>
                <w:sz w:val="24"/>
                <w:szCs w:val="24"/>
              </w:rPr>
            </w:pPr>
            <w:r w:rsidRPr="00266D3E">
              <w:rPr>
                <w:sz w:val="24"/>
                <w:szCs w:val="24"/>
              </w:rPr>
              <w:t>Invernizzi Giuseppe – “Il Popolo della Libertà”)</w:t>
            </w:r>
          </w:p>
        </w:tc>
      </w:tr>
      <w:tr w:rsidR="00E14870" w:rsidRPr="00F13CA2" w:rsidTr="00824665">
        <w:tc>
          <w:tcPr>
            <w:tcW w:w="1292" w:type="pct"/>
          </w:tcPr>
          <w:p w:rsidR="00E14870" w:rsidRPr="00F13CA2" w:rsidRDefault="00E14870" w:rsidP="00E14870">
            <w:pPr>
              <w:jc w:val="both"/>
              <w:rPr>
                <w:sz w:val="24"/>
                <w:szCs w:val="24"/>
              </w:rPr>
            </w:pPr>
            <w:r>
              <w:rPr>
                <w:sz w:val="24"/>
                <w:szCs w:val="24"/>
              </w:rPr>
              <w:t>ASTENUTI</w:t>
            </w:r>
          </w:p>
        </w:tc>
        <w:tc>
          <w:tcPr>
            <w:tcW w:w="872" w:type="pct"/>
          </w:tcPr>
          <w:p w:rsidR="00E14870" w:rsidRPr="00F13CA2" w:rsidRDefault="00E14870" w:rsidP="00E14870">
            <w:pPr>
              <w:jc w:val="center"/>
              <w:rPr>
                <w:sz w:val="24"/>
                <w:szCs w:val="24"/>
              </w:rPr>
            </w:pPr>
            <w:r>
              <w:rPr>
                <w:sz w:val="24"/>
                <w:szCs w:val="24"/>
              </w:rPr>
              <w:t>/</w:t>
            </w:r>
          </w:p>
        </w:tc>
        <w:tc>
          <w:tcPr>
            <w:tcW w:w="2836" w:type="pct"/>
          </w:tcPr>
          <w:p w:rsidR="00E14870" w:rsidRDefault="00E14870" w:rsidP="00E14870">
            <w:pPr>
              <w:rPr>
                <w:sz w:val="24"/>
                <w:szCs w:val="24"/>
              </w:rPr>
            </w:pPr>
          </w:p>
        </w:tc>
      </w:tr>
    </w:tbl>
    <w:p w:rsidR="00824665" w:rsidRDefault="00824665" w:rsidP="00824665">
      <w:pPr>
        <w:jc w:val="center"/>
        <w:rPr>
          <w:b/>
          <w:sz w:val="24"/>
          <w:szCs w:val="24"/>
        </w:rPr>
      </w:pPr>
    </w:p>
    <w:p w:rsidR="00824665" w:rsidRPr="00B64B1A" w:rsidRDefault="00824665" w:rsidP="00824665">
      <w:pPr>
        <w:jc w:val="center"/>
        <w:rPr>
          <w:b/>
          <w:sz w:val="24"/>
          <w:szCs w:val="24"/>
        </w:rPr>
      </w:pPr>
      <w:r w:rsidRPr="00B64B1A">
        <w:rPr>
          <w:b/>
          <w:sz w:val="24"/>
          <w:szCs w:val="24"/>
        </w:rPr>
        <w:t>DELIBERA</w:t>
      </w:r>
    </w:p>
    <w:p w:rsidR="00824665" w:rsidRPr="00F13CA2" w:rsidRDefault="00824665" w:rsidP="00824665">
      <w:pPr>
        <w:jc w:val="both"/>
        <w:rPr>
          <w:sz w:val="24"/>
          <w:szCs w:val="24"/>
        </w:rPr>
      </w:pPr>
    </w:p>
    <w:p w:rsidR="00824665" w:rsidRPr="00B64B1A" w:rsidRDefault="00824665" w:rsidP="0082466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 xml:space="preserve">NON </w:t>
      </w:r>
      <w:r w:rsidR="00E14870">
        <w:rPr>
          <w:b/>
          <w:sz w:val="24"/>
          <w:szCs w:val="24"/>
        </w:rPr>
        <w:t xml:space="preserve">ACCOGLIERE </w:t>
      </w:r>
      <w:r w:rsidRPr="00B64B1A">
        <w:rPr>
          <w:b/>
          <w:sz w:val="24"/>
          <w:szCs w:val="24"/>
        </w:rPr>
        <w:t xml:space="preserve">l’OSSERVAZIONE n. </w:t>
      </w:r>
      <w:r>
        <w:rPr>
          <w:b/>
          <w:sz w:val="24"/>
          <w:szCs w:val="24"/>
        </w:rPr>
        <w:t>37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000810</w:t>
      </w:r>
      <w:r>
        <w:rPr>
          <w:sz w:val="24"/>
          <w:szCs w:val="24"/>
        </w:rPr>
        <w:t>5</w:t>
      </w:r>
      <w:r w:rsidRPr="00F13CA2">
        <w:rPr>
          <w:sz w:val="24"/>
          <w:szCs w:val="24"/>
        </w:rPr>
        <w:t>, come e per le motivazioni indicate nelle controdeduzioni</w:t>
      </w:r>
    </w:p>
    <w:p w:rsidR="00824665" w:rsidRDefault="00824665" w:rsidP="003428FA">
      <w:pPr>
        <w:rPr>
          <w:sz w:val="24"/>
          <w:szCs w:val="24"/>
        </w:rPr>
      </w:pPr>
    </w:p>
    <w:p w:rsidR="00824665" w:rsidRDefault="00824665" w:rsidP="00824665">
      <w:pPr>
        <w:rPr>
          <w:sz w:val="24"/>
          <w:szCs w:val="24"/>
        </w:rPr>
      </w:pPr>
      <w:r w:rsidRPr="00F13CA2">
        <w:rPr>
          <w:sz w:val="24"/>
          <w:szCs w:val="24"/>
        </w:rPr>
        <w:t>Dopodiché</w:t>
      </w:r>
      <w:r>
        <w:rPr>
          <w:sz w:val="24"/>
          <w:szCs w:val="24"/>
        </w:rPr>
        <w:t>:</w:t>
      </w:r>
    </w:p>
    <w:p w:rsidR="00824665" w:rsidRPr="00F13CA2" w:rsidRDefault="00824665" w:rsidP="00824665">
      <w:pPr>
        <w:rPr>
          <w:sz w:val="24"/>
          <w:szCs w:val="24"/>
        </w:rPr>
      </w:pPr>
    </w:p>
    <w:p w:rsidR="00824665" w:rsidRDefault="00824665" w:rsidP="00824665">
      <w:pPr>
        <w:rPr>
          <w:sz w:val="28"/>
          <w:szCs w:val="28"/>
        </w:rPr>
      </w:pPr>
      <w:r w:rsidRPr="00F00001">
        <w:rPr>
          <w:b/>
          <w:sz w:val="24"/>
          <w:szCs w:val="24"/>
          <w:u w:val="single"/>
        </w:rPr>
        <w:t xml:space="preserve">OSSERVAZIONE n. </w:t>
      </w:r>
      <w:r>
        <w:rPr>
          <w:b/>
          <w:sz w:val="24"/>
          <w:szCs w:val="24"/>
          <w:u w:val="single"/>
        </w:rPr>
        <w:t>38</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824665" w:rsidRPr="00CC469E" w:rsidRDefault="00824665" w:rsidP="00824665">
      <w:pPr>
        <w:rPr>
          <w:sz w:val="24"/>
          <w:szCs w:val="24"/>
        </w:rPr>
      </w:pPr>
    </w:p>
    <w:p w:rsidR="00824665" w:rsidRPr="00CC469E" w:rsidRDefault="00824665" w:rsidP="00824665">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xml:space="preserve">. </w:t>
      </w:r>
      <w:r>
        <w:rPr>
          <w:sz w:val="24"/>
          <w:szCs w:val="24"/>
        </w:rPr>
        <w:t>0008106</w:t>
      </w:r>
      <w:r w:rsidRPr="00824665">
        <w:rPr>
          <w:sz w:val="24"/>
          <w:szCs w:val="24"/>
        </w:rPr>
        <w:t>;</w:t>
      </w:r>
    </w:p>
    <w:p w:rsidR="00E14870" w:rsidRDefault="00E14870" w:rsidP="00824665">
      <w:pPr>
        <w:jc w:val="both"/>
        <w:rPr>
          <w:sz w:val="24"/>
          <w:szCs w:val="24"/>
        </w:rPr>
      </w:pPr>
    </w:p>
    <w:p w:rsidR="005763D5" w:rsidRDefault="00E14870" w:rsidP="00824665">
      <w:pPr>
        <w:jc w:val="both"/>
        <w:rPr>
          <w:sz w:val="24"/>
          <w:szCs w:val="24"/>
        </w:rPr>
      </w:pPr>
      <w:r>
        <w:rPr>
          <w:sz w:val="24"/>
          <w:szCs w:val="24"/>
        </w:rPr>
        <w:t>Il Consigliere Molinari precisa che trattandosi dell’area collegata alla cessione del Mulino, l’osserva</w:t>
      </w:r>
      <w:r w:rsidR="00C703C4">
        <w:rPr>
          <w:sz w:val="24"/>
          <w:szCs w:val="24"/>
        </w:rPr>
        <w:t>zione mirava a riconsiderare l’</w:t>
      </w:r>
      <w:r w:rsidR="00D46557">
        <w:rPr>
          <w:sz w:val="24"/>
          <w:szCs w:val="24"/>
        </w:rPr>
        <w:t xml:space="preserve">ambito </w:t>
      </w:r>
      <w:r>
        <w:rPr>
          <w:sz w:val="24"/>
          <w:szCs w:val="24"/>
        </w:rPr>
        <w:t xml:space="preserve">della partecipazione </w:t>
      </w:r>
      <w:r w:rsidR="00C703C4">
        <w:rPr>
          <w:sz w:val="24"/>
          <w:szCs w:val="24"/>
        </w:rPr>
        <w:t xml:space="preserve">del privato ai costi di recupero dell’immobile. “Peraltro viste le motivazioni </w:t>
      </w:r>
      <w:r w:rsidR="00246518">
        <w:rPr>
          <w:sz w:val="24"/>
          <w:szCs w:val="24"/>
        </w:rPr>
        <w:t>già fornite dal Sindaco e vista l’attuale situazione economica generale, riteniamo che lo scopo dell’</w:t>
      </w:r>
      <w:r w:rsidR="00246518" w:rsidRPr="00266D3E">
        <w:rPr>
          <w:sz w:val="24"/>
          <w:szCs w:val="24"/>
        </w:rPr>
        <w:t>arricchimento</w:t>
      </w:r>
      <w:r w:rsidR="005763D5">
        <w:rPr>
          <w:sz w:val="24"/>
          <w:szCs w:val="24"/>
        </w:rPr>
        <w:t xml:space="preserve"> del patrimonio comunale e i Servizi che i cittadini potranno in futuro godere, ci portano a votare </w:t>
      </w:r>
      <w:r w:rsidR="00D46557">
        <w:rPr>
          <w:sz w:val="24"/>
          <w:szCs w:val="24"/>
        </w:rPr>
        <w:t xml:space="preserve">sì </w:t>
      </w:r>
      <w:r w:rsidR="005763D5">
        <w:rPr>
          <w:sz w:val="24"/>
          <w:szCs w:val="24"/>
        </w:rPr>
        <w:t>a favore , in quanto interessati alle finalità pubbliche indicate nelle prescrizioni.</w:t>
      </w:r>
    </w:p>
    <w:p w:rsidR="003E3CDF" w:rsidRDefault="005763D5" w:rsidP="00824665">
      <w:pPr>
        <w:jc w:val="both"/>
        <w:rPr>
          <w:sz w:val="24"/>
          <w:szCs w:val="24"/>
        </w:rPr>
      </w:pPr>
      <w:r>
        <w:rPr>
          <w:sz w:val="24"/>
          <w:szCs w:val="24"/>
        </w:rPr>
        <w:t>Lo consideriamo pertanto un risultato positivo per l’Amministrazione Comunale e per la Collettività, per il quale già le passate Amministrazioni si erano spese”.</w:t>
      </w:r>
    </w:p>
    <w:p w:rsidR="00002BC4" w:rsidRDefault="00002BC4" w:rsidP="00824665">
      <w:pPr>
        <w:jc w:val="both"/>
        <w:rPr>
          <w:sz w:val="24"/>
          <w:szCs w:val="24"/>
        </w:rPr>
      </w:pPr>
    </w:p>
    <w:p w:rsidR="003E3CDF" w:rsidRDefault="003E3CDF" w:rsidP="00824665">
      <w:pPr>
        <w:jc w:val="both"/>
        <w:rPr>
          <w:sz w:val="24"/>
          <w:szCs w:val="24"/>
        </w:rPr>
      </w:pPr>
      <w:r>
        <w:rPr>
          <w:sz w:val="24"/>
          <w:szCs w:val="24"/>
        </w:rPr>
        <w:t xml:space="preserve">Anche il Consigliere Invernizzi esprime consenso per il risultato finale che la Comunità di </w:t>
      </w:r>
      <w:proofErr w:type="spellStart"/>
      <w:r>
        <w:rPr>
          <w:sz w:val="24"/>
          <w:szCs w:val="24"/>
        </w:rPr>
        <w:t>Calvenzano</w:t>
      </w:r>
      <w:proofErr w:type="spellEnd"/>
      <w:r>
        <w:rPr>
          <w:sz w:val="24"/>
          <w:szCs w:val="24"/>
        </w:rPr>
        <w:t xml:space="preserve"> si appresta a raggiungere.</w:t>
      </w:r>
    </w:p>
    <w:p w:rsidR="00D6393E" w:rsidRDefault="00D6393E" w:rsidP="00824665">
      <w:pPr>
        <w:jc w:val="both"/>
        <w:rPr>
          <w:sz w:val="24"/>
          <w:szCs w:val="24"/>
        </w:rPr>
      </w:pPr>
    </w:p>
    <w:p w:rsidR="00E14870" w:rsidRDefault="003E3CDF" w:rsidP="00824665">
      <w:pPr>
        <w:jc w:val="both"/>
        <w:rPr>
          <w:sz w:val="24"/>
          <w:szCs w:val="24"/>
        </w:rPr>
      </w:pPr>
      <w:r>
        <w:rPr>
          <w:sz w:val="24"/>
          <w:szCs w:val="24"/>
        </w:rPr>
        <w:t xml:space="preserve">Il Consigliere Gusmini Luigi manifesta ringraziamento per le dichiarazioni di apprezzamento espresse </w:t>
      </w:r>
      <w:r w:rsidR="0096305C">
        <w:rPr>
          <w:sz w:val="24"/>
          <w:szCs w:val="24"/>
        </w:rPr>
        <w:t>dai Capigruppo e conferma l’importanza dell’obiettivo per l’intera collettività.</w:t>
      </w:r>
      <w:r>
        <w:rPr>
          <w:sz w:val="24"/>
          <w:szCs w:val="24"/>
        </w:rPr>
        <w:t xml:space="preserve"> </w:t>
      </w:r>
      <w:r w:rsidR="005763D5">
        <w:rPr>
          <w:sz w:val="24"/>
          <w:szCs w:val="24"/>
        </w:rPr>
        <w:t xml:space="preserve"> </w:t>
      </w:r>
      <w:r w:rsidR="00246518">
        <w:rPr>
          <w:sz w:val="24"/>
          <w:szCs w:val="24"/>
        </w:rPr>
        <w:t xml:space="preserve"> </w:t>
      </w:r>
      <w:r w:rsidR="00C703C4">
        <w:rPr>
          <w:sz w:val="24"/>
          <w:szCs w:val="24"/>
        </w:rPr>
        <w:t xml:space="preserve"> </w:t>
      </w:r>
    </w:p>
    <w:p w:rsidR="00E14870" w:rsidRDefault="00E14870" w:rsidP="00824665">
      <w:pPr>
        <w:jc w:val="both"/>
        <w:rPr>
          <w:sz w:val="24"/>
          <w:szCs w:val="24"/>
        </w:rPr>
      </w:pPr>
    </w:p>
    <w:p w:rsidR="00824665" w:rsidRDefault="00824665" w:rsidP="00824665">
      <w:pPr>
        <w:jc w:val="both"/>
        <w:rPr>
          <w:sz w:val="24"/>
          <w:szCs w:val="24"/>
        </w:rPr>
      </w:pPr>
      <w:r>
        <w:rPr>
          <w:sz w:val="24"/>
          <w:szCs w:val="24"/>
        </w:rPr>
        <w:lastRenderedPageBreak/>
        <w:t xml:space="preserve">Preso atto della controdeduzione dell’Arch. Cosimo Caputo, come da relazione allegata alla presente di cui fa parte anche la proposta al Consiglio Comunale di </w:t>
      </w:r>
      <w:r w:rsidRPr="00F1307B">
        <w:rPr>
          <w:b/>
          <w:sz w:val="24"/>
          <w:szCs w:val="24"/>
        </w:rPr>
        <w:t>non accogliere</w:t>
      </w:r>
      <w:r>
        <w:rPr>
          <w:b/>
          <w:sz w:val="24"/>
          <w:szCs w:val="24"/>
        </w:rPr>
        <w:t xml:space="preserve"> </w:t>
      </w:r>
      <w:r>
        <w:rPr>
          <w:sz w:val="24"/>
          <w:szCs w:val="24"/>
        </w:rPr>
        <w:t xml:space="preserve">l’osservazione; </w:t>
      </w:r>
    </w:p>
    <w:p w:rsidR="00824665" w:rsidRDefault="00824665" w:rsidP="00824665">
      <w:pPr>
        <w:jc w:val="both"/>
        <w:rPr>
          <w:sz w:val="24"/>
          <w:szCs w:val="24"/>
        </w:rPr>
      </w:pPr>
      <w:r w:rsidRPr="00F13CA2">
        <w:rPr>
          <w:sz w:val="24"/>
          <w:szCs w:val="24"/>
        </w:rPr>
        <w:t>Con la seguente votazione espressa in modo palese per alzata di mano</w:t>
      </w:r>
      <w:r>
        <w:rPr>
          <w:sz w:val="24"/>
          <w:szCs w:val="24"/>
        </w:rPr>
        <w:t>:</w:t>
      </w:r>
    </w:p>
    <w:p w:rsidR="00824665" w:rsidRPr="00F13CA2" w:rsidRDefault="00824665" w:rsidP="0082466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136"/>
        <w:gridCol w:w="6946"/>
      </w:tblGrid>
      <w:tr w:rsidR="00824665" w:rsidRPr="00F13CA2" w:rsidTr="008E4FFD">
        <w:tc>
          <w:tcPr>
            <w:tcW w:w="972" w:type="pct"/>
          </w:tcPr>
          <w:p w:rsidR="00824665" w:rsidRPr="00F13CA2" w:rsidRDefault="00D46557" w:rsidP="00824665">
            <w:pPr>
              <w:jc w:val="both"/>
              <w:rPr>
                <w:sz w:val="24"/>
                <w:szCs w:val="24"/>
              </w:rPr>
            </w:pPr>
            <w:r w:rsidRPr="0051315F">
              <w:rPr>
                <w:sz w:val="24"/>
                <w:szCs w:val="24"/>
              </w:rPr>
              <w:t>VOTANTI</w:t>
            </w:r>
          </w:p>
        </w:tc>
        <w:tc>
          <w:tcPr>
            <w:tcW w:w="566" w:type="pct"/>
          </w:tcPr>
          <w:p w:rsidR="00824665" w:rsidRPr="00F13CA2" w:rsidRDefault="008E4FFD" w:rsidP="00824665">
            <w:pPr>
              <w:jc w:val="center"/>
              <w:rPr>
                <w:sz w:val="24"/>
                <w:szCs w:val="24"/>
              </w:rPr>
            </w:pPr>
            <w:r>
              <w:rPr>
                <w:sz w:val="24"/>
                <w:szCs w:val="24"/>
              </w:rPr>
              <w:t>11</w:t>
            </w:r>
          </w:p>
        </w:tc>
        <w:tc>
          <w:tcPr>
            <w:tcW w:w="3462" w:type="pct"/>
          </w:tcPr>
          <w:p w:rsidR="00824665" w:rsidRPr="00A2147E" w:rsidRDefault="00824665" w:rsidP="00824665">
            <w:pPr>
              <w:jc w:val="both"/>
            </w:pPr>
          </w:p>
        </w:tc>
      </w:tr>
      <w:tr w:rsidR="00824665" w:rsidRPr="00F13CA2" w:rsidTr="008E4FFD">
        <w:tc>
          <w:tcPr>
            <w:tcW w:w="972" w:type="pct"/>
          </w:tcPr>
          <w:p w:rsidR="00824665" w:rsidRPr="00F13CA2" w:rsidRDefault="00824665" w:rsidP="00824665">
            <w:pPr>
              <w:jc w:val="both"/>
              <w:rPr>
                <w:sz w:val="24"/>
                <w:szCs w:val="24"/>
              </w:rPr>
            </w:pPr>
            <w:r w:rsidRPr="00F13CA2">
              <w:rPr>
                <w:sz w:val="24"/>
                <w:szCs w:val="24"/>
              </w:rPr>
              <w:t>FAVOREVOLI</w:t>
            </w:r>
          </w:p>
        </w:tc>
        <w:tc>
          <w:tcPr>
            <w:tcW w:w="566" w:type="pct"/>
          </w:tcPr>
          <w:p w:rsidR="00824665" w:rsidRPr="00F13CA2" w:rsidRDefault="008E4FFD" w:rsidP="00824665">
            <w:pPr>
              <w:jc w:val="center"/>
              <w:rPr>
                <w:sz w:val="24"/>
                <w:szCs w:val="24"/>
              </w:rPr>
            </w:pPr>
            <w:r>
              <w:rPr>
                <w:sz w:val="24"/>
                <w:szCs w:val="24"/>
              </w:rPr>
              <w:t>11</w:t>
            </w:r>
          </w:p>
        </w:tc>
        <w:tc>
          <w:tcPr>
            <w:tcW w:w="3462" w:type="pct"/>
          </w:tcPr>
          <w:p w:rsidR="00824665" w:rsidRDefault="00824665" w:rsidP="00824665">
            <w:pPr>
              <w:jc w:val="both"/>
              <w:rPr>
                <w:sz w:val="24"/>
                <w:szCs w:val="24"/>
              </w:rPr>
            </w:pPr>
          </w:p>
        </w:tc>
      </w:tr>
      <w:tr w:rsidR="00824665" w:rsidRPr="00F13CA2" w:rsidTr="008E4FFD">
        <w:tc>
          <w:tcPr>
            <w:tcW w:w="972" w:type="pct"/>
          </w:tcPr>
          <w:p w:rsidR="00824665" w:rsidRPr="00F13CA2" w:rsidRDefault="00824665" w:rsidP="00824665">
            <w:pPr>
              <w:jc w:val="both"/>
              <w:rPr>
                <w:sz w:val="24"/>
                <w:szCs w:val="24"/>
              </w:rPr>
            </w:pPr>
            <w:r w:rsidRPr="00F13CA2">
              <w:rPr>
                <w:sz w:val="24"/>
                <w:szCs w:val="24"/>
              </w:rPr>
              <w:t>CONTRA</w:t>
            </w:r>
            <w:r>
              <w:rPr>
                <w:sz w:val="24"/>
                <w:szCs w:val="24"/>
              </w:rPr>
              <w:t>R</w:t>
            </w:r>
            <w:r w:rsidRPr="00F13CA2">
              <w:rPr>
                <w:sz w:val="24"/>
                <w:szCs w:val="24"/>
              </w:rPr>
              <w:t>I</w:t>
            </w:r>
          </w:p>
        </w:tc>
        <w:tc>
          <w:tcPr>
            <w:tcW w:w="566" w:type="pct"/>
          </w:tcPr>
          <w:p w:rsidR="00824665" w:rsidRPr="00F13CA2" w:rsidRDefault="008E4FFD" w:rsidP="00824665">
            <w:pPr>
              <w:jc w:val="center"/>
              <w:rPr>
                <w:sz w:val="24"/>
                <w:szCs w:val="24"/>
              </w:rPr>
            </w:pPr>
            <w:r>
              <w:rPr>
                <w:sz w:val="24"/>
                <w:szCs w:val="24"/>
              </w:rPr>
              <w:t>/</w:t>
            </w:r>
          </w:p>
        </w:tc>
        <w:tc>
          <w:tcPr>
            <w:tcW w:w="3462" w:type="pct"/>
          </w:tcPr>
          <w:p w:rsidR="00824665" w:rsidRDefault="00824665" w:rsidP="00824665">
            <w:pPr>
              <w:jc w:val="center"/>
              <w:rPr>
                <w:sz w:val="24"/>
                <w:szCs w:val="24"/>
              </w:rPr>
            </w:pPr>
          </w:p>
        </w:tc>
      </w:tr>
      <w:tr w:rsidR="00824665" w:rsidRPr="00F13CA2" w:rsidTr="008E4FFD">
        <w:tc>
          <w:tcPr>
            <w:tcW w:w="972" w:type="pct"/>
          </w:tcPr>
          <w:p w:rsidR="00824665" w:rsidRPr="00F13CA2" w:rsidRDefault="00824665" w:rsidP="00824665">
            <w:pPr>
              <w:jc w:val="both"/>
              <w:rPr>
                <w:sz w:val="24"/>
                <w:szCs w:val="24"/>
              </w:rPr>
            </w:pPr>
            <w:r>
              <w:rPr>
                <w:sz w:val="24"/>
                <w:szCs w:val="24"/>
              </w:rPr>
              <w:t>ASTENUTI</w:t>
            </w:r>
          </w:p>
        </w:tc>
        <w:tc>
          <w:tcPr>
            <w:tcW w:w="566" w:type="pct"/>
          </w:tcPr>
          <w:p w:rsidR="00824665" w:rsidRPr="00F13CA2" w:rsidRDefault="008E4FFD" w:rsidP="00824665">
            <w:pPr>
              <w:jc w:val="center"/>
              <w:rPr>
                <w:sz w:val="24"/>
                <w:szCs w:val="24"/>
              </w:rPr>
            </w:pPr>
            <w:r>
              <w:rPr>
                <w:sz w:val="24"/>
                <w:szCs w:val="24"/>
              </w:rPr>
              <w:t>/</w:t>
            </w:r>
          </w:p>
        </w:tc>
        <w:tc>
          <w:tcPr>
            <w:tcW w:w="3462" w:type="pct"/>
          </w:tcPr>
          <w:p w:rsidR="00824665" w:rsidRDefault="00824665" w:rsidP="00824665">
            <w:pPr>
              <w:jc w:val="center"/>
              <w:rPr>
                <w:sz w:val="24"/>
                <w:szCs w:val="24"/>
              </w:rPr>
            </w:pPr>
          </w:p>
        </w:tc>
      </w:tr>
    </w:tbl>
    <w:p w:rsidR="00824665" w:rsidRDefault="00824665" w:rsidP="00824665">
      <w:pPr>
        <w:jc w:val="center"/>
        <w:rPr>
          <w:b/>
          <w:sz w:val="24"/>
          <w:szCs w:val="24"/>
        </w:rPr>
      </w:pPr>
    </w:p>
    <w:p w:rsidR="00824665" w:rsidRPr="00B64B1A" w:rsidRDefault="00824665" w:rsidP="00824665">
      <w:pPr>
        <w:jc w:val="center"/>
        <w:rPr>
          <w:b/>
          <w:sz w:val="24"/>
          <w:szCs w:val="24"/>
        </w:rPr>
      </w:pPr>
      <w:r w:rsidRPr="00B64B1A">
        <w:rPr>
          <w:b/>
          <w:sz w:val="24"/>
          <w:szCs w:val="24"/>
        </w:rPr>
        <w:t>DELIBERA</w:t>
      </w:r>
    </w:p>
    <w:p w:rsidR="00824665" w:rsidRPr="00F13CA2" w:rsidRDefault="00824665" w:rsidP="00824665">
      <w:pPr>
        <w:jc w:val="both"/>
        <w:rPr>
          <w:sz w:val="24"/>
          <w:szCs w:val="24"/>
        </w:rPr>
      </w:pPr>
    </w:p>
    <w:p w:rsidR="00824665" w:rsidRPr="00B64B1A" w:rsidRDefault="00824665" w:rsidP="0082466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 xml:space="preserve">NON ACCOGLIERE </w:t>
      </w:r>
      <w:r w:rsidRPr="00B64B1A">
        <w:rPr>
          <w:b/>
          <w:sz w:val="24"/>
          <w:szCs w:val="24"/>
        </w:rPr>
        <w:t xml:space="preserve">l’OSSERVAZIONE n. </w:t>
      </w:r>
      <w:r>
        <w:rPr>
          <w:b/>
          <w:sz w:val="24"/>
          <w:szCs w:val="24"/>
        </w:rPr>
        <w:t>38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xml:space="preserve">. </w:t>
      </w:r>
      <w:r>
        <w:rPr>
          <w:sz w:val="24"/>
          <w:szCs w:val="24"/>
        </w:rPr>
        <w:t>0008106</w:t>
      </w:r>
      <w:r w:rsidRPr="00F13CA2">
        <w:rPr>
          <w:sz w:val="24"/>
          <w:szCs w:val="24"/>
        </w:rPr>
        <w:t>, come e per le motivazioni indicate nelle controdeduzioni</w:t>
      </w:r>
    </w:p>
    <w:p w:rsidR="00824665" w:rsidRDefault="00824665" w:rsidP="003428FA">
      <w:pPr>
        <w:rPr>
          <w:sz w:val="24"/>
          <w:szCs w:val="24"/>
        </w:rPr>
      </w:pPr>
    </w:p>
    <w:p w:rsidR="00824665" w:rsidRDefault="00824665" w:rsidP="00824665">
      <w:pPr>
        <w:rPr>
          <w:sz w:val="24"/>
          <w:szCs w:val="24"/>
        </w:rPr>
      </w:pPr>
      <w:r w:rsidRPr="00F13CA2">
        <w:rPr>
          <w:sz w:val="24"/>
          <w:szCs w:val="24"/>
        </w:rPr>
        <w:t>Dopodiché</w:t>
      </w:r>
      <w:r>
        <w:rPr>
          <w:sz w:val="24"/>
          <w:szCs w:val="24"/>
        </w:rPr>
        <w:t>:</w:t>
      </w:r>
    </w:p>
    <w:p w:rsidR="00824665" w:rsidRPr="00F13CA2" w:rsidRDefault="00824665" w:rsidP="00824665">
      <w:pPr>
        <w:rPr>
          <w:sz w:val="24"/>
          <w:szCs w:val="24"/>
        </w:rPr>
      </w:pPr>
    </w:p>
    <w:p w:rsidR="00824665" w:rsidRDefault="00824665" w:rsidP="00824665">
      <w:pPr>
        <w:rPr>
          <w:sz w:val="28"/>
          <w:szCs w:val="28"/>
        </w:rPr>
      </w:pPr>
      <w:r w:rsidRPr="00F00001">
        <w:rPr>
          <w:b/>
          <w:sz w:val="24"/>
          <w:szCs w:val="24"/>
          <w:u w:val="single"/>
        </w:rPr>
        <w:t xml:space="preserve">OSSERVAZIONE n. </w:t>
      </w:r>
      <w:r>
        <w:rPr>
          <w:b/>
          <w:sz w:val="24"/>
          <w:szCs w:val="24"/>
          <w:u w:val="single"/>
        </w:rPr>
        <w:t>39</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824665" w:rsidRPr="00CC469E" w:rsidRDefault="00824665" w:rsidP="00824665">
      <w:pPr>
        <w:rPr>
          <w:sz w:val="24"/>
          <w:szCs w:val="24"/>
        </w:rPr>
      </w:pPr>
    </w:p>
    <w:p w:rsidR="00824665" w:rsidRPr="00CC469E" w:rsidRDefault="00824665" w:rsidP="00824665">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xml:space="preserve">. </w:t>
      </w:r>
      <w:r>
        <w:rPr>
          <w:sz w:val="24"/>
          <w:szCs w:val="24"/>
        </w:rPr>
        <w:t>0008107</w:t>
      </w:r>
      <w:r w:rsidRPr="00824665">
        <w:rPr>
          <w:sz w:val="24"/>
          <w:szCs w:val="24"/>
        </w:rPr>
        <w:t>;</w:t>
      </w:r>
    </w:p>
    <w:p w:rsidR="008E4FFD" w:rsidRDefault="008E4FFD" w:rsidP="00824665">
      <w:pPr>
        <w:jc w:val="both"/>
        <w:rPr>
          <w:sz w:val="24"/>
          <w:szCs w:val="24"/>
        </w:rPr>
      </w:pPr>
    </w:p>
    <w:p w:rsidR="004C29DC" w:rsidRDefault="008E4FFD" w:rsidP="0095389E">
      <w:pPr>
        <w:jc w:val="both"/>
        <w:rPr>
          <w:sz w:val="24"/>
          <w:szCs w:val="24"/>
        </w:rPr>
      </w:pPr>
      <w:r>
        <w:rPr>
          <w:sz w:val="24"/>
          <w:szCs w:val="24"/>
        </w:rPr>
        <w:t xml:space="preserve">Il Consigliere Molinari: </w:t>
      </w:r>
      <w:r w:rsidR="0095389E">
        <w:rPr>
          <w:sz w:val="24"/>
          <w:szCs w:val="24"/>
        </w:rPr>
        <w:t>quasi tutte le osservazioni vengono sostanzialmente respinte. E’ peraltro un punto qualificante quello rubricato al numero quattro</w:t>
      </w:r>
      <w:r w:rsidR="001135BB">
        <w:rPr>
          <w:sz w:val="24"/>
          <w:szCs w:val="24"/>
        </w:rPr>
        <w:t xml:space="preserve">, con riferimento alla qualità ed alla natura degli insediamenti produttivi, con riferimento in particolare all’occupazione. Crediamo quindi importante </w:t>
      </w:r>
      <w:r w:rsidR="00316D2D">
        <w:rPr>
          <w:sz w:val="24"/>
          <w:szCs w:val="24"/>
        </w:rPr>
        <w:t>l’inserimento di prescrizioni tecniche che ostacolino l’insediamento di logistica. Tutto ciò non viene recepito</w:t>
      </w:r>
      <w:r w:rsidR="004C29DC">
        <w:rPr>
          <w:sz w:val="24"/>
          <w:szCs w:val="24"/>
        </w:rPr>
        <w:t xml:space="preserve">. </w:t>
      </w:r>
    </w:p>
    <w:p w:rsidR="002679FB" w:rsidRDefault="002679FB" w:rsidP="0095389E">
      <w:pPr>
        <w:jc w:val="both"/>
        <w:rPr>
          <w:sz w:val="24"/>
          <w:szCs w:val="24"/>
        </w:rPr>
      </w:pPr>
    </w:p>
    <w:p w:rsidR="008E4FFD" w:rsidRDefault="004C29DC" w:rsidP="0095389E">
      <w:pPr>
        <w:jc w:val="both"/>
        <w:rPr>
          <w:sz w:val="24"/>
          <w:szCs w:val="24"/>
        </w:rPr>
      </w:pPr>
      <w:r>
        <w:rPr>
          <w:sz w:val="24"/>
          <w:szCs w:val="24"/>
        </w:rPr>
        <w:t>Il Sindaco ribadisce le motivazioni già manifestate in sede di gestione delle osservazioni.</w:t>
      </w:r>
      <w:r w:rsidR="0095389E">
        <w:rPr>
          <w:sz w:val="24"/>
          <w:szCs w:val="24"/>
        </w:rPr>
        <w:t xml:space="preserve"> </w:t>
      </w:r>
    </w:p>
    <w:p w:rsidR="008E4FFD" w:rsidRDefault="008E4FFD" w:rsidP="00824665">
      <w:pPr>
        <w:jc w:val="both"/>
        <w:rPr>
          <w:sz w:val="24"/>
          <w:szCs w:val="24"/>
        </w:rPr>
      </w:pPr>
      <w:r>
        <w:rPr>
          <w:sz w:val="24"/>
          <w:szCs w:val="24"/>
        </w:rPr>
        <w:t xml:space="preserve"> </w:t>
      </w:r>
    </w:p>
    <w:p w:rsidR="00824665" w:rsidRDefault="008E4FFD" w:rsidP="00824665">
      <w:pPr>
        <w:jc w:val="both"/>
        <w:rPr>
          <w:sz w:val="24"/>
          <w:szCs w:val="24"/>
        </w:rPr>
      </w:pPr>
      <w:r>
        <w:rPr>
          <w:sz w:val="24"/>
          <w:szCs w:val="24"/>
        </w:rPr>
        <w:t xml:space="preserve"> </w:t>
      </w:r>
      <w:r w:rsidR="00824665">
        <w:rPr>
          <w:sz w:val="24"/>
          <w:szCs w:val="24"/>
        </w:rPr>
        <w:t xml:space="preserve">Preso atto della controdeduzione dell’Arch. Cosimo Caputo, come da relazione allegata alla presente di cui fa parte anche la proposta al Consiglio Comunale di </w:t>
      </w:r>
      <w:r w:rsidR="00824665" w:rsidRPr="00F1307B">
        <w:rPr>
          <w:b/>
          <w:sz w:val="24"/>
          <w:szCs w:val="24"/>
        </w:rPr>
        <w:t>accogliere</w:t>
      </w:r>
      <w:r w:rsidR="00824665">
        <w:rPr>
          <w:b/>
          <w:sz w:val="24"/>
          <w:szCs w:val="24"/>
        </w:rPr>
        <w:t xml:space="preserve"> parzialmente </w:t>
      </w:r>
      <w:r w:rsidR="00824665">
        <w:rPr>
          <w:sz w:val="24"/>
          <w:szCs w:val="24"/>
        </w:rPr>
        <w:t xml:space="preserve">l’osservazione; </w:t>
      </w:r>
    </w:p>
    <w:p w:rsidR="00824665" w:rsidRDefault="00824665" w:rsidP="00824665">
      <w:pPr>
        <w:jc w:val="both"/>
        <w:rPr>
          <w:sz w:val="24"/>
          <w:szCs w:val="24"/>
        </w:rPr>
      </w:pPr>
      <w:r w:rsidRPr="00F13CA2">
        <w:rPr>
          <w:sz w:val="24"/>
          <w:szCs w:val="24"/>
        </w:rPr>
        <w:t>Con la seguente votazione espressa in modo palese per alzata di mano</w:t>
      </w:r>
      <w:r>
        <w:rPr>
          <w:sz w:val="24"/>
          <w:szCs w:val="24"/>
        </w:rPr>
        <w:t>:</w:t>
      </w:r>
    </w:p>
    <w:p w:rsidR="00824665" w:rsidRPr="00F13CA2" w:rsidRDefault="00824665" w:rsidP="0082466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8E4FFD" w:rsidRPr="00F13CA2" w:rsidTr="00824665">
        <w:tc>
          <w:tcPr>
            <w:tcW w:w="1292" w:type="pct"/>
          </w:tcPr>
          <w:p w:rsidR="008E4FFD" w:rsidRPr="00F13CA2" w:rsidRDefault="00D46557" w:rsidP="008E4FFD">
            <w:pPr>
              <w:jc w:val="both"/>
              <w:rPr>
                <w:sz w:val="24"/>
                <w:szCs w:val="24"/>
              </w:rPr>
            </w:pPr>
            <w:r w:rsidRPr="0051315F">
              <w:rPr>
                <w:sz w:val="24"/>
                <w:szCs w:val="24"/>
              </w:rPr>
              <w:t>VOTANTI</w:t>
            </w:r>
          </w:p>
        </w:tc>
        <w:tc>
          <w:tcPr>
            <w:tcW w:w="872" w:type="pct"/>
          </w:tcPr>
          <w:p w:rsidR="008E4FFD" w:rsidRPr="00F13CA2" w:rsidRDefault="008E4FFD" w:rsidP="008E4FFD">
            <w:pPr>
              <w:jc w:val="center"/>
              <w:rPr>
                <w:sz w:val="24"/>
                <w:szCs w:val="24"/>
              </w:rPr>
            </w:pPr>
            <w:r>
              <w:rPr>
                <w:sz w:val="24"/>
                <w:szCs w:val="24"/>
              </w:rPr>
              <w:t>11</w:t>
            </w:r>
          </w:p>
        </w:tc>
        <w:tc>
          <w:tcPr>
            <w:tcW w:w="2836" w:type="pct"/>
          </w:tcPr>
          <w:p w:rsidR="008E4FFD" w:rsidRPr="00A2147E" w:rsidRDefault="008E4FFD" w:rsidP="008E4FFD">
            <w:pPr>
              <w:jc w:val="both"/>
            </w:pPr>
          </w:p>
        </w:tc>
      </w:tr>
      <w:tr w:rsidR="008E4FFD" w:rsidRPr="00A2147E" w:rsidTr="00824665">
        <w:tc>
          <w:tcPr>
            <w:tcW w:w="1292" w:type="pct"/>
          </w:tcPr>
          <w:p w:rsidR="008E4FFD" w:rsidRPr="00F13CA2" w:rsidRDefault="008E4FFD" w:rsidP="008E4FFD">
            <w:pPr>
              <w:jc w:val="both"/>
              <w:rPr>
                <w:sz w:val="24"/>
                <w:szCs w:val="24"/>
              </w:rPr>
            </w:pPr>
            <w:r w:rsidRPr="00F13CA2">
              <w:rPr>
                <w:sz w:val="24"/>
                <w:szCs w:val="24"/>
              </w:rPr>
              <w:t>FAVOREVOLI</w:t>
            </w:r>
          </w:p>
        </w:tc>
        <w:tc>
          <w:tcPr>
            <w:tcW w:w="872" w:type="pct"/>
          </w:tcPr>
          <w:p w:rsidR="008E4FFD" w:rsidRPr="00F13CA2" w:rsidRDefault="008E4FFD" w:rsidP="008E4FFD">
            <w:pPr>
              <w:jc w:val="center"/>
              <w:rPr>
                <w:sz w:val="24"/>
                <w:szCs w:val="24"/>
              </w:rPr>
            </w:pPr>
            <w:r>
              <w:rPr>
                <w:sz w:val="24"/>
                <w:szCs w:val="24"/>
              </w:rPr>
              <w:t>8</w:t>
            </w:r>
          </w:p>
        </w:tc>
        <w:tc>
          <w:tcPr>
            <w:tcW w:w="2836" w:type="pct"/>
          </w:tcPr>
          <w:p w:rsidR="008E4FFD" w:rsidRDefault="008E4FFD" w:rsidP="008E4FFD">
            <w:pPr>
              <w:jc w:val="both"/>
              <w:rPr>
                <w:sz w:val="24"/>
                <w:szCs w:val="24"/>
              </w:rPr>
            </w:pPr>
          </w:p>
        </w:tc>
      </w:tr>
      <w:tr w:rsidR="008E4FFD" w:rsidRPr="00F13CA2" w:rsidTr="00824665">
        <w:tc>
          <w:tcPr>
            <w:tcW w:w="1292" w:type="pct"/>
          </w:tcPr>
          <w:p w:rsidR="008E4FFD" w:rsidRPr="00F13CA2" w:rsidRDefault="008E4FFD" w:rsidP="008E4FFD">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8E4FFD" w:rsidRPr="00F13CA2" w:rsidRDefault="008E4FFD" w:rsidP="008E4FFD">
            <w:pPr>
              <w:jc w:val="center"/>
              <w:rPr>
                <w:sz w:val="24"/>
                <w:szCs w:val="24"/>
              </w:rPr>
            </w:pPr>
            <w:r>
              <w:rPr>
                <w:sz w:val="24"/>
                <w:szCs w:val="24"/>
              </w:rPr>
              <w:t>3</w:t>
            </w:r>
          </w:p>
        </w:tc>
        <w:tc>
          <w:tcPr>
            <w:tcW w:w="2836" w:type="pct"/>
          </w:tcPr>
          <w:p w:rsidR="008E4FFD" w:rsidRPr="00266D3E" w:rsidRDefault="008E4FFD" w:rsidP="008E4FFD">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8E4FFD" w:rsidRPr="00266D3E" w:rsidRDefault="008E4FFD" w:rsidP="008E4FFD">
            <w:pPr>
              <w:rPr>
                <w:sz w:val="24"/>
                <w:szCs w:val="24"/>
              </w:rPr>
            </w:pPr>
            <w:r w:rsidRPr="00266D3E">
              <w:rPr>
                <w:sz w:val="24"/>
                <w:szCs w:val="24"/>
              </w:rPr>
              <w:t>Invernizzi Giuseppe – “Il Popolo della Libertà”)</w:t>
            </w:r>
          </w:p>
        </w:tc>
      </w:tr>
      <w:tr w:rsidR="008E4FFD" w:rsidRPr="00F13CA2" w:rsidTr="00824665">
        <w:tc>
          <w:tcPr>
            <w:tcW w:w="1292" w:type="pct"/>
          </w:tcPr>
          <w:p w:rsidR="008E4FFD" w:rsidRPr="00F13CA2" w:rsidRDefault="008E4FFD" w:rsidP="008E4FFD">
            <w:pPr>
              <w:jc w:val="both"/>
              <w:rPr>
                <w:sz w:val="24"/>
                <w:szCs w:val="24"/>
              </w:rPr>
            </w:pPr>
            <w:r>
              <w:rPr>
                <w:sz w:val="24"/>
                <w:szCs w:val="24"/>
              </w:rPr>
              <w:t>ASTENUTI</w:t>
            </w:r>
          </w:p>
        </w:tc>
        <w:tc>
          <w:tcPr>
            <w:tcW w:w="872" w:type="pct"/>
          </w:tcPr>
          <w:p w:rsidR="008E4FFD" w:rsidRPr="00F13CA2" w:rsidRDefault="008E4FFD" w:rsidP="008E4FFD">
            <w:pPr>
              <w:jc w:val="center"/>
              <w:rPr>
                <w:sz w:val="24"/>
                <w:szCs w:val="24"/>
              </w:rPr>
            </w:pPr>
            <w:r>
              <w:rPr>
                <w:sz w:val="24"/>
                <w:szCs w:val="24"/>
              </w:rPr>
              <w:t>/</w:t>
            </w:r>
          </w:p>
        </w:tc>
        <w:tc>
          <w:tcPr>
            <w:tcW w:w="2836" w:type="pct"/>
          </w:tcPr>
          <w:p w:rsidR="008E4FFD" w:rsidRDefault="008E4FFD" w:rsidP="008E4FFD">
            <w:pPr>
              <w:rPr>
                <w:sz w:val="24"/>
                <w:szCs w:val="24"/>
              </w:rPr>
            </w:pPr>
          </w:p>
        </w:tc>
      </w:tr>
    </w:tbl>
    <w:p w:rsidR="00824665" w:rsidRDefault="00824665" w:rsidP="00824665">
      <w:pPr>
        <w:jc w:val="center"/>
        <w:rPr>
          <w:b/>
          <w:sz w:val="24"/>
          <w:szCs w:val="24"/>
        </w:rPr>
      </w:pPr>
    </w:p>
    <w:p w:rsidR="00824665" w:rsidRPr="00B64B1A" w:rsidRDefault="00824665" w:rsidP="00824665">
      <w:pPr>
        <w:jc w:val="center"/>
        <w:rPr>
          <w:b/>
          <w:sz w:val="24"/>
          <w:szCs w:val="24"/>
        </w:rPr>
      </w:pPr>
      <w:r w:rsidRPr="00B64B1A">
        <w:rPr>
          <w:b/>
          <w:sz w:val="24"/>
          <w:szCs w:val="24"/>
        </w:rPr>
        <w:t>DELIBERA</w:t>
      </w:r>
    </w:p>
    <w:p w:rsidR="00824665" w:rsidRPr="00F13CA2" w:rsidRDefault="00824665" w:rsidP="00824665">
      <w:pPr>
        <w:jc w:val="both"/>
        <w:rPr>
          <w:sz w:val="24"/>
          <w:szCs w:val="24"/>
        </w:rPr>
      </w:pPr>
    </w:p>
    <w:p w:rsidR="00824665" w:rsidRPr="00B64B1A" w:rsidRDefault="00824665" w:rsidP="0082466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 xml:space="preserve">ACCOGLIERE PARZIALMENTE </w:t>
      </w:r>
      <w:r w:rsidRPr="00B64B1A">
        <w:rPr>
          <w:b/>
          <w:sz w:val="24"/>
          <w:szCs w:val="24"/>
        </w:rPr>
        <w:t xml:space="preserve">l’OSSERVAZIONE n. </w:t>
      </w:r>
      <w:r>
        <w:rPr>
          <w:b/>
          <w:sz w:val="24"/>
          <w:szCs w:val="24"/>
        </w:rPr>
        <w:t>39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000810</w:t>
      </w:r>
      <w:r>
        <w:rPr>
          <w:sz w:val="24"/>
          <w:szCs w:val="24"/>
        </w:rPr>
        <w:t>7</w:t>
      </w:r>
      <w:r w:rsidRPr="00F13CA2">
        <w:rPr>
          <w:sz w:val="24"/>
          <w:szCs w:val="24"/>
        </w:rPr>
        <w:t>, come e per le motivazioni indicate nelle controdeduzioni</w:t>
      </w:r>
    </w:p>
    <w:p w:rsidR="00824665" w:rsidRDefault="00824665" w:rsidP="003428FA">
      <w:pPr>
        <w:rPr>
          <w:sz w:val="24"/>
          <w:szCs w:val="24"/>
        </w:rPr>
      </w:pPr>
    </w:p>
    <w:p w:rsidR="00824665" w:rsidRDefault="00824665" w:rsidP="00824665">
      <w:pPr>
        <w:rPr>
          <w:sz w:val="24"/>
          <w:szCs w:val="24"/>
        </w:rPr>
      </w:pPr>
      <w:r w:rsidRPr="00F13CA2">
        <w:rPr>
          <w:sz w:val="24"/>
          <w:szCs w:val="24"/>
        </w:rPr>
        <w:t>Dopodiché</w:t>
      </w:r>
      <w:r>
        <w:rPr>
          <w:sz w:val="24"/>
          <w:szCs w:val="24"/>
        </w:rPr>
        <w:t>:</w:t>
      </w:r>
    </w:p>
    <w:p w:rsidR="00824665" w:rsidRPr="00F13CA2" w:rsidRDefault="00824665" w:rsidP="00824665">
      <w:pPr>
        <w:rPr>
          <w:sz w:val="24"/>
          <w:szCs w:val="24"/>
        </w:rPr>
      </w:pPr>
    </w:p>
    <w:p w:rsidR="00824665" w:rsidRDefault="00824665" w:rsidP="00824665">
      <w:pPr>
        <w:rPr>
          <w:sz w:val="28"/>
          <w:szCs w:val="28"/>
        </w:rPr>
      </w:pPr>
      <w:r w:rsidRPr="00F00001">
        <w:rPr>
          <w:b/>
          <w:sz w:val="24"/>
          <w:szCs w:val="24"/>
          <w:u w:val="single"/>
        </w:rPr>
        <w:t xml:space="preserve">OSSERVAZIONE n. </w:t>
      </w:r>
      <w:r>
        <w:rPr>
          <w:b/>
          <w:sz w:val="24"/>
          <w:szCs w:val="24"/>
          <w:u w:val="single"/>
        </w:rPr>
        <w:t>40</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824665" w:rsidRPr="00CC469E" w:rsidRDefault="00824665" w:rsidP="00824665">
      <w:pPr>
        <w:rPr>
          <w:sz w:val="24"/>
          <w:szCs w:val="24"/>
        </w:rPr>
      </w:pPr>
    </w:p>
    <w:p w:rsidR="00824665" w:rsidRPr="00CC469E" w:rsidRDefault="00824665" w:rsidP="00824665">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xml:space="preserve">. </w:t>
      </w:r>
      <w:r>
        <w:rPr>
          <w:sz w:val="24"/>
          <w:szCs w:val="24"/>
        </w:rPr>
        <w:t>0008108</w:t>
      </w:r>
      <w:r w:rsidRPr="00824665">
        <w:rPr>
          <w:sz w:val="24"/>
          <w:szCs w:val="24"/>
        </w:rPr>
        <w:t>;</w:t>
      </w:r>
    </w:p>
    <w:p w:rsidR="0095389E" w:rsidRDefault="0095389E" w:rsidP="0095389E">
      <w:pPr>
        <w:jc w:val="both"/>
        <w:rPr>
          <w:sz w:val="24"/>
          <w:szCs w:val="24"/>
        </w:rPr>
      </w:pPr>
    </w:p>
    <w:p w:rsidR="0095389E" w:rsidRPr="004E5853" w:rsidRDefault="0095389E" w:rsidP="0095389E">
      <w:pPr>
        <w:jc w:val="both"/>
        <w:rPr>
          <w:sz w:val="24"/>
          <w:szCs w:val="24"/>
        </w:rPr>
      </w:pPr>
      <w:r w:rsidRPr="004E5853">
        <w:rPr>
          <w:sz w:val="24"/>
          <w:szCs w:val="24"/>
        </w:rPr>
        <w:t xml:space="preserve">Il Consigliere Molinari: Visto che sono </w:t>
      </w:r>
      <w:proofErr w:type="spellStart"/>
      <w:r w:rsidRPr="004E5853">
        <w:rPr>
          <w:sz w:val="24"/>
          <w:szCs w:val="24"/>
        </w:rPr>
        <w:t>inattuate</w:t>
      </w:r>
      <w:proofErr w:type="spellEnd"/>
      <w:r w:rsidRPr="004E5853">
        <w:rPr>
          <w:sz w:val="24"/>
          <w:szCs w:val="24"/>
        </w:rPr>
        <w:t xml:space="preserve"> aree produttive già presenti da anni nel PGT, non comprendiamo l’inserimento di un ulteriore ambito produttivo di ril</w:t>
      </w:r>
      <w:r w:rsidR="004C29DC" w:rsidRPr="004E5853">
        <w:rPr>
          <w:sz w:val="24"/>
          <w:szCs w:val="24"/>
        </w:rPr>
        <w:t>i</w:t>
      </w:r>
      <w:r w:rsidRPr="004E5853">
        <w:rPr>
          <w:sz w:val="24"/>
          <w:szCs w:val="24"/>
        </w:rPr>
        <w:t>evo.</w:t>
      </w:r>
    </w:p>
    <w:p w:rsidR="0095389E" w:rsidRPr="004E5853" w:rsidRDefault="0095389E" w:rsidP="0095389E">
      <w:pPr>
        <w:jc w:val="both"/>
        <w:rPr>
          <w:sz w:val="24"/>
          <w:szCs w:val="24"/>
        </w:rPr>
      </w:pPr>
      <w:r w:rsidRPr="004E5853">
        <w:rPr>
          <w:sz w:val="24"/>
          <w:szCs w:val="24"/>
        </w:rPr>
        <w:lastRenderedPageBreak/>
        <w:t>Ci è stato detto che l’inserimento è conseguente a specifica richiesta di un operatore, ma ci piacerebbe sapere se la richiesta è formalizzata e quali sono gli impegni a fronte dell’inserimento.</w:t>
      </w:r>
    </w:p>
    <w:p w:rsidR="002679FB" w:rsidRPr="004E5853" w:rsidRDefault="002679FB" w:rsidP="0095389E">
      <w:pPr>
        <w:jc w:val="both"/>
        <w:rPr>
          <w:sz w:val="24"/>
          <w:szCs w:val="24"/>
        </w:rPr>
      </w:pPr>
    </w:p>
    <w:p w:rsidR="0095389E" w:rsidRPr="004E5853" w:rsidRDefault="0095389E" w:rsidP="0095389E">
      <w:pPr>
        <w:jc w:val="both"/>
        <w:rPr>
          <w:sz w:val="24"/>
          <w:szCs w:val="24"/>
        </w:rPr>
      </w:pPr>
      <w:r w:rsidRPr="004E5853">
        <w:rPr>
          <w:sz w:val="24"/>
          <w:szCs w:val="24"/>
        </w:rPr>
        <w:t xml:space="preserve">Il Consigliere Invernizzi manifesta piena adesione alle riflessioni del Consigliere Molinari, anche con riferimento all’Ambito ATP02. </w:t>
      </w:r>
    </w:p>
    <w:p w:rsidR="0095389E" w:rsidRDefault="0095389E" w:rsidP="0095389E">
      <w:pPr>
        <w:jc w:val="both"/>
        <w:rPr>
          <w:sz w:val="24"/>
          <w:szCs w:val="24"/>
        </w:rPr>
      </w:pPr>
      <w:r w:rsidRPr="004E5853">
        <w:rPr>
          <w:sz w:val="24"/>
          <w:szCs w:val="24"/>
        </w:rPr>
        <w:t xml:space="preserve">“Le preoccupazioni sono ampiamente giustificate a fronte di questi cumuli di cemento che snaturano l’ambiente storico di </w:t>
      </w:r>
      <w:proofErr w:type="spellStart"/>
      <w:r w:rsidRPr="004E5853">
        <w:rPr>
          <w:sz w:val="24"/>
          <w:szCs w:val="24"/>
        </w:rPr>
        <w:t>Calvenzano</w:t>
      </w:r>
      <w:proofErr w:type="spellEnd"/>
      <w:r w:rsidRPr="004E5853">
        <w:rPr>
          <w:sz w:val="24"/>
          <w:szCs w:val="24"/>
        </w:rPr>
        <w:t>”.</w:t>
      </w:r>
      <w:r>
        <w:rPr>
          <w:sz w:val="24"/>
          <w:szCs w:val="24"/>
        </w:rPr>
        <w:t xml:space="preserve"> </w:t>
      </w:r>
    </w:p>
    <w:p w:rsidR="002679FB" w:rsidRDefault="002679FB" w:rsidP="00824665">
      <w:pPr>
        <w:jc w:val="both"/>
        <w:rPr>
          <w:sz w:val="24"/>
          <w:szCs w:val="24"/>
        </w:rPr>
      </w:pPr>
    </w:p>
    <w:p w:rsidR="00824665" w:rsidRDefault="00824665" w:rsidP="00824665">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F1307B">
        <w:rPr>
          <w:b/>
          <w:sz w:val="24"/>
          <w:szCs w:val="24"/>
        </w:rPr>
        <w:t>non accogliere</w:t>
      </w:r>
      <w:r>
        <w:rPr>
          <w:b/>
          <w:sz w:val="24"/>
          <w:szCs w:val="24"/>
        </w:rPr>
        <w:t xml:space="preserve"> </w:t>
      </w:r>
      <w:r>
        <w:rPr>
          <w:sz w:val="24"/>
          <w:szCs w:val="24"/>
        </w:rPr>
        <w:t xml:space="preserve">l’osservazione; </w:t>
      </w:r>
    </w:p>
    <w:p w:rsidR="00824665" w:rsidRDefault="00824665" w:rsidP="00824665">
      <w:pPr>
        <w:jc w:val="both"/>
        <w:rPr>
          <w:sz w:val="24"/>
          <w:szCs w:val="24"/>
        </w:rPr>
      </w:pPr>
      <w:r w:rsidRPr="00F13CA2">
        <w:rPr>
          <w:sz w:val="24"/>
          <w:szCs w:val="24"/>
        </w:rPr>
        <w:t>Con la seguente votazione espressa in modo palese per alzata di mano</w:t>
      </w:r>
      <w:r>
        <w:rPr>
          <w:sz w:val="24"/>
          <w:szCs w:val="24"/>
        </w:rPr>
        <w:t>:</w:t>
      </w:r>
    </w:p>
    <w:p w:rsidR="00824665" w:rsidRPr="00F13CA2" w:rsidRDefault="00824665" w:rsidP="0082466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4C29DC" w:rsidRPr="00F13CA2" w:rsidTr="00824665">
        <w:tc>
          <w:tcPr>
            <w:tcW w:w="1292" w:type="pct"/>
          </w:tcPr>
          <w:p w:rsidR="004C29DC" w:rsidRPr="00F13CA2" w:rsidRDefault="00D46557" w:rsidP="004C29DC">
            <w:pPr>
              <w:jc w:val="both"/>
              <w:rPr>
                <w:sz w:val="24"/>
                <w:szCs w:val="24"/>
              </w:rPr>
            </w:pPr>
            <w:r w:rsidRPr="0051315F">
              <w:rPr>
                <w:sz w:val="24"/>
                <w:szCs w:val="24"/>
              </w:rPr>
              <w:t>VOTANTI</w:t>
            </w:r>
          </w:p>
        </w:tc>
        <w:tc>
          <w:tcPr>
            <w:tcW w:w="872" w:type="pct"/>
          </w:tcPr>
          <w:p w:rsidR="004C29DC" w:rsidRPr="00F13CA2" w:rsidRDefault="004C29DC" w:rsidP="004C29DC">
            <w:pPr>
              <w:jc w:val="center"/>
              <w:rPr>
                <w:sz w:val="24"/>
                <w:szCs w:val="24"/>
              </w:rPr>
            </w:pPr>
            <w:r>
              <w:rPr>
                <w:sz w:val="24"/>
                <w:szCs w:val="24"/>
              </w:rPr>
              <w:t>11</w:t>
            </w:r>
          </w:p>
        </w:tc>
        <w:tc>
          <w:tcPr>
            <w:tcW w:w="2836" w:type="pct"/>
          </w:tcPr>
          <w:p w:rsidR="004C29DC" w:rsidRPr="00A2147E" w:rsidRDefault="004C29DC" w:rsidP="004C29DC">
            <w:pPr>
              <w:jc w:val="both"/>
            </w:pPr>
          </w:p>
        </w:tc>
      </w:tr>
      <w:tr w:rsidR="004C29DC" w:rsidRPr="00A2147E" w:rsidTr="00824665">
        <w:tc>
          <w:tcPr>
            <w:tcW w:w="1292" w:type="pct"/>
          </w:tcPr>
          <w:p w:rsidR="004C29DC" w:rsidRPr="00F13CA2" w:rsidRDefault="004C29DC" w:rsidP="004C29DC">
            <w:pPr>
              <w:jc w:val="both"/>
              <w:rPr>
                <w:sz w:val="24"/>
                <w:szCs w:val="24"/>
              </w:rPr>
            </w:pPr>
            <w:r w:rsidRPr="00F13CA2">
              <w:rPr>
                <w:sz w:val="24"/>
                <w:szCs w:val="24"/>
              </w:rPr>
              <w:t>FAVOREVOLI</w:t>
            </w:r>
          </w:p>
        </w:tc>
        <w:tc>
          <w:tcPr>
            <w:tcW w:w="872" w:type="pct"/>
          </w:tcPr>
          <w:p w:rsidR="004C29DC" w:rsidRPr="00F13CA2" w:rsidRDefault="004C29DC" w:rsidP="004C29DC">
            <w:pPr>
              <w:jc w:val="center"/>
              <w:rPr>
                <w:sz w:val="24"/>
                <w:szCs w:val="24"/>
              </w:rPr>
            </w:pPr>
            <w:r>
              <w:rPr>
                <w:sz w:val="24"/>
                <w:szCs w:val="24"/>
              </w:rPr>
              <w:t>8</w:t>
            </w:r>
          </w:p>
        </w:tc>
        <w:tc>
          <w:tcPr>
            <w:tcW w:w="2836" w:type="pct"/>
          </w:tcPr>
          <w:p w:rsidR="004C29DC" w:rsidRDefault="004C29DC" w:rsidP="004C29DC">
            <w:pPr>
              <w:jc w:val="both"/>
              <w:rPr>
                <w:sz w:val="24"/>
                <w:szCs w:val="24"/>
              </w:rPr>
            </w:pPr>
          </w:p>
        </w:tc>
      </w:tr>
      <w:tr w:rsidR="004C29DC" w:rsidRPr="00F13CA2" w:rsidTr="00824665">
        <w:tc>
          <w:tcPr>
            <w:tcW w:w="1292" w:type="pct"/>
          </w:tcPr>
          <w:p w:rsidR="004C29DC" w:rsidRPr="00F13CA2" w:rsidRDefault="004C29DC" w:rsidP="004C29DC">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4C29DC" w:rsidRPr="00F13CA2" w:rsidRDefault="004C29DC" w:rsidP="004C29DC">
            <w:pPr>
              <w:jc w:val="center"/>
              <w:rPr>
                <w:sz w:val="24"/>
                <w:szCs w:val="24"/>
              </w:rPr>
            </w:pPr>
            <w:r>
              <w:rPr>
                <w:sz w:val="24"/>
                <w:szCs w:val="24"/>
              </w:rPr>
              <w:t>3</w:t>
            </w:r>
          </w:p>
        </w:tc>
        <w:tc>
          <w:tcPr>
            <w:tcW w:w="2836" w:type="pct"/>
          </w:tcPr>
          <w:p w:rsidR="004C29DC" w:rsidRPr="00266D3E" w:rsidRDefault="004C29DC" w:rsidP="004C29DC">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4C29DC" w:rsidRPr="00266D3E" w:rsidRDefault="004C29DC" w:rsidP="004C29DC">
            <w:pPr>
              <w:rPr>
                <w:sz w:val="24"/>
                <w:szCs w:val="24"/>
              </w:rPr>
            </w:pPr>
            <w:r w:rsidRPr="00266D3E">
              <w:rPr>
                <w:sz w:val="24"/>
                <w:szCs w:val="24"/>
              </w:rPr>
              <w:t>Invernizzi Giuseppe – “Il Popolo della Libertà”)</w:t>
            </w:r>
          </w:p>
        </w:tc>
      </w:tr>
      <w:tr w:rsidR="004C29DC" w:rsidRPr="00F13CA2" w:rsidTr="00824665">
        <w:tc>
          <w:tcPr>
            <w:tcW w:w="1292" w:type="pct"/>
          </w:tcPr>
          <w:p w:rsidR="004C29DC" w:rsidRPr="00F13CA2" w:rsidRDefault="004C29DC" w:rsidP="004C29DC">
            <w:pPr>
              <w:jc w:val="both"/>
              <w:rPr>
                <w:sz w:val="24"/>
                <w:szCs w:val="24"/>
              </w:rPr>
            </w:pPr>
            <w:r>
              <w:rPr>
                <w:sz w:val="24"/>
                <w:szCs w:val="24"/>
              </w:rPr>
              <w:t>ASTENUTI</w:t>
            </w:r>
          </w:p>
        </w:tc>
        <w:tc>
          <w:tcPr>
            <w:tcW w:w="872" w:type="pct"/>
          </w:tcPr>
          <w:p w:rsidR="004C29DC" w:rsidRPr="00F13CA2" w:rsidRDefault="004C29DC" w:rsidP="004C29DC">
            <w:pPr>
              <w:jc w:val="center"/>
              <w:rPr>
                <w:sz w:val="24"/>
                <w:szCs w:val="24"/>
              </w:rPr>
            </w:pPr>
            <w:r>
              <w:rPr>
                <w:sz w:val="24"/>
                <w:szCs w:val="24"/>
              </w:rPr>
              <w:t>/</w:t>
            </w:r>
          </w:p>
        </w:tc>
        <w:tc>
          <w:tcPr>
            <w:tcW w:w="2836" w:type="pct"/>
          </w:tcPr>
          <w:p w:rsidR="004C29DC" w:rsidRDefault="004C29DC" w:rsidP="004C29DC">
            <w:pPr>
              <w:rPr>
                <w:sz w:val="24"/>
                <w:szCs w:val="24"/>
              </w:rPr>
            </w:pPr>
          </w:p>
        </w:tc>
      </w:tr>
    </w:tbl>
    <w:p w:rsidR="00824665" w:rsidRDefault="00824665" w:rsidP="00824665">
      <w:pPr>
        <w:jc w:val="center"/>
        <w:rPr>
          <w:b/>
          <w:sz w:val="24"/>
          <w:szCs w:val="24"/>
        </w:rPr>
      </w:pPr>
    </w:p>
    <w:p w:rsidR="00824665" w:rsidRPr="00B64B1A" w:rsidRDefault="00824665" w:rsidP="00824665">
      <w:pPr>
        <w:jc w:val="center"/>
        <w:rPr>
          <w:b/>
          <w:sz w:val="24"/>
          <w:szCs w:val="24"/>
        </w:rPr>
      </w:pPr>
      <w:r w:rsidRPr="00B64B1A">
        <w:rPr>
          <w:b/>
          <w:sz w:val="24"/>
          <w:szCs w:val="24"/>
        </w:rPr>
        <w:t>DELIBERA</w:t>
      </w:r>
    </w:p>
    <w:p w:rsidR="00824665" w:rsidRPr="00F13CA2" w:rsidRDefault="00824665" w:rsidP="00824665">
      <w:pPr>
        <w:jc w:val="both"/>
        <w:rPr>
          <w:sz w:val="24"/>
          <w:szCs w:val="24"/>
        </w:rPr>
      </w:pPr>
    </w:p>
    <w:p w:rsidR="00824665" w:rsidRPr="00B64B1A" w:rsidRDefault="00824665" w:rsidP="0082466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4C29DC">
        <w:rPr>
          <w:b/>
          <w:sz w:val="24"/>
          <w:szCs w:val="24"/>
        </w:rPr>
        <w:t xml:space="preserve"> </w:t>
      </w:r>
      <w:r w:rsidRPr="00B64B1A">
        <w:rPr>
          <w:b/>
          <w:sz w:val="24"/>
          <w:szCs w:val="24"/>
        </w:rPr>
        <w:t xml:space="preserve">l’OSSERVAZIONE n. </w:t>
      </w:r>
      <w:r>
        <w:rPr>
          <w:b/>
          <w:sz w:val="24"/>
          <w:szCs w:val="24"/>
        </w:rPr>
        <w:t>40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xml:space="preserve">. </w:t>
      </w:r>
      <w:r>
        <w:rPr>
          <w:sz w:val="24"/>
          <w:szCs w:val="24"/>
        </w:rPr>
        <w:t>0008108</w:t>
      </w:r>
      <w:r w:rsidRPr="00F13CA2">
        <w:rPr>
          <w:sz w:val="24"/>
          <w:szCs w:val="24"/>
        </w:rPr>
        <w:t>, come e per le motivazioni indicate nelle controdeduzioni</w:t>
      </w:r>
    </w:p>
    <w:p w:rsidR="00824665" w:rsidRDefault="00824665" w:rsidP="003428FA">
      <w:pPr>
        <w:rPr>
          <w:sz w:val="24"/>
          <w:szCs w:val="24"/>
        </w:rPr>
      </w:pPr>
    </w:p>
    <w:p w:rsidR="00824665" w:rsidRDefault="00824665" w:rsidP="00824665">
      <w:pPr>
        <w:rPr>
          <w:sz w:val="24"/>
          <w:szCs w:val="24"/>
        </w:rPr>
      </w:pPr>
      <w:r w:rsidRPr="00F13CA2">
        <w:rPr>
          <w:sz w:val="24"/>
          <w:szCs w:val="24"/>
        </w:rPr>
        <w:t>Dopodiché</w:t>
      </w:r>
      <w:r>
        <w:rPr>
          <w:sz w:val="24"/>
          <w:szCs w:val="24"/>
        </w:rPr>
        <w:t>:</w:t>
      </w:r>
    </w:p>
    <w:p w:rsidR="00824665" w:rsidRPr="00F13CA2" w:rsidRDefault="00824665" w:rsidP="00824665">
      <w:pPr>
        <w:rPr>
          <w:sz w:val="24"/>
          <w:szCs w:val="24"/>
        </w:rPr>
      </w:pPr>
    </w:p>
    <w:p w:rsidR="00824665" w:rsidRDefault="00824665" w:rsidP="00824665">
      <w:pPr>
        <w:rPr>
          <w:sz w:val="28"/>
          <w:szCs w:val="28"/>
        </w:rPr>
      </w:pPr>
      <w:r w:rsidRPr="00F00001">
        <w:rPr>
          <w:b/>
          <w:sz w:val="24"/>
          <w:szCs w:val="24"/>
          <w:u w:val="single"/>
        </w:rPr>
        <w:t xml:space="preserve">OSSERVAZIONE n. </w:t>
      </w:r>
      <w:r>
        <w:rPr>
          <w:b/>
          <w:sz w:val="24"/>
          <w:szCs w:val="24"/>
          <w:u w:val="single"/>
        </w:rPr>
        <w:t>41</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824665" w:rsidRPr="00CC469E" w:rsidRDefault="00824665" w:rsidP="00824665">
      <w:pPr>
        <w:rPr>
          <w:sz w:val="24"/>
          <w:szCs w:val="24"/>
        </w:rPr>
      </w:pPr>
    </w:p>
    <w:p w:rsidR="00824665" w:rsidRPr="00CC469E" w:rsidRDefault="00824665" w:rsidP="00824665">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000810</w:t>
      </w:r>
      <w:r>
        <w:rPr>
          <w:sz w:val="24"/>
          <w:szCs w:val="24"/>
        </w:rPr>
        <w:t>9</w:t>
      </w:r>
      <w:r w:rsidRPr="00824665">
        <w:rPr>
          <w:sz w:val="24"/>
          <w:szCs w:val="24"/>
        </w:rPr>
        <w:t>;</w:t>
      </w:r>
    </w:p>
    <w:p w:rsidR="002679FB" w:rsidRDefault="002679FB" w:rsidP="00824665">
      <w:pPr>
        <w:jc w:val="both"/>
        <w:rPr>
          <w:sz w:val="24"/>
          <w:szCs w:val="24"/>
        </w:rPr>
      </w:pPr>
    </w:p>
    <w:p w:rsidR="008C09BE" w:rsidRDefault="002679FB" w:rsidP="00824665">
      <w:pPr>
        <w:jc w:val="both"/>
        <w:rPr>
          <w:sz w:val="24"/>
          <w:szCs w:val="24"/>
        </w:rPr>
      </w:pPr>
      <w:r>
        <w:rPr>
          <w:sz w:val="24"/>
          <w:szCs w:val="24"/>
        </w:rPr>
        <w:t>I</w:t>
      </w:r>
      <w:r w:rsidR="008C09BE">
        <w:rPr>
          <w:sz w:val="24"/>
          <w:szCs w:val="24"/>
        </w:rPr>
        <w:t xml:space="preserve">l Consigliere Molinari: Su questa </w:t>
      </w:r>
      <w:r>
        <w:rPr>
          <w:sz w:val="24"/>
          <w:szCs w:val="24"/>
        </w:rPr>
        <w:t>o</w:t>
      </w:r>
      <w:r w:rsidR="008C09BE">
        <w:rPr>
          <w:sz w:val="24"/>
          <w:szCs w:val="24"/>
        </w:rPr>
        <w:t>sservazione, pur respinta, chiedo l’impegno della Giunta, trattandosi di area mancante di fognatura, ad una riqualificazione adeguata, piuttosto che continuare a realizzare altre costruzioni.</w:t>
      </w:r>
    </w:p>
    <w:p w:rsidR="002679FB" w:rsidRDefault="002679FB" w:rsidP="00824665">
      <w:pPr>
        <w:jc w:val="both"/>
        <w:rPr>
          <w:sz w:val="24"/>
          <w:szCs w:val="24"/>
        </w:rPr>
      </w:pPr>
    </w:p>
    <w:p w:rsidR="008C09BE" w:rsidRDefault="008C09BE" w:rsidP="00824665">
      <w:pPr>
        <w:jc w:val="both"/>
        <w:rPr>
          <w:sz w:val="24"/>
          <w:szCs w:val="24"/>
        </w:rPr>
      </w:pPr>
      <w:r>
        <w:rPr>
          <w:sz w:val="24"/>
          <w:szCs w:val="24"/>
        </w:rPr>
        <w:t xml:space="preserve">Il Consigliere Ratti precisa che l’area verrà allacciata alla già esistente fognatura di Via Treviglio.  </w:t>
      </w:r>
    </w:p>
    <w:p w:rsidR="002679FB" w:rsidRDefault="002679FB" w:rsidP="00824665">
      <w:pPr>
        <w:jc w:val="both"/>
        <w:rPr>
          <w:sz w:val="24"/>
          <w:szCs w:val="24"/>
        </w:rPr>
      </w:pPr>
    </w:p>
    <w:p w:rsidR="00824665" w:rsidRDefault="00824665" w:rsidP="00824665">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F1307B">
        <w:rPr>
          <w:b/>
          <w:sz w:val="24"/>
          <w:szCs w:val="24"/>
        </w:rPr>
        <w:t>non accogliere</w:t>
      </w:r>
      <w:r>
        <w:rPr>
          <w:b/>
          <w:sz w:val="24"/>
          <w:szCs w:val="24"/>
        </w:rPr>
        <w:t xml:space="preserve"> </w:t>
      </w:r>
      <w:r>
        <w:rPr>
          <w:sz w:val="24"/>
          <w:szCs w:val="24"/>
        </w:rPr>
        <w:t xml:space="preserve">l’osservazione; </w:t>
      </w:r>
    </w:p>
    <w:p w:rsidR="00824665" w:rsidRDefault="00824665" w:rsidP="00824665">
      <w:pPr>
        <w:jc w:val="both"/>
        <w:rPr>
          <w:sz w:val="24"/>
          <w:szCs w:val="24"/>
        </w:rPr>
      </w:pPr>
      <w:r w:rsidRPr="00F13CA2">
        <w:rPr>
          <w:sz w:val="24"/>
          <w:szCs w:val="24"/>
        </w:rPr>
        <w:t>Con la seguente votazione espressa in modo palese per alzata di mano</w:t>
      </w:r>
      <w:r>
        <w:rPr>
          <w:sz w:val="24"/>
          <w:szCs w:val="24"/>
        </w:rPr>
        <w:t>:</w:t>
      </w:r>
    </w:p>
    <w:p w:rsidR="00824665" w:rsidRPr="00F13CA2" w:rsidRDefault="00824665" w:rsidP="0082466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824665" w:rsidRPr="00F13CA2" w:rsidTr="00824665">
        <w:tc>
          <w:tcPr>
            <w:tcW w:w="1292" w:type="pct"/>
          </w:tcPr>
          <w:p w:rsidR="00824665" w:rsidRPr="00F13CA2" w:rsidRDefault="00D46557" w:rsidP="00824665">
            <w:pPr>
              <w:jc w:val="both"/>
              <w:rPr>
                <w:sz w:val="24"/>
                <w:szCs w:val="24"/>
              </w:rPr>
            </w:pPr>
            <w:r w:rsidRPr="0051315F">
              <w:rPr>
                <w:sz w:val="24"/>
                <w:szCs w:val="24"/>
              </w:rPr>
              <w:t>VOTANTI</w:t>
            </w:r>
          </w:p>
        </w:tc>
        <w:tc>
          <w:tcPr>
            <w:tcW w:w="872" w:type="pct"/>
          </w:tcPr>
          <w:p w:rsidR="00824665" w:rsidRPr="00F13CA2" w:rsidRDefault="008C09BE" w:rsidP="00824665">
            <w:pPr>
              <w:jc w:val="center"/>
              <w:rPr>
                <w:sz w:val="24"/>
                <w:szCs w:val="24"/>
              </w:rPr>
            </w:pPr>
            <w:r>
              <w:rPr>
                <w:sz w:val="24"/>
                <w:szCs w:val="24"/>
              </w:rPr>
              <w:t>11</w:t>
            </w:r>
          </w:p>
        </w:tc>
        <w:tc>
          <w:tcPr>
            <w:tcW w:w="2836" w:type="pct"/>
          </w:tcPr>
          <w:p w:rsidR="00824665" w:rsidRPr="00A2147E" w:rsidRDefault="00824665" w:rsidP="00824665">
            <w:pPr>
              <w:jc w:val="both"/>
            </w:pPr>
          </w:p>
        </w:tc>
      </w:tr>
      <w:tr w:rsidR="00824665" w:rsidRPr="00F13CA2" w:rsidTr="00824665">
        <w:tc>
          <w:tcPr>
            <w:tcW w:w="1292" w:type="pct"/>
          </w:tcPr>
          <w:p w:rsidR="00824665" w:rsidRPr="00F13CA2" w:rsidRDefault="00824665" w:rsidP="00824665">
            <w:pPr>
              <w:jc w:val="both"/>
              <w:rPr>
                <w:sz w:val="24"/>
                <w:szCs w:val="24"/>
              </w:rPr>
            </w:pPr>
            <w:r w:rsidRPr="00F13CA2">
              <w:rPr>
                <w:sz w:val="24"/>
                <w:szCs w:val="24"/>
              </w:rPr>
              <w:t>FAVOREVOLI</w:t>
            </w:r>
          </w:p>
        </w:tc>
        <w:tc>
          <w:tcPr>
            <w:tcW w:w="872" w:type="pct"/>
          </w:tcPr>
          <w:p w:rsidR="00824665" w:rsidRPr="00F13CA2" w:rsidRDefault="008C09BE" w:rsidP="00824665">
            <w:pPr>
              <w:jc w:val="center"/>
              <w:rPr>
                <w:sz w:val="24"/>
                <w:szCs w:val="24"/>
              </w:rPr>
            </w:pPr>
            <w:r>
              <w:rPr>
                <w:sz w:val="24"/>
                <w:szCs w:val="24"/>
              </w:rPr>
              <w:t>11</w:t>
            </w:r>
          </w:p>
        </w:tc>
        <w:tc>
          <w:tcPr>
            <w:tcW w:w="2836" w:type="pct"/>
          </w:tcPr>
          <w:p w:rsidR="00824665" w:rsidRDefault="00824665" w:rsidP="00824665">
            <w:pPr>
              <w:jc w:val="both"/>
              <w:rPr>
                <w:sz w:val="24"/>
                <w:szCs w:val="24"/>
              </w:rPr>
            </w:pPr>
          </w:p>
        </w:tc>
      </w:tr>
      <w:tr w:rsidR="00824665" w:rsidRPr="00F13CA2" w:rsidTr="00824665">
        <w:tc>
          <w:tcPr>
            <w:tcW w:w="1292" w:type="pct"/>
          </w:tcPr>
          <w:p w:rsidR="00824665" w:rsidRPr="00F13CA2" w:rsidRDefault="00824665" w:rsidP="00824665">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824665" w:rsidRPr="00F13CA2" w:rsidRDefault="008C09BE" w:rsidP="00824665">
            <w:pPr>
              <w:jc w:val="center"/>
              <w:rPr>
                <w:sz w:val="24"/>
                <w:szCs w:val="24"/>
              </w:rPr>
            </w:pPr>
            <w:r>
              <w:rPr>
                <w:sz w:val="24"/>
                <w:szCs w:val="24"/>
              </w:rPr>
              <w:t>/</w:t>
            </w:r>
          </w:p>
        </w:tc>
        <w:tc>
          <w:tcPr>
            <w:tcW w:w="2836" w:type="pct"/>
          </w:tcPr>
          <w:p w:rsidR="00824665" w:rsidRDefault="00824665" w:rsidP="00824665">
            <w:pPr>
              <w:jc w:val="center"/>
              <w:rPr>
                <w:sz w:val="24"/>
                <w:szCs w:val="24"/>
              </w:rPr>
            </w:pPr>
          </w:p>
        </w:tc>
      </w:tr>
      <w:tr w:rsidR="00824665" w:rsidRPr="00F13CA2" w:rsidTr="00824665">
        <w:tc>
          <w:tcPr>
            <w:tcW w:w="1292" w:type="pct"/>
          </w:tcPr>
          <w:p w:rsidR="00824665" w:rsidRPr="00F13CA2" w:rsidRDefault="00824665" w:rsidP="00824665">
            <w:pPr>
              <w:jc w:val="both"/>
              <w:rPr>
                <w:sz w:val="24"/>
                <w:szCs w:val="24"/>
              </w:rPr>
            </w:pPr>
            <w:r>
              <w:rPr>
                <w:sz w:val="24"/>
                <w:szCs w:val="24"/>
              </w:rPr>
              <w:t>ASTENUTI</w:t>
            </w:r>
          </w:p>
        </w:tc>
        <w:tc>
          <w:tcPr>
            <w:tcW w:w="872" w:type="pct"/>
          </w:tcPr>
          <w:p w:rsidR="00824665" w:rsidRPr="00F13CA2" w:rsidRDefault="008C09BE" w:rsidP="00824665">
            <w:pPr>
              <w:jc w:val="center"/>
              <w:rPr>
                <w:sz w:val="24"/>
                <w:szCs w:val="24"/>
              </w:rPr>
            </w:pPr>
            <w:r>
              <w:rPr>
                <w:sz w:val="24"/>
                <w:szCs w:val="24"/>
              </w:rPr>
              <w:t>/</w:t>
            </w:r>
          </w:p>
        </w:tc>
        <w:tc>
          <w:tcPr>
            <w:tcW w:w="2836" w:type="pct"/>
          </w:tcPr>
          <w:p w:rsidR="00824665" w:rsidRDefault="00824665" w:rsidP="00824665">
            <w:pPr>
              <w:jc w:val="center"/>
              <w:rPr>
                <w:sz w:val="24"/>
                <w:szCs w:val="24"/>
              </w:rPr>
            </w:pPr>
          </w:p>
        </w:tc>
      </w:tr>
    </w:tbl>
    <w:p w:rsidR="00824665" w:rsidRDefault="00824665" w:rsidP="00824665">
      <w:pPr>
        <w:jc w:val="center"/>
        <w:rPr>
          <w:b/>
          <w:sz w:val="24"/>
          <w:szCs w:val="24"/>
        </w:rPr>
      </w:pPr>
    </w:p>
    <w:p w:rsidR="00824665" w:rsidRPr="00B64B1A" w:rsidRDefault="00824665" w:rsidP="00824665">
      <w:pPr>
        <w:jc w:val="center"/>
        <w:rPr>
          <w:b/>
          <w:sz w:val="24"/>
          <w:szCs w:val="24"/>
        </w:rPr>
      </w:pPr>
      <w:r w:rsidRPr="00B64B1A">
        <w:rPr>
          <w:b/>
          <w:sz w:val="24"/>
          <w:szCs w:val="24"/>
        </w:rPr>
        <w:t>DELIBERA</w:t>
      </w:r>
    </w:p>
    <w:p w:rsidR="00824665" w:rsidRPr="00F13CA2" w:rsidRDefault="00824665" w:rsidP="00824665">
      <w:pPr>
        <w:jc w:val="both"/>
        <w:rPr>
          <w:sz w:val="24"/>
          <w:szCs w:val="24"/>
        </w:rPr>
      </w:pPr>
    </w:p>
    <w:p w:rsidR="00824665" w:rsidRPr="00B64B1A" w:rsidRDefault="00824665" w:rsidP="0082466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8C09BE">
        <w:rPr>
          <w:b/>
          <w:sz w:val="24"/>
          <w:szCs w:val="24"/>
        </w:rPr>
        <w:t xml:space="preserve"> </w:t>
      </w:r>
      <w:r w:rsidRPr="00B64B1A">
        <w:rPr>
          <w:b/>
          <w:sz w:val="24"/>
          <w:szCs w:val="24"/>
        </w:rPr>
        <w:t xml:space="preserve">l’OSSERVAZIONE n. </w:t>
      </w:r>
      <w:r>
        <w:rPr>
          <w:b/>
          <w:sz w:val="24"/>
          <w:szCs w:val="24"/>
        </w:rPr>
        <w:t>41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xml:space="preserve">. </w:t>
      </w:r>
      <w:r>
        <w:rPr>
          <w:sz w:val="24"/>
          <w:szCs w:val="24"/>
        </w:rPr>
        <w:t>0008109</w:t>
      </w:r>
      <w:r w:rsidRPr="00F13CA2">
        <w:rPr>
          <w:sz w:val="24"/>
          <w:szCs w:val="24"/>
        </w:rPr>
        <w:t>, come e per le motivazioni indicate nelle controdeduzioni</w:t>
      </w:r>
    </w:p>
    <w:p w:rsidR="00824665" w:rsidRDefault="00824665" w:rsidP="003428FA">
      <w:pPr>
        <w:rPr>
          <w:sz w:val="24"/>
          <w:szCs w:val="24"/>
        </w:rPr>
      </w:pPr>
    </w:p>
    <w:p w:rsidR="00824665" w:rsidRDefault="00824665" w:rsidP="00824665">
      <w:pPr>
        <w:rPr>
          <w:sz w:val="24"/>
          <w:szCs w:val="24"/>
        </w:rPr>
      </w:pPr>
      <w:r w:rsidRPr="00F13CA2">
        <w:rPr>
          <w:sz w:val="24"/>
          <w:szCs w:val="24"/>
        </w:rPr>
        <w:t>Dopodiché</w:t>
      </w:r>
      <w:r>
        <w:rPr>
          <w:sz w:val="24"/>
          <w:szCs w:val="24"/>
        </w:rPr>
        <w:t>:</w:t>
      </w:r>
    </w:p>
    <w:p w:rsidR="00824665" w:rsidRPr="00F13CA2" w:rsidRDefault="00824665" w:rsidP="00824665">
      <w:pPr>
        <w:rPr>
          <w:sz w:val="24"/>
          <w:szCs w:val="24"/>
        </w:rPr>
      </w:pPr>
    </w:p>
    <w:p w:rsidR="00824665" w:rsidRDefault="00824665" w:rsidP="00824665">
      <w:pPr>
        <w:rPr>
          <w:sz w:val="28"/>
          <w:szCs w:val="28"/>
        </w:rPr>
      </w:pPr>
      <w:r w:rsidRPr="00F00001">
        <w:rPr>
          <w:b/>
          <w:sz w:val="24"/>
          <w:szCs w:val="24"/>
          <w:u w:val="single"/>
        </w:rPr>
        <w:lastRenderedPageBreak/>
        <w:t xml:space="preserve">OSSERVAZIONE n. </w:t>
      </w:r>
      <w:r>
        <w:rPr>
          <w:b/>
          <w:sz w:val="24"/>
          <w:szCs w:val="24"/>
          <w:u w:val="single"/>
        </w:rPr>
        <w:t>42</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824665" w:rsidRPr="00CC469E" w:rsidRDefault="00824665" w:rsidP="00824665">
      <w:pPr>
        <w:rPr>
          <w:sz w:val="24"/>
          <w:szCs w:val="24"/>
        </w:rPr>
      </w:pPr>
    </w:p>
    <w:p w:rsidR="00824665" w:rsidRPr="00CC469E" w:rsidRDefault="00824665" w:rsidP="00824665">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10</w:t>
      </w:r>
      <w:r w:rsidRPr="00824665">
        <w:rPr>
          <w:sz w:val="24"/>
          <w:szCs w:val="24"/>
        </w:rPr>
        <w:t>;</w:t>
      </w:r>
    </w:p>
    <w:p w:rsidR="00197537" w:rsidRDefault="00197537" w:rsidP="00824665">
      <w:pPr>
        <w:jc w:val="both"/>
        <w:rPr>
          <w:sz w:val="24"/>
          <w:szCs w:val="24"/>
        </w:rPr>
      </w:pPr>
    </w:p>
    <w:p w:rsidR="008C09BE" w:rsidRDefault="008C09BE" w:rsidP="00824665">
      <w:pPr>
        <w:jc w:val="both"/>
        <w:rPr>
          <w:sz w:val="24"/>
          <w:szCs w:val="24"/>
        </w:rPr>
      </w:pPr>
      <w:r>
        <w:rPr>
          <w:sz w:val="24"/>
          <w:szCs w:val="24"/>
        </w:rPr>
        <w:t>Il Consigliere Molinari: “Si tratta di una Cascina Agricola, in prossimità del centro abitato, cui si consente il trasferimento recuperando il costo necessario mediante la trasformazione dell’area in residenziale. L’edificazione si concentrerà in un’area di ca. 12.000 mq. Avremo dei caseggiati a tre piani che sicuramente costituiranno sostanziale cementificazione.</w:t>
      </w:r>
    </w:p>
    <w:p w:rsidR="008C09BE" w:rsidRDefault="008C09BE" w:rsidP="00824665">
      <w:pPr>
        <w:jc w:val="both"/>
        <w:rPr>
          <w:sz w:val="24"/>
          <w:szCs w:val="24"/>
        </w:rPr>
      </w:pPr>
      <w:r>
        <w:rPr>
          <w:sz w:val="24"/>
          <w:szCs w:val="24"/>
        </w:rPr>
        <w:t>Ma allora perché non abbiamo permesso di spalmare l’edificazione nella totalità del 23.000 mq?</w:t>
      </w:r>
    </w:p>
    <w:p w:rsidR="008C09BE" w:rsidRDefault="008C09BE" w:rsidP="00824665">
      <w:pPr>
        <w:jc w:val="both"/>
        <w:rPr>
          <w:sz w:val="24"/>
          <w:szCs w:val="24"/>
        </w:rPr>
      </w:pPr>
      <w:r>
        <w:rPr>
          <w:sz w:val="24"/>
          <w:szCs w:val="24"/>
        </w:rPr>
        <w:t xml:space="preserve">Il pericolo </w:t>
      </w:r>
      <w:r w:rsidR="00012BC4">
        <w:rPr>
          <w:sz w:val="24"/>
          <w:szCs w:val="24"/>
        </w:rPr>
        <w:t>è che l’area che oggi rimane verde diventerà edificabile in un prossimo futuro. E’ un intervento che non rispetta la compatibilità ambientale del territorio”.</w:t>
      </w:r>
    </w:p>
    <w:p w:rsidR="00197537" w:rsidRDefault="00197537" w:rsidP="00824665">
      <w:pPr>
        <w:jc w:val="both"/>
        <w:rPr>
          <w:sz w:val="24"/>
          <w:szCs w:val="24"/>
        </w:rPr>
      </w:pPr>
    </w:p>
    <w:p w:rsidR="00012BC4" w:rsidRDefault="00012BC4" w:rsidP="00824665">
      <w:pPr>
        <w:jc w:val="both"/>
        <w:rPr>
          <w:sz w:val="24"/>
          <w:szCs w:val="24"/>
        </w:rPr>
      </w:pPr>
      <w:r>
        <w:rPr>
          <w:sz w:val="24"/>
          <w:szCs w:val="24"/>
        </w:rPr>
        <w:t>Il Consigliere Ratti conferma le motivazioni della scelta dell’Amministrazione Comunale.</w:t>
      </w:r>
    </w:p>
    <w:p w:rsidR="00012BC4" w:rsidRDefault="00012BC4" w:rsidP="00824665">
      <w:pPr>
        <w:jc w:val="both"/>
        <w:rPr>
          <w:sz w:val="24"/>
          <w:szCs w:val="24"/>
        </w:rPr>
      </w:pPr>
    </w:p>
    <w:p w:rsidR="00824665" w:rsidRDefault="00824665" w:rsidP="00824665">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F1307B">
        <w:rPr>
          <w:b/>
          <w:sz w:val="24"/>
          <w:szCs w:val="24"/>
        </w:rPr>
        <w:t>non accogliere</w:t>
      </w:r>
      <w:r>
        <w:rPr>
          <w:b/>
          <w:sz w:val="24"/>
          <w:szCs w:val="24"/>
        </w:rPr>
        <w:t xml:space="preserve"> </w:t>
      </w:r>
      <w:r>
        <w:rPr>
          <w:sz w:val="24"/>
          <w:szCs w:val="24"/>
        </w:rPr>
        <w:t xml:space="preserve">l’osservazione; </w:t>
      </w:r>
    </w:p>
    <w:p w:rsidR="00824665" w:rsidRDefault="00824665" w:rsidP="00824665">
      <w:pPr>
        <w:jc w:val="both"/>
        <w:rPr>
          <w:sz w:val="24"/>
          <w:szCs w:val="24"/>
        </w:rPr>
      </w:pPr>
      <w:r w:rsidRPr="00F13CA2">
        <w:rPr>
          <w:sz w:val="24"/>
          <w:szCs w:val="24"/>
        </w:rPr>
        <w:t>Con la seguente votazione espressa in modo palese per alzata di mano</w:t>
      </w:r>
      <w:r>
        <w:rPr>
          <w:sz w:val="24"/>
          <w:szCs w:val="24"/>
        </w:rPr>
        <w:t>:</w:t>
      </w:r>
    </w:p>
    <w:p w:rsidR="00824665" w:rsidRPr="00F13CA2" w:rsidRDefault="00824665" w:rsidP="0082466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824665" w:rsidRPr="00F13CA2" w:rsidTr="00824665">
        <w:tc>
          <w:tcPr>
            <w:tcW w:w="1292" w:type="pct"/>
          </w:tcPr>
          <w:p w:rsidR="00824665" w:rsidRPr="00F13CA2" w:rsidRDefault="00D46557" w:rsidP="00824665">
            <w:pPr>
              <w:jc w:val="both"/>
              <w:rPr>
                <w:sz w:val="24"/>
                <w:szCs w:val="24"/>
              </w:rPr>
            </w:pPr>
            <w:r w:rsidRPr="0051315F">
              <w:rPr>
                <w:sz w:val="24"/>
                <w:szCs w:val="24"/>
              </w:rPr>
              <w:t>VOTANTI</w:t>
            </w:r>
          </w:p>
        </w:tc>
        <w:tc>
          <w:tcPr>
            <w:tcW w:w="872" w:type="pct"/>
          </w:tcPr>
          <w:p w:rsidR="00824665" w:rsidRPr="00F13CA2" w:rsidRDefault="00012BC4" w:rsidP="00824665">
            <w:pPr>
              <w:jc w:val="center"/>
              <w:rPr>
                <w:sz w:val="24"/>
                <w:szCs w:val="24"/>
              </w:rPr>
            </w:pPr>
            <w:r>
              <w:rPr>
                <w:sz w:val="24"/>
                <w:szCs w:val="24"/>
              </w:rPr>
              <w:t>11</w:t>
            </w:r>
          </w:p>
        </w:tc>
        <w:tc>
          <w:tcPr>
            <w:tcW w:w="2836" w:type="pct"/>
          </w:tcPr>
          <w:p w:rsidR="00824665" w:rsidRPr="00A2147E" w:rsidRDefault="00824665" w:rsidP="00824665">
            <w:pPr>
              <w:jc w:val="both"/>
            </w:pPr>
          </w:p>
        </w:tc>
      </w:tr>
      <w:tr w:rsidR="00824665" w:rsidRPr="00F13CA2" w:rsidTr="00824665">
        <w:tc>
          <w:tcPr>
            <w:tcW w:w="1292" w:type="pct"/>
          </w:tcPr>
          <w:p w:rsidR="00824665" w:rsidRPr="00F13CA2" w:rsidRDefault="00824665" w:rsidP="00824665">
            <w:pPr>
              <w:jc w:val="both"/>
              <w:rPr>
                <w:sz w:val="24"/>
                <w:szCs w:val="24"/>
              </w:rPr>
            </w:pPr>
            <w:r w:rsidRPr="00F13CA2">
              <w:rPr>
                <w:sz w:val="24"/>
                <w:szCs w:val="24"/>
              </w:rPr>
              <w:t>FAVOREVOLI</w:t>
            </w:r>
          </w:p>
        </w:tc>
        <w:tc>
          <w:tcPr>
            <w:tcW w:w="872" w:type="pct"/>
          </w:tcPr>
          <w:p w:rsidR="00824665" w:rsidRPr="00F13CA2" w:rsidRDefault="00012BC4" w:rsidP="00824665">
            <w:pPr>
              <w:jc w:val="center"/>
              <w:rPr>
                <w:sz w:val="24"/>
                <w:szCs w:val="24"/>
              </w:rPr>
            </w:pPr>
            <w:r>
              <w:rPr>
                <w:sz w:val="24"/>
                <w:szCs w:val="24"/>
              </w:rPr>
              <w:t>8</w:t>
            </w:r>
          </w:p>
        </w:tc>
        <w:tc>
          <w:tcPr>
            <w:tcW w:w="2836" w:type="pct"/>
          </w:tcPr>
          <w:p w:rsidR="00824665" w:rsidRDefault="00824665" w:rsidP="00824665">
            <w:pPr>
              <w:jc w:val="both"/>
              <w:rPr>
                <w:sz w:val="24"/>
                <w:szCs w:val="24"/>
              </w:rPr>
            </w:pPr>
          </w:p>
        </w:tc>
      </w:tr>
      <w:tr w:rsidR="00824665" w:rsidRPr="00F13CA2" w:rsidTr="00824665">
        <w:tc>
          <w:tcPr>
            <w:tcW w:w="1292" w:type="pct"/>
          </w:tcPr>
          <w:p w:rsidR="00824665" w:rsidRPr="00F13CA2" w:rsidRDefault="00824665" w:rsidP="00824665">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824665" w:rsidRPr="00F13CA2" w:rsidRDefault="00012BC4" w:rsidP="00824665">
            <w:pPr>
              <w:jc w:val="center"/>
              <w:rPr>
                <w:sz w:val="24"/>
                <w:szCs w:val="24"/>
              </w:rPr>
            </w:pPr>
            <w:r>
              <w:rPr>
                <w:sz w:val="24"/>
                <w:szCs w:val="24"/>
              </w:rPr>
              <w:t>2</w:t>
            </w:r>
          </w:p>
        </w:tc>
        <w:tc>
          <w:tcPr>
            <w:tcW w:w="2836" w:type="pct"/>
          </w:tcPr>
          <w:p w:rsidR="00824665" w:rsidRPr="00266D3E" w:rsidRDefault="00012BC4" w:rsidP="00012BC4">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tc>
      </w:tr>
      <w:tr w:rsidR="00824665" w:rsidRPr="00F13CA2" w:rsidTr="00824665">
        <w:tc>
          <w:tcPr>
            <w:tcW w:w="1292" w:type="pct"/>
          </w:tcPr>
          <w:p w:rsidR="00824665" w:rsidRPr="00F13CA2" w:rsidRDefault="00824665" w:rsidP="00824665">
            <w:pPr>
              <w:jc w:val="both"/>
              <w:rPr>
                <w:sz w:val="24"/>
                <w:szCs w:val="24"/>
              </w:rPr>
            </w:pPr>
            <w:r>
              <w:rPr>
                <w:sz w:val="24"/>
                <w:szCs w:val="24"/>
              </w:rPr>
              <w:t>ASTENUTI</w:t>
            </w:r>
          </w:p>
        </w:tc>
        <w:tc>
          <w:tcPr>
            <w:tcW w:w="872" w:type="pct"/>
          </w:tcPr>
          <w:p w:rsidR="00824665" w:rsidRPr="00F13CA2" w:rsidRDefault="00012BC4" w:rsidP="00824665">
            <w:pPr>
              <w:jc w:val="center"/>
              <w:rPr>
                <w:sz w:val="24"/>
                <w:szCs w:val="24"/>
              </w:rPr>
            </w:pPr>
            <w:r>
              <w:rPr>
                <w:sz w:val="24"/>
                <w:szCs w:val="24"/>
              </w:rPr>
              <w:t>1</w:t>
            </w:r>
          </w:p>
        </w:tc>
        <w:tc>
          <w:tcPr>
            <w:tcW w:w="2836" w:type="pct"/>
          </w:tcPr>
          <w:p w:rsidR="00824665" w:rsidRPr="00266D3E" w:rsidRDefault="00012BC4" w:rsidP="00012BC4">
            <w:pPr>
              <w:rPr>
                <w:sz w:val="24"/>
                <w:szCs w:val="24"/>
              </w:rPr>
            </w:pPr>
            <w:r w:rsidRPr="00266D3E">
              <w:rPr>
                <w:sz w:val="24"/>
                <w:szCs w:val="24"/>
              </w:rPr>
              <w:t>(Invernizzi Giuseppe – “Il Popolo della Libertà”)</w:t>
            </w:r>
          </w:p>
        </w:tc>
      </w:tr>
    </w:tbl>
    <w:p w:rsidR="00824665" w:rsidRDefault="00824665" w:rsidP="00824665">
      <w:pPr>
        <w:jc w:val="center"/>
        <w:rPr>
          <w:b/>
          <w:sz w:val="24"/>
          <w:szCs w:val="24"/>
        </w:rPr>
      </w:pPr>
    </w:p>
    <w:p w:rsidR="00824665" w:rsidRPr="00B64B1A" w:rsidRDefault="00824665" w:rsidP="00824665">
      <w:pPr>
        <w:jc w:val="center"/>
        <w:rPr>
          <w:b/>
          <w:sz w:val="24"/>
          <w:szCs w:val="24"/>
        </w:rPr>
      </w:pPr>
      <w:r w:rsidRPr="00B64B1A">
        <w:rPr>
          <w:b/>
          <w:sz w:val="24"/>
          <w:szCs w:val="24"/>
        </w:rPr>
        <w:t>DELIBERA</w:t>
      </w:r>
    </w:p>
    <w:p w:rsidR="00824665" w:rsidRPr="00F13CA2" w:rsidRDefault="00824665" w:rsidP="00824665">
      <w:pPr>
        <w:jc w:val="both"/>
        <w:rPr>
          <w:sz w:val="24"/>
          <w:szCs w:val="24"/>
        </w:rPr>
      </w:pPr>
    </w:p>
    <w:p w:rsidR="00824665" w:rsidRPr="00B64B1A" w:rsidRDefault="00824665" w:rsidP="0082466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012BC4">
        <w:rPr>
          <w:b/>
          <w:sz w:val="24"/>
          <w:szCs w:val="24"/>
        </w:rPr>
        <w:t xml:space="preserve"> </w:t>
      </w:r>
      <w:r w:rsidRPr="00B64B1A">
        <w:rPr>
          <w:b/>
          <w:sz w:val="24"/>
          <w:szCs w:val="24"/>
        </w:rPr>
        <w:t xml:space="preserve">l’OSSERVAZIONE n. </w:t>
      </w:r>
      <w:r>
        <w:rPr>
          <w:b/>
          <w:sz w:val="24"/>
          <w:szCs w:val="24"/>
        </w:rPr>
        <w:t>42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10</w:t>
      </w:r>
      <w:r w:rsidRPr="00F13CA2">
        <w:rPr>
          <w:sz w:val="24"/>
          <w:szCs w:val="24"/>
        </w:rPr>
        <w:t>, come e per le motivazioni indicate nelle controdeduzioni</w:t>
      </w:r>
    </w:p>
    <w:p w:rsidR="00824665" w:rsidRDefault="00824665" w:rsidP="003428FA">
      <w:pPr>
        <w:rPr>
          <w:sz w:val="24"/>
          <w:szCs w:val="24"/>
        </w:rPr>
      </w:pPr>
    </w:p>
    <w:p w:rsidR="00824665" w:rsidRDefault="00824665" w:rsidP="00824665">
      <w:pPr>
        <w:rPr>
          <w:sz w:val="24"/>
          <w:szCs w:val="24"/>
        </w:rPr>
      </w:pPr>
      <w:r w:rsidRPr="00F13CA2">
        <w:rPr>
          <w:sz w:val="24"/>
          <w:szCs w:val="24"/>
        </w:rPr>
        <w:t>Dopodiché</w:t>
      </w:r>
      <w:r>
        <w:rPr>
          <w:sz w:val="24"/>
          <w:szCs w:val="24"/>
        </w:rPr>
        <w:t>:</w:t>
      </w:r>
    </w:p>
    <w:p w:rsidR="00824665" w:rsidRPr="00F13CA2" w:rsidRDefault="00824665" w:rsidP="00824665">
      <w:pPr>
        <w:rPr>
          <w:sz w:val="24"/>
          <w:szCs w:val="24"/>
        </w:rPr>
      </w:pPr>
    </w:p>
    <w:p w:rsidR="00824665" w:rsidRDefault="00824665" w:rsidP="00824665">
      <w:pPr>
        <w:rPr>
          <w:sz w:val="28"/>
          <w:szCs w:val="28"/>
        </w:rPr>
      </w:pPr>
      <w:r w:rsidRPr="00F00001">
        <w:rPr>
          <w:b/>
          <w:sz w:val="24"/>
          <w:szCs w:val="24"/>
          <w:u w:val="single"/>
        </w:rPr>
        <w:t xml:space="preserve">OSSERVAZIONE n. </w:t>
      </w:r>
      <w:r>
        <w:rPr>
          <w:b/>
          <w:sz w:val="24"/>
          <w:szCs w:val="24"/>
          <w:u w:val="single"/>
        </w:rPr>
        <w:t>43</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824665" w:rsidRPr="00CC469E" w:rsidRDefault="00824665" w:rsidP="00824665">
      <w:pPr>
        <w:rPr>
          <w:sz w:val="24"/>
          <w:szCs w:val="24"/>
        </w:rPr>
      </w:pPr>
    </w:p>
    <w:p w:rsidR="00824665" w:rsidRPr="00CC469E" w:rsidRDefault="00824665" w:rsidP="00824665">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11</w:t>
      </w:r>
      <w:r w:rsidRPr="00824665">
        <w:rPr>
          <w:sz w:val="24"/>
          <w:szCs w:val="24"/>
        </w:rPr>
        <w:t>;</w:t>
      </w:r>
    </w:p>
    <w:p w:rsidR="00824665" w:rsidRDefault="00824665" w:rsidP="00824665">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008E2804" w:rsidRPr="008E2804">
        <w:rPr>
          <w:b/>
          <w:sz w:val="24"/>
          <w:szCs w:val="24"/>
        </w:rPr>
        <w:t>non</w:t>
      </w:r>
      <w:r w:rsidR="008E2804">
        <w:rPr>
          <w:sz w:val="24"/>
          <w:szCs w:val="24"/>
        </w:rPr>
        <w:t xml:space="preserve"> </w:t>
      </w:r>
      <w:r w:rsidRPr="00F1307B">
        <w:rPr>
          <w:b/>
          <w:sz w:val="24"/>
          <w:szCs w:val="24"/>
        </w:rPr>
        <w:t>accogliere</w:t>
      </w:r>
      <w:r>
        <w:rPr>
          <w:b/>
          <w:sz w:val="24"/>
          <w:szCs w:val="24"/>
        </w:rPr>
        <w:t xml:space="preserve"> </w:t>
      </w:r>
      <w:r>
        <w:rPr>
          <w:sz w:val="24"/>
          <w:szCs w:val="24"/>
        </w:rPr>
        <w:t xml:space="preserve">l’osservazione; </w:t>
      </w:r>
    </w:p>
    <w:p w:rsidR="00824665" w:rsidRDefault="00824665" w:rsidP="00824665">
      <w:pPr>
        <w:jc w:val="both"/>
        <w:rPr>
          <w:sz w:val="24"/>
          <w:szCs w:val="24"/>
        </w:rPr>
      </w:pPr>
      <w:r w:rsidRPr="00F13CA2">
        <w:rPr>
          <w:sz w:val="24"/>
          <w:szCs w:val="24"/>
        </w:rPr>
        <w:t>Con la seguente votazione espressa in modo palese per alzata di mano</w:t>
      </w:r>
      <w:r>
        <w:rPr>
          <w:sz w:val="24"/>
          <w:szCs w:val="24"/>
        </w:rPr>
        <w:t>:</w:t>
      </w:r>
    </w:p>
    <w:p w:rsidR="00824665" w:rsidRPr="00F13CA2" w:rsidRDefault="00824665" w:rsidP="0082466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824665" w:rsidRPr="00F13CA2" w:rsidTr="00824665">
        <w:tc>
          <w:tcPr>
            <w:tcW w:w="1292" w:type="pct"/>
          </w:tcPr>
          <w:p w:rsidR="00824665" w:rsidRPr="00F13CA2" w:rsidRDefault="00DF3349" w:rsidP="00824665">
            <w:pPr>
              <w:jc w:val="both"/>
              <w:rPr>
                <w:sz w:val="24"/>
                <w:szCs w:val="24"/>
              </w:rPr>
            </w:pPr>
            <w:r w:rsidRPr="0051315F">
              <w:rPr>
                <w:sz w:val="24"/>
                <w:szCs w:val="24"/>
              </w:rPr>
              <w:t>VOTANTI</w:t>
            </w:r>
          </w:p>
        </w:tc>
        <w:tc>
          <w:tcPr>
            <w:tcW w:w="872" w:type="pct"/>
          </w:tcPr>
          <w:p w:rsidR="00824665" w:rsidRPr="00F13CA2" w:rsidRDefault="00012BC4" w:rsidP="00824665">
            <w:pPr>
              <w:jc w:val="center"/>
              <w:rPr>
                <w:sz w:val="24"/>
                <w:szCs w:val="24"/>
              </w:rPr>
            </w:pPr>
            <w:r>
              <w:rPr>
                <w:sz w:val="24"/>
                <w:szCs w:val="24"/>
              </w:rPr>
              <w:t>11</w:t>
            </w:r>
          </w:p>
        </w:tc>
        <w:tc>
          <w:tcPr>
            <w:tcW w:w="2836" w:type="pct"/>
          </w:tcPr>
          <w:p w:rsidR="00824665" w:rsidRPr="00A2147E" w:rsidRDefault="00824665" w:rsidP="00824665">
            <w:pPr>
              <w:jc w:val="both"/>
            </w:pPr>
          </w:p>
        </w:tc>
      </w:tr>
      <w:tr w:rsidR="00824665" w:rsidRPr="00F13CA2" w:rsidTr="00824665">
        <w:tc>
          <w:tcPr>
            <w:tcW w:w="1292" w:type="pct"/>
          </w:tcPr>
          <w:p w:rsidR="00824665" w:rsidRPr="00F13CA2" w:rsidRDefault="00824665" w:rsidP="00824665">
            <w:pPr>
              <w:jc w:val="both"/>
              <w:rPr>
                <w:sz w:val="24"/>
                <w:szCs w:val="24"/>
              </w:rPr>
            </w:pPr>
            <w:r w:rsidRPr="00F13CA2">
              <w:rPr>
                <w:sz w:val="24"/>
                <w:szCs w:val="24"/>
              </w:rPr>
              <w:t>FAVOREVOLI</w:t>
            </w:r>
          </w:p>
        </w:tc>
        <w:tc>
          <w:tcPr>
            <w:tcW w:w="872" w:type="pct"/>
          </w:tcPr>
          <w:p w:rsidR="00824665" w:rsidRPr="00F13CA2" w:rsidRDefault="00012BC4" w:rsidP="00824665">
            <w:pPr>
              <w:jc w:val="center"/>
              <w:rPr>
                <w:sz w:val="24"/>
                <w:szCs w:val="24"/>
              </w:rPr>
            </w:pPr>
            <w:r>
              <w:rPr>
                <w:sz w:val="24"/>
                <w:szCs w:val="24"/>
              </w:rPr>
              <w:t>8</w:t>
            </w:r>
          </w:p>
        </w:tc>
        <w:tc>
          <w:tcPr>
            <w:tcW w:w="2836" w:type="pct"/>
          </w:tcPr>
          <w:p w:rsidR="00824665" w:rsidRDefault="00824665" w:rsidP="00824665">
            <w:pPr>
              <w:jc w:val="both"/>
              <w:rPr>
                <w:sz w:val="24"/>
                <w:szCs w:val="24"/>
              </w:rPr>
            </w:pPr>
          </w:p>
        </w:tc>
      </w:tr>
      <w:tr w:rsidR="00824665" w:rsidRPr="00F13CA2" w:rsidTr="00824665">
        <w:tc>
          <w:tcPr>
            <w:tcW w:w="1292" w:type="pct"/>
          </w:tcPr>
          <w:p w:rsidR="00824665" w:rsidRPr="00F13CA2" w:rsidRDefault="00824665" w:rsidP="00824665">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824665" w:rsidRPr="00F13CA2" w:rsidRDefault="00012BC4" w:rsidP="00824665">
            <w:pPr>
              <w:jc w:val="center"/>
              <w:rPr>
                <w:sz w:val="24"/>
                <w:szCs w:val="24"/>
              </w:rPr>
            </w:pPr>
            <w:r>
              <w:rPr>
                <w:sz w:val="24"/>
                <w:szCs w:val="24"/>
              </w:rPr>
              <w:t>/</w:t>
            </w:r>
          </w:p>
        </w:tc>
        <w:tc>
          <w:tcPr>
            <w:tcW w:w="2836" w:type="pct"/>
          </w:tcPr>
          <w:p w:rsidR="00824665" w:rsidRDefault="00824665" w:rsidP="00824665">
            <w:pPr>
              <w:jc w:val="center"/>
              <w:rPr>
                <w:sz w:val="24"/>
                <w:szCs w:val="24"/>
              </w:rPr>
            </w:pPr>
          </w:p>
        </w:tc>
      </w:tr>
      <w:tr w:rsidR="00012BC4" w:rsidRPr="00F13CA2" w:rsidTr="00824665">
        <w:tc>
          <w:tcPr>
            <w:tcW w:w="1292" w:type="pct"/>
          </w:tcPr>
          <w:p w:rsidR="00012BC4" w:rsidRPr="00F13CA2" w:rsidRDefault="00012BC4" w:rsidP="00824665">
            <w:pPr>
              <w:jc w:val="both"/>
              <w:rPr>
                <w:sz w:val="24"/>
                <w:szCs w:val="24"/>
              </w:rPr>
            </w:pPr>
            <w:r>
              <w:rPr>
                <w:sz w:val="24"/>
                <w:szCs w:val="24"/>
              </w:rPr>
              <w:t>ASTENUTI</w:t>
            </w:r>
          </w:p>
        </w:tc>
        <w:tc>
          <w:tcPr>
            <w:tcW w:w="872" w:type="pct"/>
          </w:tcPr>
          <w:p w:rsidR="00012BC4" w:rsidRPr="00F13CA2" w:rsidRDefault="00012BC4" w:rsidP="00824665">
            <w:pPr>
              <w:jc w:val="center"/>
              <w:rPr>
                <w:sz w:val="24"/>
                <w:szCs w:val="24"/>
              </w:rPr>
            </w:pPr>
            <w:r>
              <w:rPr>
                <w:sz w:val="24"/>
                <w:szCs w:val="24"/>
              </w:rPr>
              <w:t>3</w:t>
            </w:r>
          </w:p>
        </w:tc>
        <w:tc>
          <w:tcPr>
            <w:tcW w:w="2836" w:type="pct"/>
          </w:tcPr>
          <w:p w:rsidR="00012BC4" w:rsidRPr="00266D3E" w:rsidRDefault="00012BC4" w:rsidP="00012BC4">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012BC4" w:rsidRPr="00266D3E" w:rsidRDefault="00012BC4" w:rsidP="00012BC4">
            <w:pPr>
              <w:jc w:val="both"/>
              <w:rPr>
                <w:sz w:val="24"/>
                <w:szCs w:val="24"/>
              </w:rPr>
            </w:pPr>
            <w:r w:rsidRPr="00266D3E">
              <w:rPr>
                <w:sz w:val="24"/>
                <w:szCs w:val="24"/>
              </w:rPr>
              <w:t>(Invernizzi Giuseppe – “Il Popolo della Libertà”)</w:t>
            </w:r>
          </w:p>
        </w:tc>
      </w:tr>
    </w:tbl>
    <w:p w:rsidR="00824665" w:rsidRDefault="00824665" w:rsidP="00824665">
      <w:pPr>
        <w:jc w:val="center"/>
        <w:rPr>
          <w:b/>
          <w:sz w:val="24"/>
          <w:szCs w:val="24"/>
        </w:rPr>
      </w:pPr>
    </w:p>
    <w:p w:rsidR="00824665" w:rsidRPr="00B64B1A" w:rsidRDefault="00824665" w:rsidP="00824665">
      <w:pPr>
        <w:jc w:val="center"/>
        <w:rPr>
          <w:b/>
          <w:sz w:val="24"/>
          <w:szCs w:val="24"/>
        </w:rPr>
      </w:pPr>
      <w:r w:rsidRPr="00B64B1A">
        <w:rPr>
          <w:b/>
          <w:sz w:val="24"/>
          <w:szCs w:val="24"/>
        </w:rPr>
        <w:t>DELIBERA</w:t>
      </w:r>
    </w:p>
    <w:p w:rsidR="00824665" w:rsidRPr="00F13CA2" w:rsidRDefault="00824665" w:rsidP="00824665">
      <w:pPr>
        <w:jc w:val="both"/>
        <w:rPr>
          <w:sz w:val="24"/>
          <w:szCs w:val="24"/>
        </w:rPr>
      </w:pPr>
    </w:p>
    <w:p w:rsidR="00824665" w:rsidRPr="00B64B1A" w:rsidRDefault="00824665" w:rsidP="0082466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012BC4">
        <w:rPr>
          <w:b/>
          <w:sz w:val="24"/>
          <w:szCs w:val="24"/>
        </w:rPr>
        <w:t xml:space="preserve"> </w:t>
      </w:r>
      <w:r w:rsidRPr="00B64B1A">
        <w:rPr>
          <w:b/>
          <w:sz w:val="24"/>
          <w:szCs w:val="24"/>
        </w:rPr>
        <w:t xml:space="preserve">l’OSSERVAZIONE n. </w:t>
      </w:r>
      <w:r>
        <w:rPr>
          <w:b/>
          <w:sz w:val="24"/>
          <w:szCs w:val="24"/>
        </w:rPr>
        <w:t>43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11</w:t>
      </w:r>
      <w:r w:rsidRPr="00F13CA2">
        <w:rPr>
          <w:sz w:val="24"/>
          <w:szCs w:val="24"/>
        </w:rPr>
        <w:t>, come e per le motivazioni indicate nelle controdeduzioni</w:t>
      </w:r>
    </w:p>
    <w:p w:rsidR="00824665" w:rsidRDefault="00824665" w:rsidP="003428FA">
      <w:pPr>
        <w:rPr>
          <w:sz w:val="24"/>
          <w:szCs w:val="24"/>
        </w:rPr>
      </w:pPr>
    </w:p>
    <w:p w:rsidR="00824665" w:rsidRDefault="00824665" w:rsidP="00824665">
      <w:pPr>
        <w:rPr>
          <w:sz w:val="24"/>
          <w:szCs w:val="24"/>
        </w:rPr>
      </w:pPr>
      <w:r w:rsidRPr="00F13CA2">
        <w:rPr>
          <w:sz w:val="24"/>
          <w:szCs w:val="24"/>
        </w:rPr>
        <w:t>Dopodiché</w:t>
      </w:r>
      <w:r>
        <w:rPr>
          <w:sz w:val="24"/>
          <w:szCs w:val="24"/>
        </w:rPr>
        <w:t>:</w:t>
      </w:r>
    </w:p>
    <w:p w:rsidR="00824665" w:rsidRPr="00F13CA2" w:rsidRDefault="00824665" w:rsidP="00824665">
      <w:pPr>
        <w:rPr>
          <w:sz w:val="24"/>
          <w:szCs w:val="24"/>
        </w:rPr>
      </w:pPr>
    </w:p>
    <w:p w:rsidR="00824665" w:rsidRDefault="00824665" w:rsidP="00824665">
      <w:pPr>
        <w:rPr>
          <w:sz w:val="28"/>
          <w:szCs w:val="28"/>
        </w:rPr>
      </w:pPr>
      <w:r w:rsidRPr="00F00001">
        <w:rPr>
          <w:b/>
          <w:sz w:val="24"/>
          <w:szCs w:val="24"/>
          <w:u w:val="single"/>
        </w:rPr>
        <w:lastRenderedPageBreak/>
        <w:t xml:space="preserve">OSSERVAZIONE n. </w:t>
      </w:r>
      <w:r>
        <w:rPr>
          <w:b/>
          <w:sz w:val="24"/>
          <w:szCs w:val="24"/>
          <w:u w:val="single"/>
        </w:rPr>
        <w:t>44</w:t>
      </w:r>
      <w:r w:rsidRPr="00F00001">
        <w:rPr>
          <w:b/>
          <w:sz w:val="24"/>
          <w:szCs w:val="24"/>
          <w:u w:val="single"/>
        </w:rPr>
        <w:t xml:space="preserve"> – </w:t>
      </w:r>
      <w:r>
        <w:rPr>
          <w:b/>
          <w:sz w:val="24"/>
          <w:szCs w:val="24"/>
          <w:u w:val="single"/>
        </w:rPr>
        <w:t xml:space="preserve">Arch. </w:t>
      </w:r>
      <w:proofErr w:type="spellStart"/>
      <w:r>
        <w:rPr>
          <w:b/>
          <w:sz w:val="24"/>
          <w:szCs w:val="24"/>
          <w:u w:val="single"/>
        </w:rPr>
        <w:t>Rozzoni</w:t>
      </w:r>
      <w:proofErr w:type="spellEnd"/>
      <w:r>
        <w:rPr>
          <w:b/>
          <w:sz w:val="24"/>
          <w:szCs w:val="24"/>
          <w:u w:val="single"/>
        </w:rPr>
        <w:t xml:space="preserve"> Nicoletta</w:t>
      </w:r>
    </w:p>
    <w:p w:rsidR="00824665" w:rsidRPr="00CC469E" w:rsidRDefault="00824665" w:rsidP="00824665">
      <w:pPr>
        <w:rPr>
          <w:sz w:val="24"/>
          <w:szCs w:val="24"/>
        </w:rPr>
      </w:pPr>
    </w:p>
    <w:p w:rsidR="00824665" w:rsidRPr="00CC469E" w:rsidRDefault="00824665" w:rsidP="00824665">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w:t>
      </w:r>
      <w:r w:rsidRPr="00824665">
        <w:rPr>
          <w:sz w:val="24"/>
          <w:szCs w:val="24"/>
        </w:rPr>
        <w:t>2;</w:t>
      </w:r>
    </w:p>
    <w:p w:rsidR="00824665" w:rsidRDefault="00824665" w:rsidP="00824665">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F1307B">
        <w:rPr>
          <w:b/>
          <w:sz w:val="24"/>
          <w:szCs w:val="24"/>
        </w:rPr>
        <w:t>accogliere</w:t>
      </w:r>
      <w:r>
        <w:rPr>
          <w:b/>
          <w:sz w:val="24"/>
          <w:szCs w:val="24"/>
        </w:rPr>
        <w:t xml:space="preserve"> parzialmente </w:t>
      </w:r>
      <w:r>
        <w:rPr>
          <w:sz w:val="24"/>
          <w:szCs w:val="24"/>
        </w:rPr>
        <w:t xml:space="preserve">l’osservazione; </w:t>
      </w:r>
    </w:p>
    <w:p w:rsidR="00824665" w:rsidRDefault="00824665" w:rsidP="00824665">
      <w:pPr>
        <w:jc w:val="both"/>
        <w:rPr>
          <w:sz w:val="24"/>
          <w:szCs w:val="24"/>
        </w:rPr>
      </w:pPr>
      <w:r w:rsidRPr="00F13CA2">
        <w:rPr>
          <w:sz w:val="24"/>
          <w:szCs w:val="24"/>
        </w:rPr>
        <w:t>Con la seguente votazione espressa in modo palese per alzata di mano</w:t>
      </w:r>
      <w:r>
        <w:rPr>
          <w:sz w:val="24"/>
          <w:szCs w:val="24"/>
        </w:rPr>
        <w:t>:</w:t>
      </w:r>
    </w:p>
    <w:p w:rsidR="00824665" w:rsidRPr="00F13CA2" w:rsidRDefault="00824665" w:rsidP="0082466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824665" w:rsidRPr="00F13CA2" w:rsidTr="00824665">
        <w:tc>
          <w:tcPr>
            <w:tcW w:w="1292" w:type="pct"/>
          </w:tcPr>
          <w:p w:rsidR="00824665" w:rsidRPr="00F13CA2" w:rsidRDefault="00DF3349" w:rsidP="00824665">
            <w:pPr>
              <w:jc w:val="both"/>
              <w:rPr>
                <w:sz w:val="24"/>
                <w:szCs w:val="24"/>
              </w:rPr>
            </w:pPr>
            <w:r w:rsidRPr="0051315F">
              <w:rPr>
                <w:sz w:val="24"/>
                <w:szCs w:val="24"/>
              </w:rPr>
              <w:t>VOTANTI</w:t>
            </w:r>
          </w:p>
        </w:tc>
        <w:tc>
          <w:tcPr>
            <w:tcW w:w="872" w:type="pct"/>
          </w:tcPr>
          <w:p w:rsidR="00824665" w:rsidRPr="00F13CA2" w:rsidRDefault="00012BC4" w:rsidP="00824665">
            <w:pPr>
              <w:jc w:val="center"/>
              <w:rPr>
                <w:sz w:val="24"/>
                <w:szCs w:val="24"/>
              </w:rPr>
            </w:pPr>
            <w:r>
              <w:rPr>
                <w:sz w:val="24"/>
                <w:szCs w:val="24"/>
              </w:rPr>
              <w:t>11</w:t>
            </w:r>
          </w:p>
        </w:tc>
        <w:tc>
          <w:tcPr>
            <w:tcW w:w="2836" w:type="pct"/>
          </w:tcPr>
          <w:p w:rsidR="00824665" w:rsidRPr="00A2147E" w:rsidRDefault="00824665" w:rsidP="00824665">
            <w:pPr>
              <w:jc w:val="both"/>
            </w:pPr>
          </w:p>
        </w:tc>
      </w:tr>
      <w:tr w:rsidR="00824665" w:rsidRPr="00F13CA2" w:rsidTr="00824665">
        <w:tc>
          <w:tcPr>
            <w:tcW w:w="1292" w:type="pct"/>
          </w:tcPr>
          <w:p w:rsidR="00824665" w:rsidRPr="00F13CA2" w:rsidRDefault="00824665" w:rsidP="00824665">
            <w:pPr>
              <w:jc w:val="both"/>
              <w:rPr>
                <w:sz w:val="24"/>
                <w:szCs w:val="24"/>
              </w:rPr>
            </w:pPr>
            <w:r w:rsidRPr="00F13CA2">
              <w:rPr>
                <w:sz w:val="24"/>
                <w:szCs w:val="24"/>
              </w:rPr>
              <w:t>FAVOREVOLI</w:t>
            </w:r>
          </w:p>
        </w:tc>
        <w:tc>
          <w:tcPr>
            <w:tcW w:w="872" w:type="pct"/>
          </w:tcPr>
          <w:p w:rsidR="00824665" w:rsidRPr="00F13CA2" w:rsidRDefault="00012BC4" w:rsidP="00824665">
            <w:pPr>
              <w:jc w:val="center"/>
              <w:rPr>
                <w:sz w:val="24"/>
                <w:szCs w:val="24"/>
              </w:rPr>
            </w:pPr>
            <w:r>
              <w:rPr>
                <w:sz w:val="24"/>
                <w:szCs w:val="24"/>
              </w:rPr>
              <w:t>10</w:t>
            </w:r>
          </w:p>
        </w:tc>
        <w:tc>
          <w:tcPr>
            <w:tcW w:w="2836" w:type="pct"/>
          </w:tcPr>
          <w:p w:rsidR="00824665" w:rsidRDefault="00824665" w:rsidP="00824665">
            <w:pPr>
              <w:jc w:val="both"/>
              <w:rPr>
                <w:sz w:val="24"/>
                <w:szCs w:val="24"/>
              </w:rPr>
            </w:pPr>
          </w:p>
        </w:tc>
      </w:tr>
      <w:tr w:rsidR="00824665" w:rsidRPr="00F13CA2" w:rsidTr="00824665">
        <w:tc>
          <w:tcPr>
            <w:tcW w:w="1292" w:type="pct"/>
          </w:tcPr>
          <w:p w:rsidR="00824665" w:rsidRPr="00F13CA2" w:rsidRDefault="00824665" w:rsidP="00824665">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824665" w:rsidRPr="00F13CA2" w:rsidRDefault="00012BC4" w:rsidP="00824665">
            <w:pPr>
              <w:jc w:val="center"/>
              <w:rPr>
                <w:sz w:val="24"/>
                <w:szCs w:val="24"/>
              </w:rPr>
            </w:pPr>
            <w:r>
              <w:rPr>
                <w:sz w:val="24"/>
                <w:szCs w:val="24"/>
              </w:rPr>
              <w:t>/</w:t>
            </w:r>
          </w:p>
        </w:tc>
        <w:tc>
          <w:tcPr>
            <w:tcW w:w="2836" w:type="pct"/>
          </w:tcPr>
          <w:p w:rsidR="00824665" w:rsidRDefault="00824665" w:rsidP="00824665">
            <w:pPr>
              <w:jc w:val="center"/>
              <w:rPr>
                <w:sz w:val="24"/>
                <w:szCs w:val="24"/>
              </w:rPr>
            </w:pPr>
          </w:p>
        </w:tc>
      </w:tr>
      <w:tr w:rsidR="00824665" w:rsidRPr="00F13CA2" w:rsidTr="00824665">
        <w:tc>
          <w:tcPr>
            <w:tcW w:w="1292" w:type="pct"/>
          </w:tcPr>
          <w:p w:rsidR="00824665" w:rsidRPr="00F13CA2" w:rsidRDefault="00824665" w:rsidP="00824665">
            <w:pPr>
              <w:jc w:val="both"/>
              <w:rPr>
                <w:sz w:val="24"/>
                <w:szCs w:val="24"/>
              </w:rPr>
            </w:pPr>
            <w:r>
              <w:rPr>
                <w:sz w:val="24"/>
                <w:szCs w:val="24"/>
              </w:rPr>
              <w:t>ASTENUTI</w:t>
            </w:r>
          </w:p>
        </w:tc>
        <w:tc>
          <w:tcPr>
            <w:tcW w:w="872" w:type="pct"/>
          </w:tcPr>
          <w:p w:rsidR="00824665" w:rsidRPr="00F13CA2" w:rsidRDefault="00012BC4" w:rsidP="00824665">
            <w:pPr>
              <w:jc w:val="center"/>
              <w:rPr>
                <w:sz w:val="24"/>
                <w:szCs w:val="24"/>
              </w:rPr>
            </w:pPr>
            <w:r>
              <w:rPr>
                <w:sz w:val="24"/>
                <w:szCs w:val="24"/>
              </w:rPr>
              <w:t>1</w:t>
            </w:r>
          </w:p>
        </w:tc>
        <w:tc>
          <w:tcPr>
            <w:tcW w:w="2836" w:type="pct"/>
          </w:tcPr>
          <w:p w:rsidR="00824665" w:rsidRPr="00266D3E" w:rsidRDefault="00012BC4" w:rsidP="00012BC4">
            <w:pPr>
              <w:rPr>
                <w:sz w:val="24"/>
                <w:szCs w:val="24"/>
              </w:rPr>
            </w:pPr>
            <w:r w:rsidRPr="00266D3E">
              <w:rPr>
                <w:sz w:val="24"/>
                <w:szCs w:val="24"/>
              </w:rPr>
              <w:t>(Invernizzi Giuseppe – “Il Popolo della Libertà”)</w:t>
            </w:r>
          </w:p>
        </w:tc>
      </w:tr>
    </w:tbl>
    <w:p w:rsidR="00824665" w:rsidRDefault="00824665" w:rsidP="00824665">
      <w:pPr>
        <w:jc w:val="center"/>
        <w:rPr>
          <w:b/>
          <w:sz w:val="24"/>
          <w:szCs w:val="24"/>
        </w:rPr>
      </w:pPr>
    </w:p>
    <w:p w:rsidR="00824665" w:rsidRPr="00B64B1A" w:rsidRDefault="00824665" w:rsidP="00824665">
      <w:pPr>
        <w:jc w:val="center"/>
        <w:rPr>
          <w:b/>
          <w:sz w:val="24"/>
          <w:szCs w:val="24"/>
        </w:rPr>
      </w:pPr>
      <w:r w:rsidRPr="00B64B1A">
        <w:rPr>
          <w:b/>
          <w:sz w:val="24"/>
          <w:szCs w:val="24"/>
        </w:rPr>
        <w:t>DELIBERA</w:t>
      </w:r>
    </w:p>
    <w:p w:rsidR="00824665" w:rsidRPr="00F13CA2" w:rsidRDefault="00824665" w:rsidP="00824665">
      <w:pPr>
        <w:jc w:val="both"/>
        <w:rPr>
          <w:sz w:val="24"/>
          <w:szCs w:val="24"/>
        </w:rPr>
      </w:pPr>
    </w:p>
    <w:p w:rsidR="00824665" w:rsidRPr="00B64B1A" w:rsidRDefault="00824665" w:rsidP="0082466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 xml:space="preserve">ACCOGLIERE PARZIALMENTE </w:t>
      </w:r>
      <w:r w:rsidRPr="00B64B1A">
        <w:rPr>
          <w:b/>
          <w:sz w:val="24"/>
          <w:szCs w:val="24"/>
        </w:rPr>
        <w:t xml:space="preserve">l’OSSERVAZIONE n. </w:t>
      </w:r>
      <w:r>
        <w:rPr>
          <w:b/>
          <w:sz w:val="24"/>
          <w:szCs w:val="24"/>
        </w:rPr>
        <w:t>44 –</w:t>
      </w:r>
      <w:r w:rsidRPr="00B64B1A">
        <w:rPr>
          <w:b/>
          <w:sz w:val="24"/>
          <w:szCs w:val="24"/>
        </w:rPr>
        <w:t xml:space="preserve"> </w:t>
      </w:r>
      <w:r w:rsidRPr="00824665">
        <w:rPr>
          <w:b/>
          <w:sz w:val="24"/>
          <w:szCs w:val="24"/>
        </w:rPr>
        <w:t xml:space="preserve">Arch. </w:t>
      </w:r>
      <w:proofErr w:type="spellStart"/>
      <w:r w:rsidRPr="00824665">
        <w:rPr>
          <w:b/>
          <w:sz w:val="24"/>
          <w:szCs w:val="24"/>
        </w:rPr>
        <w:t>Rozzoni</w:t>
      </w:r>
      <w:proofErr w:type="spellEnd"/>
      <w:r w:rsidRPr="00824665">
        <w:rPr>
          <w:b/>
          <w:sz w:val="24"/>
          <w:szCs w:val="24"/>
        </w:rPr>
        <w:t xml:space="preserve"> Nicoletta</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w:t>
      </w:r>
      <w:r w:rsidRPr="00824665">
        <w:rPr>
          <w:sz w:val="24"/>
          <w:szCs w:val="24"/>
        </w:rPr>
        <w:t>2</w:t>
      </w:r>
      <w:r w:rsidRPr="00F13CA2">
        <w:rPr>
          <w:sz w:val="24"/>
          <w:szCs w:val="24"/>
        </w:rPr>
        <w:t>, come e per le motivazioni indicate nelle controdeduzioni</w:t>
      </w:r>
    </w:p>
    <w:p w:rsidR="00824665" w:rsidRDefault="00824665" w:rsidP="003428FA">
      <w:pPr>
        <w:rPr>
          <w:sz w:val="24"/>
          <w:szCs w:val="24"/>
        </w:rPr>
      </w:pPr>
    </w:p>
    <w:p w:rsidR="002C3C83" w:rsidRDefault="002C3C83" w:rsidP="002C3C83">
      <w:pPr>
        <w:rPr>
          <w:sz w:val="24"/>
          <w:szCs w:val="24"/>
        </w:rPr>
      </w:pPr>
      <w:r w:rsidRPr="00F13CA2">
        <w:rPr>
          <w:sz w:val="24"/>
          <w:szCs w:val="24"/>
        </w:rPr>
        <w:t>Dopodiché</w:t>
      </w:r>
      <w:r>
        <w:rPr>
          <w:sz w:val="24"/>
          <w:szCs w:val="24"/>
        </w:rPr>
        <w:t>:</w:t>
      </w:r>
    </w:p>
    <w:p w:rsidR="002C3C83" w:rsidRPr="00F13CA2" w:rsidRDefault="002C3C83" w:rsidP="002C3C83">
      <w:pPr>
        <w:rPr>
          <w:sz w:val="24"/>
          <w:szCs w:val="24"/>
        </w:rPr>
      </w:pPr>
    </w:p>
    <w:p w:rsidR="002C3C83" w:rsidRDefault="002C3C83" w:rsidP="002C3C83">
      <w:pPr>
        <w:rPr>
          <w:sz w:val="28"/>
          <w:szCs w:val="28"/>
        </w:rPr>
      </w:pPr>
      <w:r w:rsidRPr="00F00001">
        <w:rPr>
          <w:b/>
          <w:sz w:val="24"/>
          <w:szCs w:val="24"/>
          <w:u w:val="single"/>
        </w:rPr>
        <w:t xml:space="preserve">OSSERVAZIONE n. </w:t>
      </w:r>
      <w:r>
        <w:rPr>
          <w:b/>
          <w:sz w:val="24"/>
          <w:szCs w:val="24"/>
          <w:u w:val="single"/>
        </w:rPr>
        <w:t>45</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2C3C83" w:rsidRPr="00CC469E" w:rsidRDefault="002C3C83" w:rsidP="002C3C83">
      <w:pPr>
        <w:rPr>
          <w:sz w:val="24"/>
          <w:szCs w:val="24"/>
        </w:rPr>
      </w:pPr>
    </w:p>
    <w:p w:rsidR="002C3C83" w:rsidRPr="00CC469E" w:rsidRDefault="002C3C83" w:rsidP="002C3C83">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13</w:t>
      </w:r>
      <w:r w:rsidRPr="00824665">
        <w:rPr>
          <w:sz w:val="24"/>
          <w:szCs w:val="24"/>
        </w:rPr>
        <w:t>;</w:t>
      </w:r>
    </w:p>
    <w:p w:rsidR="00197537" w:rsidRDefault="00197537" w:rsidP="002C3C83">
      <w:pPr>
        <w:jc w:val="both"/>
        <w:rPr>
          <w:sz w:val="24"/>
          <w:szCs w:val="24"/>
        </w:rPr>
      </w:pPr>
    </w:p>
    <w:p w:rsidR="00012BC4" w:rsidRDefault="00012BC4" w:rsidP="002C3C83">
      <w:pPr>
        <w:jc w:val="both"/>
        <w:rPr>
          <w:sz w:val="24"/>
          <w:szCs w:val="24"/>
        </w:rPr>
      </w:pPr>
      <w:r>
        <w:rPr>
          <w:sz w:val="24"/>
          <w:szCs w:val="24"/>
        </w:rPr>
        <w:t xml:space="preserve">Il Consigliere Molinari ribadisce le motivazioni a favore dell’accoglimento dell’osservazione. </w:t>
      </w:r>
    </w:p>
    <w:p w:rsidR="00197537" w:rsidRDefault="00197537" w:rsidP="002C3C83">
      <w:pPr>
        <w:jc w:val="both"/>
        <w:rPr>
          <w:sz w:val="24"/>
          <w:szCs w:val="24"/>
        </w:rPr>
      </w:pPr>
    </w:p>
    <w:p w:rsidR="002C3C83" w:rsidRDefault="002C3C83" w:rsidP="002C3C83">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C3C83">
        <w:rPr>
          <w:b/>
          <w:sz w:val="24"/>
          <w:szCs w:val="24"/>
        </w:rPr>
        <w:t>non</w:t>
      </w:r>
      <w:r>
        <w:rPr>
          <w:sz w:val="24"/>
          <w:szCs w:val="24"/>
        </w:rPr>
        <w:t xml:space="preserve"> </w:t>
      </w:r>
      <w:r w:rsidRPr="00F1307B">
        <w:rPr>
          <w:b/>
          <w:sz w:val="24"/>
          <w:szCs w:val="24"/>
        </w:rPr>
        <w:t>accogliere</w:t>
      </w:r>
      <w:r>
        <w:rPr>
          <w:b/>
          <w:sz w:val="24"/>
          <w:szCs w:val="24"/>
        </w:rPr>
        <w:t xml:space="preserve"> </w:t>
      </w:r>
      <w:r>
        <w:rPr>
          <w:sz w:val="24"/>
          <w:szCs w:val="24"/>
        </w:rPr>
        <w:t xml:space="preserve">l’osservazione; </w:t>
      </w:r>
    </w:p>
    <w:p w:rsidR="002C3C83" w:rsidRDefault="002C3C83" w:rsidP="002C3C83">
      <w:pPr>
        <w:jc w:val="both"/>
        <w:rPr>
          <w:sz w:val="24"/>
          <w:szCs w:val="24"/>
        </w:rPr>
      </w:pPr>
      <w:r w:rsidRPr="00F13CA2">
        <w:rPr>
          <w:sz w:val="24"/>
          <w:szCs w:val="24"/>
        </w:rPr>
        <w:t>Con la seguente votazione espressa in modo palese per alzata di mano</w:t>
      </w:r>
      <w:r>
        <w:rPr>
          <w:sz w:val="24"/>
          <w:szCs w:val="24"/>
        </w:rPr>
        <w:t>:</w:t>
      </w:r>
    </w:p>
    <w:p w:rsidR="002C3C83" w:rsidRPr="00F13CA2" w:rsidRDefault="002C3C83" w:rsidP="002C3C83">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012BC4" w:rsidRPr="00F13CA2" w:rsidTr="002C3C83">
        <w:tc>
          <w:tcPr>
            <w:tcW w:w="1292" w:type="pct"/>
          </w:tcPr>
          <w:p w:rsidR="00012BC4" w:rsidRPr="00F13CA2" w:rsidRDefault="00DF3349" w:rsidP="00012BC4">
            <w:pPr>
              <w:jc w:val="both"/>
              <w:rPr>
                <w:sz w:val="24"/>
                <w:szCs w:val="24"/>
              </w:rPr>
            </w:pPr>
            <w:r w:rsidRPr="0051315F">
              <w:rPr>
                <w:sz w:val="24"/>
                <w:szCs w:val="24"/>
              </w:rPr>
              <w:t>VOTANTI</w:t>
            </w:r>
          </w:p>
        </w:tc>
        <w:tc>
          <w:tcPr>
            <w:tcW w:w="872" w:type="pct"/>
          </w:tcPr>
          <w:p w:rsidR="00012BC4" w:rsidRPr="00F13CA2" w:rsidRDefault="00012BC4" w:rsidP="00012BC4">
            <w:pPr>
              <w:jc w:val="center"/>
              <w:rPr>
                <w:sz w:val="24"/>
                <w:szCs w:val="24"/>
              </w:rPr>
            </w:pPr>
            <w:r>
              <w:rPr>
                <w:sz w:val="24"/>
                <w:szCs w:val="24"/>
              </w:rPr>
              <w:t>11</w:t>
            </w:r>
          </w:p>
        </w:tc>
        <w:tc>
          <w:tcPr>
            <w:tcW w:w="2836" w:type="pct"/>
          </w:tcPr>
          <w:p w:rsidR="00012BC4" w:rsidRPr="00A2147E" w:rsidRDefault="00012BC4" w:rsidP="00012BC4">
            <w:pPr>
              <w:jc w:val="both"/>
            </w:pPr>
          </w:p>
        </w:tc>
      </w:tr>
      <w:tr w:rsidR="00012BC4" w:rsidRPr="00A2147E" w:rsidTr="002C3C83">
        <w:tc>
          <w:tcPr>
            <w:tcW w:w="1292" w:type="pct"/>
          </w:tcPr>
          <w:p w:rsidR="00012BC4" w:rsidRPr="00F13CA2" w:rsidRDefault="00012BC4" w:rsidP="00012BC4">
            <w:pPr>
              <w:jc w:val="both"/>
              <w:rPr>
                <w:sz w:val="24"/>
                <w:szCs w:val="24"/>
              </w:rPr>
            </w:pPr>
            <w:r w:rsidRPr="00F13CA2">
              <w:rPr>
                <w:sz w:val="24"/>
                <w:szCs w:val="24"/>
              </w:rPr>
              <w:t>FAVOREVOLI</w:t>
            </w:r>
          </w:p>
        </w:tc>
        <w:tc>
          <w:tcPr>
            <w:tcW w:w="872" w:type="pct"/>
          </w:tcPr>
          <w:p w:rsidR="00012BC4" w:rsidRPr="00F13CA2" w:rsidRDefault="00012BC4" w:rsidP="00012BC4">
            <w:pPr>
              <w:jc w:val="center"/>
              <w:rPr>
                <w:sz w:val="24"/>
                <w:szCs w:val="24"/>
              </w:rPr>
            </w:pPr>
            <w:r>
              <w:rPr>
                <w:sz w:val="24"/>
                <w:szCs w:val="24"/>
              </w:rPr>
              <w:t>8</w:t>
            </w:r>
          </w:p>
        </w:tc>
        <w:tc>
          <w:tcPr>
            <w:tcW w:w="2836" w:type="pct"/>
          </w:tcPr>
          <w:p w:rsidR="00012BC4" w:rsidRDefault="00012BC4" w:rsidP="00012BC4">
            <w:pPr>
              <w:jc w:val="both"/>
              <w:rPr>
                <w:sz w:val="24"/>
                <w:szCs w:val="24"/>
              </w:rPr>
            </w:pPr>
          </w:p>
        </w:tc>
      </w:tr>
      <w:tr w:rsidR="00012BC4" w:rsidRPr="00F13CA2" w:rsidTr="002C3C83">
        <w:tc>
          <w:tcPr>
            <w:tcW w:w="1292" w:type="pct"/>
          </w:tcPr>
          <w:p w:rsidR="00012BC4" w:rsidRPr="00F13CA2" w:rsidRDefault="00012BC4" w:rsidP="00012BC4">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012BC4" w:rsidRPr="00F13CA2" w:rsidRDefault="00012BC4" w:rsidP="00012BC4">
            <w:pPr>
              <w:jc w:val="center"/>
              <w:rPr>
                <w:sz w:val="24"/>
                <w:szCs w:val="24"/>
              </w:rPr>
            </w:pPr>
            <w:r>
              <w:rPr>
                <w:sz w:val="24"/>
                <w:szCs w:val="24"/>
              </w:rPr>
              <w:t>3</w:t>
            </w:r>
          </w:p>
        </w:tc>
        <w:tc>
          <w:tcPr>
            <w:tcW w:w="2836" w:type="pct"/>
          </w:tcPr>
          <w:p w:rsidR="00012BC4" w:rsidRPr="00266D3E" w:rsidRDefault="00012BC4" w:rsidP="00012BC4">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012BC4" w:rsidRPr="00266D3E" w:rsidRDefault="00012BC4" w:rsidP="00012BC4">
            <w:pPr>
              <w:rPr>
                <w:sz w:val="24"/>
                <w:szCs w:val="24"/>
              </w:rPr>
            </w:pPr>
            <w:r w:rsidRPr="00266D3E">
              <w:rPr>
                <w:sz w:val="24"/>
                <w:szCs w:val="24"/>
              </w:rPr>
              <w:t>(Invernizzi Giuseppe – “Il Popolo della Libertà”)</w:t>
            </w:r>
          </w:p>
        </w:tc>
      </w:tr>
      <w:tr w:rsidR="00012BC4" w:rsidRPr="00F13CA2" w:rsidTr="002C3C83">
        <w:tc>
          <w:tcPr>
            <w:tcW w:w="1292" w:type="pct"/>
          </w:tcPr>
          <w:p w:rsidR="00012BC4" w:rsidRPr="00F13CA2" w:rsidRDefault="00012BC4" w:rsidP="00012BC4">
            <w:pPr>
              <w:jc w:val="both"/>
              <w:rPr>
                <w:sz w:val="24"/>
                <w:szCs w:val="24"/>
              </w:rPr>
            </w:pPr>
            <w:r>
              <w:rPr>
                <w:sz w:val="24"/>
                <w:szCs w:val="24"/>
              </w:rPr>
              <w:t>ASTENUTI</w:t>
            </w:r>
          </w:p>
        </w:tc>
        <w:tc>
          <w:tcPr>
            <w:tcW w:w="872" w:type="pct"/>
          </w:tcPr>
          <w:p w:rsidR="00012BC4" w:rsidRPr="00F13CA2" w:rsidRDefault="00012BC4" w:rsidP="00012BC4">
            <w:pPr>
              <w:jc w:val="center"/>
              <w:rPr>
                <w:sz w:val="24"/>
                <w:szCs w:val="24"/>
              </w:rPr>
            </w:pPr>
            <w:r>
              <w:rPr>
                <w:sz w:val="24"/>
                <w:szCs w:val="24"/>
              </w:rPr>
              <w:t>/</w:t>
            </w:r>
          </w:p>
        </w:tc>
        <w:tc>
          <w:tcPr>
            <w:tcW w:w="2836" w:type="pct"/>
          </w:tcPr>
          <w:p w:rsidR="00012BC4" w:rsidRDefault="00012BC4" w:rsidP="00012BC4">
            <w:pPr>
              <w:jc w:val="both"/>
              <w:rPr>
                <w:sz w:val="24"/>
                <w:szCs w:val="24"/>
              </w:rPr>
            </w:pPr>
          </w:p>
        </w:tc>
      </w:tr>
    </w:tbl>
    <w:p w:rsidR="002C3C83" w:rsidRDefault="002C3C83" w:rsidP="002C3C83">
      <w:pPr>
        <w:jc w:val="center"/>
        <w:rPr>
          <w:b/>
          <w:sz w:val="24"/>
          <w:szCs w:val="24"/>
        </w:rPr>
      </w:pPr>
    </w:p>
    <w:p w:rsidR="002C3C83" w:rsidRPr="00B64B1A" w:rsidRDefault="002C3C83" w:rsidP="002C3C83">
      <w:pPr>
        <w:jc w:val="center"/>
        <w:rPr>
          <w:b/>
          <w:sz w:val="24"/>
          <w:szCs w:val="24"/>
        </w:rPr>
      </w:pPr>
      <w:r w:rsidRPr="00B64B1A">
        <w:rPr>
          <w:b/>
          <w:sz w:val="24"/>
          <w:szCs w:val="24"/>
        </w:rPr>
        <w:t>DELIBERA</w:t>
      </w:r>
    </w:p>
    <w:p w:rsidR="002C3C83" w:rsidRPr="00F13CA2" w:rsidRDefault="002C3C83" w:rsidP="002C3C83">
      <w:pPr>
        <w:jc w:val="both"/>
        <w:rPr>
          <w:sz w:val="24"/>
          <w:szCs w:val="24"/>
        </w:rPr>
      </w:pPr>
    </w:p>
    <w:p w:rsidR="002C3C83" w:rsidRPr="00B64B1A" w:rsidRDefault="002C3C83" w:rsidP="002C3C83">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012BC4">
        <w:rPr>
          <w:b/>
          <w:sz w:val="24"/>
          <w:szCs w:val="24"/>
        </w:rPr>
        <w:t xml:space="preserve"> </w:t>
      </w:r>
      <w:r w:rsidRPr="00B64B1A">
        <w:rPr>
          <w:b/>
          <w:sz w:val="24"/>
          <w:szCs w:val="24"/>
        </w:rPr>
        <w:t xml:space="preserve">l’OSSERVAZIONE n. </w:t>
      </w:r>
      <w:r>
        <w:rPr>
          <w:b/>
          <w:sz w:val="24"/>
          <w:szCs w:val="24"/>
        </w:rPr>
        <w:t>45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13</w:t>
      </w:r>
      <w:r w:rsidRPr="00F13CA2">
        <w:rPr>
          <w:sz w:val="24"/>
          <w:szCs w:val="24"/>
        </w:rPr>
        <w:t>, come e per le motivazioni indicate nelle controdeduzioni</w:t>
      </w:r>
    </w:p>
    <w:p w:rsidR="002C3C83" w:rsidRDefault="002C3C83" w:rsidP="003428FA">
      <w:pPr>
        <w:rPr>
          <w:sz w:val="24"/>
          <w:szCs w:val="24"/>
        </w:rPr>
      </w:pPr>
    </w:p>
    <w:p w:rsidR="002C3C83" w:rsidRDefault="002C3C83" w:rsidP="002C3C83">
      <w:pPr>
        <w:rPr>
          <w:sz w:val="24"/>
          <w:szCs w:val="24"/>
        </w:rPr>
      </w:pPr>
      <w:r w:rsidRPr="00F13CA2">
        <w:rPr>
          <w:sz w:val="24"/>
          <w:szCs w:val="24"/>
        </w:rPr>
        <w:t>Dopodiché</w:t>
      </w:r>
      <w:r>
        <w:rPr>
          <w:sz w:val="24"/>
          <w:szCs w:val="24"/>
        </w:rPr>
        <w:t>:</w:t>
      </w:r>
    </w:p>
    <w:p w:rsidR="002C3C83" w:rsidRPr="00F13CA2" w:rsidRDefault="002C3C83" w:rsidP="002C3C83">
      <w:pPr>
        <w:rPr>
          <w:sz w:val="24"/>
          <w:szCs w:val="24"/>
        </w:rPr>
      </w:pPr>
    </w:p>
    <w:p w:rsidR="002C3C83" w:rsidRDefault="002C3C83" w:rsidP="002C3C83">
      <w:pPr>
        <w:rPr>
          <w:sz w:val="28"/>
          <w:szCs w:val="28"/>
        </w:rPr>
      </w:pPr>
      <w:r w:rsidRPr="00F00001">
        <w:rPr>
          <w:b/>
          <w:sz w:val="24"/>
          <w:szCs w:val="24"/>
          <w:u w:val="single"/>
        </w:rPr>
        <w:t xml:space="preserve">OSSERVAZIONE n. </w:t>
      </w:r>
      <w:r>
        <w:rPr>
          <w:b/>
          <w:sz w:val="24"/>
          <w:szCs w:val="24"/>
          <w:u w:val="single"/>
        </w:rPr>
        <w:t>46</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2C3C83" w:rsidRPr="00CC469E" w:rsidRDefault="002C3C83" w:rsidP="002C3C83">
      <w:pPr>
        <w:rPr>
          <w:sz w:val="24"/>
          <w:szCs w:val="24"/>
        </w:rPr>
      </w:pPr>
    </w:p>
    <w:p w:rsidR="002C3C83" w:rsidRPr="00CC469E" w:rsidRDefault="002C3C83" w:rsidP="002C3C83">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14</w:t>
      </w:r>
      <w:r w:rsidRPr="00824665">
        <w:rPr>
          <w:sz w:val="24"/>
          <w:szCs w:val="24"/>
        </w:rPr>
        <w:t>;</w:t>
      </w:r>
    </w:p>
    <w:p w:rsidR="00012BC4" w:rsidRDefault="00012BC4" w:rsidP="002C3C83">
      <w:pPr>
        <w:jc w:val="both"/>
        <w:rPr>
          <w:sz w:val="24"/>
          <w:szCs w:val="24"/>
        </w:rPr>
      </w:pPr>
    </w:p>
    <w:p w:rsidR="00EB1245" w:rsidRDefault="00012BC4" w:rsidP="002C3C83">
      <w:pPr>
        <w:jc w:val="both"/>
        <w:rPr>
          <w:sz w:val="24"/>
          <w:szCs w:val="24"/>
        </w:rPr>
      </w:pPr>
      <w:r>
        <w:rPr>
          <w:sz w:val="24"/>
          <w:szCs w:val="24"/>
        </w:rPr>
        <w:t xml:space="preserve">Il Consigliere Molinari fa presente che tale insediamento non possa costituire linea </w:t>
      </w:r>
      <w:r w:rsidR="00EB1245">
        <w:rPr>
          <w:sz w:val="24"/>
          <w:szCs w:val="24"/>
        </w:rPr>
        <w:t>portante della strategia produttiva dell’Amministrazione Comunale.</w:t>
      </w:r>
    </w:p>
    <w:p w:rsidR="00EB1245" w:rsidRDefault="00EB1245" w:rsidP="002C3C83">
      <w:pPr>
        <w:jc w:val="both"/>
        <w:rPr>
          <w:sz w:val="24"/>
          <w:szCs w:val="24"/>
        </w:rPr>
      </w:pPr>
      <w:r>
        <w:rPr>
          <w:sz w:val="24"/>
          <w:szCs w:val="24"/>
        </w:rPr>
        <w:t xml:space="preserve">E’ vero che vengono impiegati </w:t>
      </w:r>
      <w:r w:rsidR="00197537">
        <w:rPr>
          <w:sz w:val="24"/>
          <w:szCs w:val="24"/>
        </w:rPr>
        <w:t xml:space="preserve">80 </w:t>
      </w:r>
      <w:r>
        <w:rPr>
          <w:sz w:val="24"/>
          <w:szCs w:val="24"/>
        </w:rPr>
        <w:t xml:space="preserve">autisti, ma si tratta verosimilmente di lavoratori già assunti e quando dovesse essere assunto nuovo personale non è detto che sarà di </w:t>
      </w:r>
      <w:proofErr w:type="spellStart"/>
      <w:r>
        <w:rPr>
          <w:sz w:val="24"/>
          <w:szCs w:val="24"/>
        </w:rPr>
        <w:t>Calvenzano</w:t>
      </w:r>
      <w:proofErr w:type="spellEnd"/>
      <w:r>
        <w:rPr>
          <w:sz w:val="24"/>
          <w:szCs w:val="24"/>
        </w:rPr>
        <w:t>.</w:t>
      </w:r>
    </w:p>
    <w:p w:rsidR="00EB1245" w:rsidRDefault="00EB1245" w:rsidP="002C3C83">
      <w:pPr>
        <w:jc w:val="both"/>
        <w:rPr>
          <w:sz w:val="24"/>
          <w:szCs w:val="24"/>
        </w:rPr>
      </w:pPr>
    </w:p>
    <w:p w:rsidR="00EB1245" w:rsidRDefault="00EB1245" w:rsidP="002C3C83">
      <w:pPr>
        <w:jc w:val="both"/>
        <w:rPr>
          <w:sz w:val="24"/>
          <w:szCs w:val="24"/>
        </w:rPr>
      </w:pPr>
      <w:r>
        <w:rPr>
          <w:sz w:val="24"/>
          <w:szCs w:val="24"/>
        </w:rPr>
        <w:lastRenderedPageBreak/>
        <w:t>Anche il Consigliere Invernizzi esprime particolari perplessità per il tipo di insediamento previsto. Fa presente che i pres</w:t>
      </w:r>
      <w:r w:rsidR="00197537">
        <w:rPr>
          <w:sz w:val="24"/>
          <w:szCs w:val="24"/>
        </w:rPr>
        <w:t>u</w:t>
      </w:r>
      <w:r>
        <w:rPr>
          <w:sz w:val="24"/>
          <w:szCs w:val="24"/>
        </w:rPr>
        <w:t>nti vantaggi insiti nell’iniziativa non costituiscono per niente elemento particolarmente interessante a fronte di quanto viene concesso.</w:t>
      </w:r>
    </w:p>
    <w:p w:rsidR="00EB1245" w:rsidRDefault="00EB1245" w:rsidP="002C3C83">
      <w:pPr>
        <w:jc w:val="both"/>
        <w:rPr>
          <w:sz w:val="24"/>
          <w:szCs w:val="24"/>
        </w:rPr>
      </w:pPr>
    </w:p>
    <w:p w:rsidR="00012BC4" w:rsidRDefault="00EB1245" w:rsidP="002C3C83">
      <w:pPr>
        <w:jc w:val="both"/>
        <w:rPr>
          <w:sz w:val="24"/>
          <w:szCs w:val="24"/>
        </w:rPr>
      </w:pPr>
      <w:r>
        <w:rPr>
          <w:sz w:val="24"/>
          <w:szCs w:val="24"/>
        </w:rPr>
        <w:t xml:space="preserve">Il Consigliere Gusmini Luigi: “Fatto presente </w:t>
      </w:r>
      <w:r w:rsidR="00197537">
        <w:rPr>
          <w:sz w:val="24"/>
          <w:szCs w:val="24"/>
        </w:rPr>
        <w:t xml:space="preserve">che </w:t>
      </w:r>
      <w:r>
        <w:rPr>
          <w:sz w:val="24"/>
          <w:szCs w:val="24"/>
        </w:rPr>
        <w:t xml:space="preserve">la richiesta è stata discussa con particolare attenzione, non posso non evidenziare obiettivi apprezzabili. Siamo in prossimità di </w:t>
      </w:r>
      <w:r w:rsidR="005F5C3D">
        <w:rPr>
          <w:sz w:val="24"/>
          <w:szCs w:val="24"/>
        </w:rPr>
        <w:t xml:space="preserve">una rotonda e ciò non dovrebbe comportare carichi nuovi di traffico. Peraltro, la volontà di incentivare il servizio pubblico a discapito del mezzo privato è certamente </w:t>
      </w:r>
      <w:r w:rsidR="00197537">
        <w:rPr>
          <w:sz w:val="24"/>
          <w:szCs w:val="24"/>
        </w:rPr>
        <w:t xml:space="preserve">un </w:t>
      </w:r>
      <w:r w:rsidR="005F5C3D">
        <w:rPr>
          <w:sz w:val="24"/>
          <w:szCs w:val="24"/>
        </w:rPr>
        <w:t>obiettivo valido”.</w:t>
      </w:r>
      <w:r>
        <w:rPr>
          <w:sz w:val="24"/>
          <w:szCs w:val="24"/>
        </w:rPr>
        <w:t xml:space="preserve">   </w:t>
      </w:r>
    </w:p>
    <w:p w:rsidR="00012BC4" w:rsidRDefault="00012BC4" w:rsidP="002C3C83">
      <w:pPr>
        <w:jc w:val="both"/>
        <w:rPr>
          <w:sz w:val="24"/>
          <w:szCs w:val="24"/>
        </w:rPr>
      </w:pPr>
    </w:p>
    <w:p w:rsidR="002C3C83" w:rsidRDefault="002C3C83" w:rsidP="002C3C83">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C3C83">
        <w:rPr>
          <w:b/>
          <w:sz w:val="24"/>
          <w:szCs w:val="24"/>
        </w:rPr>
        <w:t xml:space="preserve">non </w:t>
      </w:r>
      <w:r w:rsidRPr="00F1307B">
        <w:rPr>
          <w:b/>
          <w:sz w:val="24"/>
          <w:szCs w:val="24"/>
        </w:rPr>
        <w:t>accogliere</w:t>
      </w:r>
      <w:r>
        <w:rPr>
          <w:b/>
          <w:sz w:val="24"/>
          <w:szCs w:val="24"/>
        </w:rPr>
        <w:t xml:space="preserve"> </w:t>
      </w:r>
      <w:r>
        <w:rPr>
          <w:sz w:val="24"/>
          <w:szCs w:val="24"/>
        </w:rPr>
        <w:t xml:space="preserve">l’osservazione; </w:t>
      </w:r>
    </w:p>
    <w:p w:rsidR="002C3C83" w:rsidRDefault="002C3C83" w:rsidP="002C3C83">
      <w:pPr>
        <w:jc w:val="both"/>
        <w:rPr>
          <w:sz w:val="24"/>
          <w:szCs w:val="24"/>
        </w:rPr>
      </w:pPr>
      <w:r w:rsidRPr="00F13CA2">
        <w:rPr>
          <w:sz w:val="24"/>
          <w:szCs w:val="24"/>
        </w:rPr>
        <w:t>Con la seguente votazione espressa in modo palese per alzata di mano</w:t>
      </w:r>
      <w:r>
        <w:rPr>
          <w:sz w:val="24"/>
          <w:szCs w:val="24"/>
        </w:rPr>
        <w:t>:</w:t>
      </w:r>
    </w:p>
    <w:p w:rsidR="002C3C83" w:rsidRPr="00F13CA2" w:rsidRDefault="002C3C83" w:rsidP="002C3C83">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5F5C3D" w:rsidRPr="00F13CA2" w:rsidTr="002C3C83">
        <w:tc>
          <w:tcPr>
            <w:tcW w:w="1292" w:type="pct"/>
          </w:tcPr>
          <w:p w:rsidR="005F5C3D" w:rsidRPr="00F13CA2" w:rsidRDefault="00DF3349" w:rsidP="005F5C3D">
            <w:pPr>
              <w:jc w:val="both"/>
              <w:rPr>
                <w:sz w:val="24"/>
                <w:szCs w:val="24"/>
              </w:rPr>
            </w:pPr>
            <w:r w:rsidRPr="0051315F">
              <w:rPr>
                <w:sz w:val="24"/>
                <w:szCs w:val="24"/>
              </w:rPr>
              <w:t>VOTANTI</w:t>
            </w:r>
          </w:p>
        </w:tc>
        <w:tc>
          <w:tcPr>
            <w:tcW w:w="872" w:type="pct"/>
          </w:tcPr>
          <w:p w:rsidR="005F5C3D" w:rsidRPr="00F13CA2" w:rsidRDefault="005F5C3D" w:rsidP="005F5C3D">
            <w:pPr>
              <w:jc w:val="center"/>
              <w:rPr>
                <w:sz w:val="24"/>
                <w:szCs w:val="24"/>
              </w:rPr>
            </w:pPr>
            <w:r>
              <w:rPr>
                <w:sz w:val="24"/>
                <w:szCs w:val="24"/>
              </w:rPr>
              <w:t>11</w:t>
            </w:r>
          </w:p>
        </w:tc>
        <w:tc>
          <w:tcPr>
            <w:tcW w:w="2836" w:type="pct"/>
          </w:tcPr>
          <w:p w:rsidR="005F5C3D" w:rsidRPr="00A2147E" w:rsidRDefault="005F5C3D" w:rsidP="005F5C3D">
            <w:pPr>
              <w:jc w:val="both"/>
            </w:pPr>
          </w:p>
        </w:tc>
      </w:tr>
      <w:tr w:rsidR="005F5C3D" w:rsidRPr="00A2147E" w:rsidTr="002C3C83">
        <w:tc>
          <w:tcPr>
            <w:tcW w:w="1292" w:type="pct"/>
          </w:tcPr>
          <w:p w:rsidR="005F5C3D" w:rsidRPr="00F13CA2" w:rsidRDefault="005F5C3D" w:rsidP="005F5C3D">
            <w:pPr>
              <w:jc w:val="both"/>
              <w:rPr>
                <w:sz w:val="24"/>
                <w:szCs w:val="24"/>
              </w:rPr>
            </w:pPr>
            <w:r w:rsidRPr="00F13CA2">
              <w:rPr>
                <w:sz w:val="24"/>
                <w:szCs w:val="24"/>
              </w:rPr>
              <w:t>FAVOREVOLI</w:t>
            </w:r>
          </w:p>
        </w:tc>
        <w:tc>
          <w:tcPr>
            <w:tcW w:w="872" w:type="pct"/>
          </w:tcPr>
          <w:p w:rsidR="005F5C3D" w:rsidRPr="00F13CA2" w:rsidRDefault="005F5C3D" w:rsidP="005F5C3D">
            <w:pPr>
              <w:jc w:val="center"/>
              <w:rPr>
                <w:sz w:val="24"/>
                <w:szCs w:val="24"/>
              </w:rPr>
            </w:pPr>
            <w:r>
              <w:rPr>
                <w:sz w:val="24"/>
                <w:szCs w:val="24"/>
              </w:rPr>
              <w:t>8</w:t>
            </w:r>
          </w:p>
        </w:tc>
        <w:tc>
          <w:tcPr>
            <w:tcW w:w="2836" w:type="pct"/>
          </w:tcPr>
          <w:p w:rsidR="005F5C3D" w:rsidRDefault="005F5C3D" w:rsidP="005F5C3D">
            <w:pPr>
              <w:jc w:val="both"/>
              <w:rPr>
                <w:sz w:val="24"/>
                <w:szCs w:val="24"/>
              </w:rPr>
            </w:pPr>
          </w:p>
        </w:tc>
      </w:tr>
      <w:tr w:rsidR="005F5C3D" w:rsidRPr="00F13CA2" w:rsidTr="002C3C83">
        <w:tc>
          <w:tcPr>
            <w:tcW w:w="1292" w:type="pct"/>
          </w:tcPr>
          <w:p w:rsidR="005F5C3D" w:rsidRPr="00F13CA2" w:rsidRDefault="005F5C3D" w:rsidP="005F5C3D">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5F5C3D" w:rsidRPr="00F13CA2" w:rsidRDefault="005F5C3D" w:rsidP="005F5C3D">
            <w:pPr>
              <w:jc w:val="center"/>
              <w:rPr>
                <w:sz w:val="24"/>
                <w:szCs w:val="24"/>
              </w:rPr>
            </w:pPr>
            <w:r>
              <w:rPr>
                <w:sz w:val="24"/>
                <w:szCs w:val="24"/>
              </w:rPr>
              <w:t>3</w:t>
            </w:r>
          </w:p>
        </w:tc>
        <w:tc>
          <w:tcPr>
            <w:tcW w:w="2836" w:type="pct"/>
          </w:tcPr>
          <w:p w:rsidR="005F5C3D" w:rsidRPr="00266D3E" w:rsidRDefault="005F5C3D" w:rsidP="005F5C3D">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5F5C3D" w:rsidRPr="00266D3E" w:rsidRDefault="005F5C3D" w:rsidP="005F5C3D">
            <w:pPr>
              <w:rPr>
                <w:sz w:val="24"/>
                <w:szCs w:val="24"/>
              </w:rPr>
            </w:pPr>
            <w:r w:rsidRPr="00266D3E">
              <w:rPr>
                <w:sz w:val="24"/>
                <w:szCs w:val="24"/>
              </w:rPr>
              <w:t>(Invernizzi Giuseppe – “Il Popolo della Libertà”)</w:t>
            </w:r>
          </w:p>
        </w:tc>
      </w:tr>
      <w:tr w:rsidR="005F5C3D" w:rsidRPr="00F13CA2" w:rsidTr="002C3C83">
        <w:tc>
          <w:tcPr>
            <w:tcW w:w="1292" w:type="pct"/>
          </w:tcPr>
          <w:p w:rsidR="005F5C3D" w:rsidRPr="00F13CA2" w:rsidRDefault="005F5C3D" w:rsidP="005F5C3D">
            <w:pPr>
              <w:jc w:val="both"/>
              <w:rPr>
                <w:sz w:val="24"/>
                <w:szCs w:val="24"/>
              </w:rPr>
            </w:pPr>
            <w:r>
              <w:rPr>
                <w:sz w:val="24"/>
                <w:szCs w:val="24"/>
              </w:rPr>
              <w:t>ASTENUTI</w:t>
            </w:r>
          </w:p>
        </w:tc>
        <w:tc>
          <w:tcPr>
            <w:tcW w:w="872" w:type="pct"/>
          </w:tcPr>
          <w:p w:rsidR="005F5C3D" w:rsidRPr="00F13CA2" w:rsidRDefault="005F5C3D" w:rsidP="005F5C3D">
            <w:pPr>
              <w:jc w:val="center"/>
              <w:rPr>
                <w:sz w:val="24"/>
                <w:szCs w:val="24"/>
              </w:rPr>
            </w:pPr>
            <w:r>
              <w:rPr>
                <w:sz w:val="24"/>
                <w:szCs w:val="24"/>
              </w:rPr>
              <w:t>/</w:t>
            </w:r>
          </w:p>
        </w:tc>
        <w:tc>
          <w:tcPr>
            <w:tcW w:w="2836" w:type="pct"/>
          </w:tcPr>
          <w:p w:rsidR="005F5C3D" w:rsidRDefault="005F5C3D" w:rsidP="005F5C3D">
            <w:pPr>
              <w:jc w:val="both"/>
              <w:rPr>
                <w:sz w:val="24"/>
                <w:szCs w:val="24"/>
              </w:rPr>
            </w:pPr>
          </w:p>
        </w:tc>
      </w:tr>
    </w:tbl>
    <w:p w:rsidR="002C3C83" w:rsidRDefault="002C3C83" w:rsidP="002C3C83">
      <w:pPr>
        <w:jc w:val="center"/>
        <w:rPr>
          <w:b/>
          <w:sz w:val="24"/>
          <w:szCs w:val="24"/>
        </w:rPr>
      </w:pPr>
    </w:p>
    <w:p w:rsidR="002C3C83" w:rsidRPr="00B64B1A" w:rsidRDefault="002C3C83" w:rsidP="002C3C83">
      <w:pPr>
        <w:jc w:val="center"/>
        <w:rPr>
          <w:b/>
          <w:sz w:val="24"/>
          <w:szCs w:val="24"/>
        </w:rPr>
      </w:pPr>
      <w:r w:rsidRPr="00B64B1A">
        <w:rPr>
          <w:b/>
          <w:sz w:val="24"/>
          <w:szCs w:val="24"/>
        </w:rPr>
        <w:t>DELIBERA</w:t>
      </w:r>
    </w:p>
    <w:p w:rsidR="002C3C83" w:rsidRPr="00F13CA2" w:rsidRDefault="002C3C83" w:rsidP="002C3C83">
      <w:pPr>
        <w:jc w:val="both"/>
        <w:rPr>
          <w:sz w:val="24"/>
          <w:szCs w:val="24"/>
        </w:rPr>
      </w:pPr>
    </w:p>
    <w:p w:rsidR="002C3C83" w:rsidRPr="00B64B1A" w:rsidRDefault="002C3C83" w:rsidP="002C3C83">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5F5C3D">
        <w:rPr>
          <w:b/>
          <w:sz w:val="24"/>
          <w:szCs w:val="24"/>
        </w:rPr>
        <w:t xml:space="preserve"> </w:t>
      </w:r>
      <w:r w:rsidRPr="00B64B1A">
        <w:rPr>
          <w:b/>
          <w:sz w:val="24"/>
          <w:szCs w:val="24"/>
        </w:rPr>
        <w:t xml:space="preserve">l’OSSERVAZIONE n. </w:t>
      </w:r>
      <w:r>
        <w:rPr>
          <w:b/>
          <w:sz w:val="24"/>
          <w:szCs w:val="24"/>
        </w:rPr>
        <w:t>46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14</w:t>
      </w:r>
      <w:r w:rsidRPr="00F13CA2">
        <w:rPr>
          <w:sz w:val="24"/>
          <w:szCs w:val="24"/>
        </w:rPr>
        <w:t>, come e per le motivazioni indicate nelle controdeduzioni</w:t>
      </w:r>
    </w:p>
    <w:p w:rsidR="002C3C83" w:rsidRDefault="002C3C83" w:rsidP="003428FA">
      <w:pPr>
        <w:rPr>
          <w:sz w:val="24"/>
          <w:szCs w:val="24"/>
        </w:rPr>
      </w:pPr>
    </w:p>
    <w:p w:rsidR="002C3C83" w:rsidRDefault="002C3C83" w:rsidP="002C3C83">
      <w:pPr>
        <w:rPr>
          <w:sz w:val="24"/>
          <w:szCs w:val="24"/>
        </w:rPr>
      </w:pPr>
      <w:r w:rsidRPr="00F13CA2">
        <w:rPr>
          <w:sz w:val="24"/>
          <w:szCs w:val="24"/>
        </w:rPr>
        <w:t>Dopodiché</w:t>
      </w:r>
      <w:r>
        <w:rPr>
          <w:sz w:val="24"/>
          <w:szCs w:val="24"/>
        </w:rPr>
        <w:t>:</w:t>
      </w:r>
    </w:p>
    <w:p w:rsidR="002C3C83" w:rsidRPr="00F13CA2" w:rsidRDefault="002C3C83" w:rsidP="002C3C83">
      <w:pPr>
        <w:rPr>
          <w:sz w:val="24"/>
          <w:szCs w:val="24"/>
        </w:rPr>
      </w:pPr>
    </w:p>
    <w:p w:rsidR="002C3C83" w:rsidRDefault="002C3C83" w:rsidP="002C3C83">
      <w:pPr>
        <w:rPr>
          <w:sz w:val="28"/>
          <w:szCs w:val="28"/>
        </w:rPr>
      </w:pPr>
      <w:r w:rsidRPr="00F00001">
        <w:rPr>
          <w:b/>
          <w:sz w:val="24"/>
          <w:szCs w:val="24"/>
          <w:u w:val="single"/>
        </w:rPr>
        <w:t xml:space="preserve">OSSERVAZIONE n. </w:t>
      </w:r>
      <w:r>
        <w:rPr>
          <w:b/>
          <w:sz w:val="24"/>
          <w:szCs w:val="24"/>
          <w:u w:val="single"/>
        </w:rPr>
        <w:t>47</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2C3C83" w:rsidRPr="00CC469E" w:rsidRDefault="002C3C83" w:rsidP="002C3C83">
      <w:pPr>
        <w:rPr>
          <w:sz w:val="24"/>
          <w:szCs w:val="24"/>
        </w:rPr>
      </w:pPr>
    </w:p>
    <w:p w:rsidR="002C3C83" w:rsidRPr="00CC469E" w:rsidRDefault="002C3C83" w:rsidP="002C3C83">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15</w:t>
      </w:r>
      <w:r w:rsidRPr="00824665">
        <w:rPr>
          <w:sz w:val="24"/>
          <w:szCs w:val="24"/>
        </w:rPr>
        <w:t>;</w:t>
      </w:r>
    </w:p>
    <w:p w:rsidR="005F5C3D" w:rsidRDefault="005F5C3D" w:rsidP="002C3C83">
      <w:pPr>
        <w:jc w:val="both"/>
        <w:rPr>
          <w:sz w:val="24"/>
          <w:szCs w:val="24"/>
        </w:rPr>
      </w:pPr>
    </w:p>
    <w:p w:rsidR="000F065E" w:rsidRDefault="005F5C3D" w:rsidP="002C3C83">
      <w:pPr>
        <w:jc w:val="both"/>
        <w:rPr>
          <w:sz w:val="24"/>
          <w:szCs w:val="24"/>
        </w:rPr>
      </w:pPr>
      <w:r>
        <w:rPr>
          <w:sz w:val="24"/>
          <w:szCs w:val="24"/>
        </w:rPr>
        <w:t xml:space="preserve">Il Consigliere Molinari: “Il P.R.G. prevedeva una  </w:t>
      </w:r>
      <w:r w:rsidR="007F395C">
        <w:rPr>
          <w:sz w:val="24"/>
          <w:szCs w:val="24"/>
        </w:rPr>
        <w:t xml:space="preserve">disciplina più restrittiva e sembrava opportuno prevedere già nel </w:t>
      </w:r>
      <w:proofErr w:type="spellStart"/>
      <w:r w:rsidR="007F395C">
        <w:rPr>
          <w:sz w:val="24"/>
          <w:szCs w:val="24"/>
        </w:rPr>
        <w:t>P.G.T.</w:t>
      </w:r>
      <w:proofErr w:type="spellEnd"/>
      <w:r w:rsidR="007F395C">
        <w:rPr>
          <w:sz w:val="24"/>
          <w:szCs w:val="24"/>
        </w:rPr>
        <w:t xml:space="preserve"> una disciplina di particolare attenzione, piuttosto che rimandare sic </w:t>
      </w:r>
      <w:proofErr w:type="spellStart"/>
      <w:r w:rsidR="007F395C">
        <w:rPr>
          <w:sz w:val="24"/>
          <w:szCs w:val="24"/>
        </w:rPr>
        <w:t>et</w:t>
      </w:r>
      <w:proofErr w:type="spellEnd"/>
      <w:r w:rsidR="007F395C">
        <w:rPr>
          <w:sz w:val="24"/>
          <w:szCs w:val="24"/>
        </w:rPr>
        <w:t xml:space="preserve"> simpliciter alla normativa nazionale, in occasione de</w:t>
      </w:r>
      <w:r w:rsidR="000F065E">
        <w:rPr>
          <w:sz w:val="24"/>
          <w:szCs w:val="24"/>
        </w:rPr>
        <w:t>i singoli interventi. Così ci ritroviamo in una situazione di maggior debolezza.</w:t>
      </w:r>
    </w:p>
    <w:p w:rsidR="000F065E" w:rsidRDefault="000F065E" w:rsidP="002C3C83">
      <w:pPr>
        <w:jc w:val="both"/>
        <w:rPr>
          <w:sz w:val="24"/>
          <w:szCs w:val="24"/>
        </w:rPr>
      </w:pPr>
    </w:p>
    <w:p w:rsidR="005F5C3D" w:rsidRDefault="000F065E" w:rsidP="002C3C83">
      <w:pPr>
        <w:jc w:val="both"/>
        <w:rPr>
          <w:sz w:val="24"/>
          <w:szCs w:val="24"/>
        </w:rPr>
      </w:pPr>
      <w:r>
        <w:rPr>
          <w:sz w:val="24"/>
          <w:szCs w:val="24"/>
        </w:rPr>
        <w:t>L’Assessore esterno Intra fa presente che la L. n. 152/2006 pone a carico del Comune ogni ampia possibilità di verifica in ogni situazione.</w:t>
      </w:r>
      <w:r w:rsidR="007F395C">
        <w:rPr>
          <w:sz w:val="24"/>
          <w:szCs w:val="24"/>
        </w:rPr>
        <w:t xml:space="preserve"> </w:t>
      </w:r>
    </w:p>
    <w:p w:rsidR="005F5C3D" w:rsidRDefault="005F5C3D" w:rsidP="002C3C83">
      <w:pPr>
        <w:jc w:val="both"/>
        <w:rPr>
          <w:sz w:val="24"/>
          <w:szCs w:val="24"/>
        </w:rPr>
      </w:pPr>
    </w:p>
    <w:p w:rsidR="002C3C83" w:rsidRDefault="002C3C83" w:rsidP="002C3C83">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2C3C83">
        <w:rPr>
          <w:b/>
          <w:sz w:val="24"/>
          <w:szCs w:val="24"/>
        </w:rPr>
        <w:t xml:space="preserve">non </w:t>
      </w:r>
      <w:r w:rsidRPr="00F1307B">
        <w:rPr>
          <w:b/>
          <w:sz w:val="24"/>
          <w:szCs w:val="24"/>
        </w:rPr>
        <w:t>accogliere</w:t>
      </w:r>
      <w:r>
        <w:rPr>
          <w:b/>
          <w:sz w:val="24"/>
          <w:szCs w:val="24"/>
        </w:rPr>
        <w:t xml:space="preserve"> </w:t>
      </w:r>
      <w:r>
        <w:rPr>
          <w:sz w:val="24"/>
          <w:szCs w:val="24"/>
        </w:rPr>
        <w:t xml:space="preserve">l’osservazione; </w:t>
      </w:r>
    </w:p>
    <w:p w:rsidR="002C3C83" w:rsidRDefault="002C3C83" w:rsidP="002C3C83">
      <w:pPr>
        <w:jc w:val="both"/>
        <w:rPr>
          <w:sz w:val="24"/>
          <w:szCs w:val="24"/>
        </w:rPr>
      </w:pPr>
      <w:r w:rsidRPr="00F13CA2">
        <w:rPr>
          <w:sz w:val="24"/>
          <w:szCs w:val="24"/>
        </w:rPr>
        <w:t>Con la seguente votazione espressa in modo palese per alzata di mano</w:t>
      </w:r>
      <w:r>
        <w:rPr>
          <w:sz w:val="24"/>
          <w:szCs w:val="24"/>
        </w:rPr>
        <w:t>:</w:t>
      </w:r>
    </w:p>
    <w:p w:rsidR="002C3C83" w:rsidRPr="00F13CA2" w:rsidRDefault="002C3C83" w:rsidP="002C3C83">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0F065E" w:rsidRPr="00F13CA2" w:rsidTr="002C3C83">
        <w:tc>
          <w:tcPr>
            <w:tcW w:w="1292" w:type="pct"/>
          </w:tcPr>
          <w:p w:rsidR="000F065E" w:rsidRPr="00F13CA2" w:rsidRDefault="00DF3349" w:rsidP="000F065E">
            <w:pPr>
              <w:jc w:val="both"/>
              <w:rPr>
                <w:sz w:val="24"/>
                <w:szCs w:val="24"/>
              </w:rPr>
            </w:pPr>
            <w:r w:rsidRPr="0051315F">
              <w:rPr>
                <w:sz w:val="24"/>
                <w:szCs w:val="24"/>
              </w:rPr>
              <w:t>VOTANTI</w:t>
            </w:r>
          </w:p>
        </w:tc>
        <w:tc>
          <w:tcPr>
            <w:tcW w:w="872" w:type="pct"/>
          </w:tcPr>
          <w:p w:rsidR="000F065E" w:rsidRPr="00F13CA2" w:rsidRDefault="000F065E" w:rsidP="000F065E">
            <w:pPr>
              <w:jc w:val="center"/>
              <w:rPr>
                <w:sz w:val="24"/>
                <w:szCs w:val="24"/>
              </w:rPr>
            </w:pPr>
            <w:r>
              <w:rPr>
                <w:sz w:val="24"/>
                <w:szCs w:val="24"/>
              </w:rPr>
              <w:t>11</w:t>
            </w:r>
          </w:p>
        </w:tc>
        <w:tc>
          <w:tcPr>
            <w:tcW w:w="2836" w:type="pct"/>
          </w:tcPr>
          <w:p w:rsidR="000F065E" w:rsidRPr="00A2147E" w:rsidRDefault="000F065E" w:rsidP="000F065E">
            <w:pPr>
              <w:jc w:val="both"/>
            </w:pPr>
          </w:p>
        </w:tc>
      </w:tr>
      <w:tr w:rsidR="000F065E" w:rsidRPr="00A2147E" w:rsidTr="002C3C83">
        <w:tc>
          <w:tcPr>
            <w:tcW w:w="1292" w:type="pct"/>
          </w:tcPr>
          <w:p w:rsidR="000F065E" w:rsidRPr="00F13CA2" w:rsidRDefault="000F065E" w:rsidP="000F065E">
            <w:pPr>
              <w:jc w:val="both"/>
              <w:rPr>
                <w:sz w:val="24"/>
                <w:szCs w:val="24"/>
              </w:rPr>
            </w:pPr>
            <w:r w:rsidRPr="00F13CA2">
              <w:rPr>
                <w:sz w:val="24"/>
                <w:szCs w:val="24"/>
              </w:rPr>
              <w:t>FAVOREVOLI</w:t>
            </w:r>
          </w:p>
        </w:tc>
        <w:tc>
          <w:tcPr>
            <w:tcW w:w="872" w:type="pct"/>
          </w:tcPr>
          <w:p w:rsidR="000F065E" w:rsidRPr="00F13CA2" w:rsidRDefault="000F065E" w:rsidP="000F065E">
            <w:pPr>
              <w:jc w:val="center"/>
              <w:rPr>
                <w:sz w:val="24"/>
                <w:szCs w:val="24"/>
              </w:rPr>
            </w:pPr>
            <w:r>
              <w:rPr>
                <w:sz w:val="24"/>
                <w:szCs w:val="24"/>
              </w:rPr>
              <w:t>8</w:t>
            </w:r>
          </w:p>
        </w:tc>
        <w:tc>
          <w:tcPr>
            <w:tcW w:w="2836" w:type="pct"/>
          </w:tcPr>
          <w:p w:rsidR="000F065E" w:rsidRDefault="000F065E" w:rsidP="000F065E">
            <w:pPr>
              <w:jc w:val="both"/>
              <w:rPr>
                <w:sz w:val="24"/>
                <w:szCs w:val="24"/>
              </w:rPr>
            </w:pPr>
          </w:p>
        </w:tc>
      </w:tr>
      <w:tr w:rsidR="000F065E" w:rsidRPr="00F13CA2" w:rsidTr="002C3C83">
        <w:tc>
          <w:tcPr>
            <w:tcW w:w="1292" w:type="pct"/>
          </w:tcPr>
          <w:p w:rsidR="000F065E" w:rsidRPr="00F13CA2" w:rsidRDefault="000F065E" w:rsidP="000F065E">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0F065E" w:rsidRPr="00F13CA2" w:rsidRDefault="000F065E" w:rsidP="000F065E">
            <w:pPr>
              <w:jc w:val="center"/>
              <w:rPr>
                <w:sz w:val="24"/>
                <w:szCs w:val="24"/>
              </w:rPr>
            </w:pPr>
            <w:r>
              <w:rPr>
                <w:sz w:val="24"/>
                <w:szCs w:val="24"/>
              </w:rPr>
              <w:t>2</w:t>
            </w:r>
          </w:p>
        </w:tc>
        <w:tc>
          <w:tcPr>
            <w:tcW w:w="2836" w:type="pct"/>
          </w:tcPr>
          <w:p w:rsidR="000F065E" w:rsidRPr="00266D3E" w:rsidRDefault="000F065E" w:rsidP="000F065E">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tc>
      </w:tr>
      <w:tr w:rsidR="000F065E" w:rsidRPr="00F13CA2" w:rsidTr="002C3C83">
        <w:tc>
          <w:tcPr>
            <w:tcW w:w="1292" w:type="pct"/>
          </w:tcPr>
          <w:p w:rsidR="000F065E" w:rsidRPr="00F13CA2" w:rsidRDefault="000F065E" w:rsidP="000F065E">
            <w:pPr>
              <w:jc w:val="both"/>
              <w:rPr>
                <w:sz w:val="24"/>
                <w:szCs w:val="24"/>
              </w:rPr>
            </w:pPr>
            <w:r>
              <w:rPr>
                <w:sz w:val="24"/>
                <w:szCs w:val="24"/>
              </w:rPr>
              <w:t>ASTENUTI</w:t>
            </w:r>
          </w:p>
        </w:tc>
        <w:tc>
          <w:tcPr>
            <w:tcW w:w="872" w:type="pct"/>
          </w:tcPr>
          <w:p w:rsidR="000F065E" w:rsidRPr="00F13CA2" w:rsidRDefault="000F065E" w:rsidP="000F065E">
            <w:pPr>
              <w:jc w:val="center"/>
              <w:rPr>
                <w:sz w:val="24"/>
                <w:szCs w:val="24"/>
              </w:rPr>
            </w:pPr>
            <w:r>
              <w:rPr>
                <w:sz w:val="24"/>
                <w:szCs w:val="24"/>
              </w:rPr>
              <w:t>1</w:t>
            </w:r>
          </w:p>
        </w:tc>
        <w:tc>
          <w:tcPr>
            <w:tcW w:w="2836" w:type="pct"/>
          </w:tcPr>
          <w:p w:rsidR="000F065E" w:rsidRPr="00266D3E" w:rsidRDefault="000F065E" w:rsidP="000F065E">
            <w:pPr>
              <w:jc w:val="both"/>
              <w:rPr>
                <w:sz w:val="24"/>
                <w:szCs w:val="24"/>
              </w:rPr>
            </w:pPr>
            <w:r w:rsidRPr="00266D3E">
              <w:rPr>
                <w:sz w:val="24"/>
                <w:szCs w:val="24"/>
              </w:rPr>
              <w:t>(Invernizzi Giuseppe – “Il Popolo della Libertà”)</w:t>
            </w:r>
          </w:p>
        </w:tc>
      </w:tr>
    </w:tbl>
    <w:p w:rsidR="002C3C83" w:rsidRDefault="002C3C83" w:rsidP="002C3C83">
      <w:pPr>
        <w:jc w:val="center"/>
        <w:rPr>
          <w:b/>
          <w:sz w:val="24"/>
          <w:szCs w:val="24"/>
        </w:rPr>
      </w:pPr>
    </w:p>
    <w:p w:rsidR="005E66D9" w:rsidRDefault="005E66D9" w:rsidP="002C3C83">
      <w:pPr>
        <w:jc w:val="center"/>
        <w:rPr>
          <w:b/>
          <w:sz w:val="24"/>
          <w:szCs w:val="24"/>
        </w:rPr>
      </w:pPr>
    </w:p>
    <w:p w:rsidR="005E66D9" w:rsidRDefault="005E66D9" w:rsidP="002C3C83">
      <w:pPr>
        <w:jc w:val="center"/>
        <w:rPr>
          <w:b/>
          <w:sz w:val="24"/>
          <w:szCs w:val="24"/>
        </w:rPr>
      </w:pPr>
    </w:p>
    <w:p w:rsidR="005E66D9" w:rsidRDefault="005E66D9" w:rsidP="002C3C83">
      <w:pPr>
        <w:jc w:val="center"/>
        <w:rPr>
          <w:b/>
          <w:sz w:val="24"/>
          <w:szCs w:val="24"/>
        </w:rPr>
      </w:pPr>
    </w:p>
    <w:p w:rsidR="005E66D9" w:rsidRDefault="005E66D9" w:rsidP="002C3C83">
      <w:pPr>
        <w:jc w:val="center"/>
        <w:rPr>
          <w:b/>
          <w:sz w:val="24"/>
          <w:szCs w:val="24"/>
        </w:rPr>
      </w:pPr>
    </w:p>
    <w:p w:rsidR="002C3C83" w:rsidRPr="00B64B1A" w:rsidRDefault="002C3C83" w:rsidP="002C3C83">
      <w:pPr>
        <w:jc w:val="center"/>
        <w:rPr>
          <w:b/>
          <w:sz w:val="24"/>
          <w:szCs w:val="24"/>
        </w:rPr>
      </w:pPr>
      <w:r w:rsidRPr="00B64B1A">
        <w:rPr>
          <w:b/>
          <w:sz w:val="24"/>
          <w:szCs w:val="24"/>
        </w:rPr>
        <w:lastRenderedPageBreak/>
        <w:t>DELIBERA</w:t>
      </w:r>
    </w:p>
    <w:p w:rsidR="002C3C83" w:rsidRPr="00F13CA2" w:rsidRDefault="002C3C83" w:rsidP="002C3C83">
      <w:pPr>
        <w:jc w:val="both"/>
        <w:rPr>
          <w:sz w:val="24"/>
          <w:szCs w:val="24"/>
        </w:rPr>
      </w:pPr>
    </w:p>
    <w:p w:rsidR="002C3C83" w:rsidRPr="00B64B1A" w:rsidRDefault="002C3C83" w:rsidP="002C3C83">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 xml:space="preserve">NON ACCOGLIERE </w:t>
      </w:r>
      <w:r w:rsidRPr="00B64B1A">
        <w:rPr>
          <w:b/>
          <w:sz w:val="24"/>
          <w:szCs w:val="24"/>
        </w:rPr>
        <w:t xml:space="preserve">l’OSSERVAZIONE n. </w:t>
      </w:r>
      <w:r>
        <w:rPr>
          <w:b/>
          <w:sz w:val="24"/>
          <w:szCs w:val="24"/>
        </w:rPr>
        <w:t>47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15</w:t>
      </w:r>
      <w:r w:rsidRPr="00F13CA2">
        <w:rPr>
          <w:sz w:val="24"/>
          <w:szCs w:val="24"/>
        </w:rPr>
        <w:t>, come e per le motivazioni indicate nelle controdeduzioni</w:t>
      </w:r>
    </w:p>
    <w:p w:rsidR="002C3C83" w:rsidRDefault="002C3C83" w:rsidP="003428FA">
      <w:pPr>
        <w:rPr>
          <w:sz w:val="24"/>
          <w:szCs w:val="24"/>
        </w:rPr>
      </w:pPr>
    </w:p>
    <w:p w:rsidR="002C3C83" w:rsidRDefault="002C3C83" w:rsidP="002C3C83">
      <w:pPr>
        <w:rPr>
          <w:sz w:val="24"/>
          <w:szCs w:val="24"/>
        </w:rPr>
      </w:pPr>
      <w:r w:rsidRPr="00F13CA2">
        <w:rPr>
          <w:sz w:val="24"/>
          <w:szCs w:val="24"/>
        </w:rPr>
        <w:t>Dopodiché</w:t>
      </w:r>
      <w:r>
        <w:rPr>
          <w:sz w:val="24"/>
          <w:szCs w:val="24"/>
        </w:rPr>
        <w:t>:</w:t>
      </w:r>
    </w:p>
    <w:p w:rsidR="002C3C83" w:rsidRPr="00F13CA2" w:rsidRDefault="002C3C83" w:rsidP="002C3C83">
      <w:pPr>
        <w:rPr>
          <w:sz w:val="24"/>
          <w:szCs w:val="24"/>
        </w:rPr>
      </w:pPr>
    </w:p>
    <w:p w:rsidR="002C3C83" w:rsidRDefault="002C3C83" w:rsidP="002C3C83">
      <w:pPr>
        <w:rPr>
          <w:sz w:val="28"/>
          <w:szCs w:val="28"/>
        </w:rPr>
      </w:pPr>
      <w:r w:rsidRPr="00F00001">
        <w:rPr>
          <w:b/>
          <w:sz w:val="24"/>
          <w:szCs w:val="24"/>
          <w:u w:val="single"/>
        </w:rPr>
        <w:t xml:space="preserve">OSSERVAZIONE n. </w:t>
      </w:r>
      <w:r>
        <w:rPr>
          <w:b/>
          <w:sz w:val="24"/>
          <w:szCs w:val="24"/>
          <w:u w:val="single"/>
        </w:rPr>
        <w:t>48</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2C3C83" w:rsidRPr="00CC469E" w:rsidRDefault="002C3C83" w:rsidP="002C3C83">
      <w:pPr>
        <w:rPr>
          <w:sz w:val="24"/>
          <w:szCs w:val="24"/>
        </w:rPr>
      </w:pPr>
    </w:p>
    <w:p w:rsidR="002C3C83" w:rsidRPr="00CC469E" w:rsidRDefault="002C3C83" w:rsidP="002C3C83">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16</w:t>
      </w:r>
      <w:r w:rsidRPr="00824665">
        <w:rPr>
          <w:sz w:val="24"/>
          <w:szCs w:val="24"/>
        </w:rPr>
        <w:t>;</w:t>
      </w:r>
    </w:p>
    <w:p w:rsidR="002C3C83" w:rsidRDefault="002C3C83" w:rsidP="002C3C83">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00945F33" w:rsidRPr="00945F33">
        <w:rPr>
          <w:b/>
          <w:sz w:val="24"/>
          <w:szCs w:val="24"/>
        </w:rPr>
        <w:t xml:space="preserve">non </w:t>
      </w:r>
      <w:r w:rsidRPr="00F1307B">
        <w:rPr>
          <w:b/>
          <w:sz w:val="24"/>
          <w:szCs w:val="24"/>
        </w:rPr>
        <w:t>accogliere</w:t>
      </w:r>
      <w:r>
        <w:rPr>
          <w:b/>
          <w:sz w:val="24"/>
          <w:szCs w:val="24"/>
        </w:rPr>
        <w:t xml:space="preserve"> </w:t>
      </w:r>
      <w:r>
        <w:rPr>
          <w:sz w:val="24"/>
          <w:szCs w:val="24"/>
        </w:rPr>
        <w:t xml:space="preserve">l’osservazione; </w:t>
      </w:r>
    </w:p>
    <w:p w:rsidR="002C3C83" w:rsidRDefault="002C3C83" w:rsidP="002C3C83">
      <w:pPr>
        <w:jc w:val="both"/>
        <w:rPr>
          <w:sz w:val="24"/>
          <w:szCs w:val="24"/>
        </w:rPr>
      </w:pPr>
      <w:r w:rsidRPr="00F13CA2">
        <w:rPr>
          <w:sz w:val="24"/>
          <w:szCs w:val="24"/>
        </w:rPr>
        <w:t>Con la seguente votazione espressa in modo palese per alzata di mano</w:t>
      </w:r>
      <w:r>
        <w:rPr>
          <w:sz w:val="24"/>
          <w:szCs w:val="24"/>
        </w:rPr>
        <w:t>:</w:t>
      </w:r>
    </w:p>
    <w:p w:rsidR="002C3C83" w:rsidRPr="00F13CA2" w:rsidRDefault="002C3C83" w:rsidP="002C3C83">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0F065E" w:rsidRPr="00F13CA2" w:rsidTr="002C3C83">
        <w:tc>
          <w:tcPr>
            <w:tcW w:w="1292" w:type="pct"/>
          </w:tcPr>
          <w:p w:rsidR="000F065E" w:rsidRPr="00F13CA2" w:rsidRDefault="00DF3349" w:rsidP="000F065E">
            <w:pPr>
              <w:jc w:val="both"/>
              <w:rPr>
                <w:sz w:val="24"/>
                <w:szCs w:val="24"/>
              </w:rPr>
            </w:pPr>
            <w:r w:rsidRPr="0051315F">
              <w:rPr>
                <w:sz w:val="24"/>
                <w:szCs w:val="24"/>
              </w:rPr>
              <w:t>VOTANTI</w:t>
            </w:r>
          </w:p>
        </w:tc>
        <w:tc>
          <w:tcPr>
            <w:tcW w:w="872" w:type="pct"/>
          </w:tcPr>
          <w:p w:rsidR="000F065E" w:rsidRPr="00F13CA2" w:rsidRDefault="000F065E" w:rsidP="000F065E">
            <w:pPr>
              <w:jc w:val="center"/>
              <w:rPr>
                <w:sz w:val="24"/>
                <w:szCs w:val="24"/>
              </w:rPr>
            </w:pPr>
            <w:r>
              <w:rPr>
                <w:sz w:val="24"/>
                <w:szCs w:val="24"/>
              </w:rPr>
              <w:t>11</w:t>
            </w:r>
          </w:p>
        </w:tc>
        <w:tc>
          <w:tcPr>
            <w:tcW w:w="2836" w:type="pct"/>
          </w:tcPr>
          <w:p w:rsidR="000F065E" w:rsidRPr="00A2147E" w:rsidRDefault="000F065E" w:rsidP="000F065E">
            <w:pPr>
              <w:jc w:val="both"/>
            </w:pPr>
          </w:p>
        </w:tc>
      </w:tr>
      <w:tr w:rsidR="000F065E" w:rsidRPr="00A2147E" w:rsidTr="002C3C83">
        <w:tc>
          <w:tcPr>
            <w:tcW w:w="1292" w:type="pct"/>
          </w:tcPr>
          <w:p w:rsidR="000F065E" w:rsidRPr="00F13CA2" w:rsidRDefault="000F065E" w:rsidP="000F065E">
            <w:pPr>
              <w:jc w:val="both"/>
              <w:rPr>
                <w:sz w:val="24"/>
                <w:szCs w:val="24"/>
              </w:rPr>
            </w:pPr>
            <w:r w:rsidRPr="00F13CA2">
              <w:rPr>
                <w:sz w:val="24"/>
                <w:szCs w:val="24"/>
              </w:rPr>
              <w:t>FAVOREVOLI</w:t>
            </w:r>
          </w:p>
        </w:tc>
        <w:tc>
          <w:tcPr>
            <w:tcW w:w="872" w:type="pct"/>
          </w:tcPr>
          <w:p w:rsidR="000F065E" w:rsidRPr="00F13CA2" w:rsidRDefault="000F065E" w:rsidP="000F065E">
            <w:pPr>
              <w:jc w:val="center"/>
              <w:rPr>
                <w:sz w:val="24"/>
                <w:szCs w:val="24"/>
              </w:rPr>
            </w:pPr>
            <w:r>
              <w:rPr>
                <w:sz w:val="24"/>
                <w:szCs w:val="24"/>
              </w:rPr>
              <w:t>8</w:t>
            </w:r>
          </w:p>
        </w:tc>
        <w:tc>
          <w:tcPr>
            <w:tcW w:w="2836" w:type="pct"/>
          </w:tcPr>
          <w:p w:rsidR="000F065E" w:rsidRDefault="000F065E" w:rsidP="000F065E">
            <w:pPr>
              <w:jc w:val="both"/>
              <w:rPr>
                <w:sz w:val="24"/>
                <w:szCs w:val="24"/>
              </w:rPr>
            </w:pPr>
          </w:p>
        </w:tc>
      </w:tr>
      <w:tr w:rsidR="000F065E" w:rsidRPr="00F13CA2" w:rsidTr="002C3C83">
        <w:tc>
          <w:tcPr>
            <w:tcW w:w="1292" w:type="pct"/>
          </w:tcPr>
          <w:p w:rsidR="000F065E" w:rsidRPr="00F13CA2" w:rsidRDefault="000F065E" w:rsidP="000F065E">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0F065E" w:rsidRPr="00F13CA2" w:rsidRDefault="000F065E" w:rsidP="000F065E">
            <w:pPr>
              <w:jc w:val="center"/>
              <w:rPr>
                <w:sz w:val="24"/>
                <w:szCs w:val="24"/>
              </w:rPr>
            </w:pPr>
            <w:r>
              <w:rPr>
                <w:sz w:val="24"/>
                <w:szCs w:val="24"/>
              </w:rPr>
              <w:t>2</w:t>
            </w:r>
          </w:p>
        </w:tc>
        <w:tc>
          <w:tcPr>
            <w:tcW w:w="2836" w:type="pct"/>
          </w:tcPr>
          <w:p w:rsidR="000F065E" w:rsidRPr="00266D3E" w:rsidRDefault="000F065E" w:rsidP="000F065E">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tc>
      </w:tr>
      <w:tr w:rsidR="000F065E" w:rsidRPr="00F13CA2" w:rsidTr="002C3C83">
        <w:tc>
          <w:tcPr>
            <w:tcW w:w="1292" w:type="pct"/>
          </w:tcPr>
          <w:p w:rsidR="000F065E" w:rsidRPr="00F13CA2" w:rsidRDefault="000F065E" w:rsidP="000F065E">
            <w:pPr>
              <w:jc w:val="both"/>
              <w:rPr>
                <w:sz w:val="24"/>
                <w:szCs w:val="24"/>
              </w:rPr>
            </w:pPr>
            <w:r>
              <w:rPr>
                <w:sz w:val="24"/>
                <w:szCs w:val="24"/>
              </w:rPr>
              <w:t>ASTENUTI</w:t>
            </w:r>
          </w:p>
        </w:tc>
        <w:tc>
          <w:tcPr>
            <w:tcW w:w="872" w:type="pct"/>
          </w:tcPr>
          <w:p w:rsidR="000F065E" w:rsidRPr="00F13CA2" w:rsidRDefault="000F065E" w:rsidP="000F065E">
            <w:pPr>
              <w:jc w:val="center"/>
              <w:rPr>
                <w:sz w:val="24"/>
                <w:szCs w:val="24"/>
              </w:rPr>
            </w:pPr>
            <w:r>
              <w:rPr>
                <w:sz w:val="24"/>
                <w:szCs w:val="24"/>
              </w:rPr>
              <w:t>1</w:t>
            </w:r>
          </w:p>
        </w:tc>
        <w:tc>
          <w:tcPr>
            <w:tcW w:w="2836" w:type="pct"/>
          </w:tcPr>
          <w:p w:rsidR="000F065E" w:rsidRPr="00266D3E" w:rsidRDefault="000F065E" w:rsidP="000F065E">
            <w:pPr>
              <w:jc w:val="both"/>
              <w:rPr>
                <w:sz w:val="24"/>
                <w:szCs w:val="24"/>
              </w:rPr>
            </w:pPr>
            <w:r w:rsidRPr="00266D3E">
              <w:rPr>
                <w:sz w:val="24"/>
                <w:szCs w:val="24"/>
              </w:rPr>
              <w:t>(Invernizzi Giuseppe – “Il Popolo della Libertà”)</w:t>
            </w:r>
          </w:p>
        </w:tc>
      </w:tr>
    </w:tbl>
    <w:p w:rsidR="002C3C83" w:rsidRDefault="002C3C83" w:rsidP="002C3C83">
      <w:pPr>
        <w:jc w:val="center"/>
        <w:rPr>
          <w:b/>
          <w:sz w:val="24"/>
          <w:szCs w:val="24"/>
        </w:rPr>
      </w:pPr>
    </w:p>
    <w:p w:rsidR="000F065E" w:rsidRDefault="000F065E" w:rsidP="002C3C83">
      <w:pPr>
        <w:jc w:val="center"/>
        <w:rPr>
          <w:b/>
          <w:sz w:val="24"/>
          <w:szCs w:val="24"/>
        </w:rPr>
      </w:pPr>
    </w:p>
    <w:p w:rsidR="000F065E" w:rsidRDefault="000F065E" w:rsidP="002C3C83">
      <w:pPr>
        <w:jc w:val="center"/>
        <w:rPr>
          <w:b/>
          <w:sz w:val="24"/>
          <w:szCs w:val="24"/>
        </w:rPr>
      </w:pPr>
    </w:p>
    <w:p w:rsidR="002C3C83" w:rsidRPr="00B64B1A" w:rsidRDefault="002C3C83" w:rsidP="002C3C83">
      <w:pPr>
        <w:jc w:val="center"/>
        <w:rPr>
          <w:b/>
          <w:sz w:val="24"/>
          <w:szCs w:val="24"/>
        </w:rPr>
      </w:pPr>
      <w:r w:rsidRPr="00B64B1A">
        <w:rPr>
          <w:b/>
          <w:sz w:val="24"/>
          <w:szCs w:val="24"/>
        </w:rPr>
        <w:t>DELIBERA</w:t>
      </w:r>
    </w:p>
    <w:p w:rsidR="002C3C83" w:rsidRPr="00F13CA2" w:rsidRDefault="002C3C83" w:rsidP="002C3C83">
      <w:pPr>
        <w:jc w:val="both"/>
        <w:rPr>
          <w:sz w:val="24"/>
          <w:szCs w:val="24"/>
        </w:rPr>
      </w:pPr>
    </w:p>
    <w:p w:rsidR="002C3C83" w:rsidRPr="00B64B1A" w:rsidRDefault="002C3C83" w:rsidP="002C3C83">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sidR="000F065E">
        <w:rPr>
          <w:b/>
          <w:sz w:val="24"/>
          <w:szCs w:val="24"/>
        </w:rPr>
        <w:t xml:space="preserve">NON ACCOGLIERE </w:t>
      </w:r>
      <w:r w:rsidRPr="00B64B1A">
        <w:rPr>
          <w:b/>
          <w:sz w:val="24"/>
          <w:szCs w:val="24"/>
        </w:rPr>
        <w:t xml:space="preserve">l’OSSERVAZIONE n. </w:t>
      </w:r>
      <w:r>
        <w:rPr>
          <w:b/>
          <w:sz w:val="24"/>
          <w:szCs w:val="24"/>
        </w:rPr>
        <w:t>4</w:t>
      </w:r>
      <w:r w:rsidR="00945F33">
        <w:rPr>
          <w:b/>
          <w:sz w:val="24"/>
          <w:szCs w:val="24"/>
        </w:rPr>
        <w:t>8</w:t>
      </w:r>
      <w:r>
        <w:rPr>
          <w:b/>
          <w:sz w:val="24"/>
          <w:szCs w:val="24"/>
        </w:rPr>
        <w:t xml:space="preserve">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00945F33" w:rsidRPr="00824665">
        <w:rPr>
          <w:sz w:val="24"/>
          <w:szCs w:val="24"/>
        </w:rPr>
        <w:t xml:space="preserve">03.10.2011 </w:t>
      </w:r>
      <w:proofErr w:type="spellStart"/>
      <w:r w:rsidR="00945F33" w:rsidRPr="00824665">
        <w:rPr>
          <w:sz w:val="24"/>
          <w:szCs w:val="24"/>
        </w:rPr>
        <w:t>prot</w:t>
      </w:r>
      <w:proofErr w:type="spellEnd"/>
      <w:r w:rsidR="00945F33" w:rsidRPr="00824665">
        <w:rPr>
          <w:sz w:val="24"/>
          <w:szCs w:val="24"/>
        </w:rPr>
        <w:t>. 00081</w:t>
      </w:r>
      <w:r w:rsidR="00945F33">
        <w:rPr>
          <w:sz w:val="24"/>
          <w:szCs w:val="24"/>
        </w:rPr>
        <w:t>16</w:t>
      </w:r>
      <w:r w:rsidRPr="00F13CA2">
        <w:rPr>
          <w:sz w:val="24"/>
          <w:szCs w:val="24"/>
        </w:rPr>
        <w:t>, come e per le motivazioni indicate nelle controdeduzioni</w:t>
      </w:r>
    </w:p>
    <w:p w:rsidR="002C3C83" w:rsidRDefault="002C3C83" w:rsidP="003428FA">
      <w:pPr>
        <w:rPr>
          <w:sz w:val="24"/>
          <w:szCs w:val="24"/>
        </w:rPr>
      </w:pPr>
    </w:p>
    <w:p w:rsidR="00945F33" w:rsidRDefault="00945F33" w:rsidP="00945F33">
      <w:pPr>
        <w:rPr>
          <w:sz w:val="24"/>
          <w:szCs w:val="24"/>
        </w:rPr>
      </w:pPr>
      <w:r w:rsidRPr="00F13CA2">
        <w:rPr>
          <w:sz w:val="24"/>
          <w:szCs w:val="24"/>
        </w:rPr>
        <w:t>Dopodiché</w:t>
      </w:r>
      <w:r>
        <w:rPr>
          <w:sz w:val="24"/>
          <w:szCs w:val="24"/>
        </w:rPr>
        <w:t>:</w:t>
      </w:r>
    </w:p>
    <w:p w:rsidR="00945F33" w:rsidRPr="00F13CA2" w:rsidRDefault="00945F33" w:rsidP="00945F33">
      <w:pPr>
        <w:rPr>
          <w:sz w:val="24"/>
          <w:szCs w:val="24"/>
        </w:rPr>
      </w:pPr>
    </w:p>
    <w:p w:rsidR="00945F33" w:rsidRDefault="00945F33" w:rsidP="00945F33">
      <w:pPr>
        <w:rPr>
          <w:sz w:val="28"/>
          <w:szCs w:val="28"/>
        </w:rPr>
      </w:pPr>
      <w:r w:rsidRPr="00F00001">
        <w:rPr>
          <w:b/>
          <w:sz w:val="24"/>
          <w:szCs w:val="24"/>
          <w:u w:val="single"/>
        </w:rPr>
        <w:t xml:space="preserve">OSSERVAZIONE n. </w:t>
      </w:r>
      <w:r>
        <w:rPr>
          <w:b/>
          <w:sz w:val="24"/>
          <w:szCs w:val="24"/>
          <w:u w:val="single"/>
        </w:rPr>
        <w:t>49</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945F33" w:rsidRPr="00CC469E" w:rsidRDefault="00945F33" w:rsidP="00945F33">
      <w:pPr>
        <w:rPr>
          <w:sz w:val="24"/>
          <w:szCs w:val="24"/>
        </w:rPr>
      </w:pPr>
    </w:p>
    <w:p w:rsidR="00945F33" w:rsidRPr="00CC469E" w:rsidRDefault="00945F33" w:rsidP="00945F33">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17</w:t>
      </w:r>
      <w:r w:rsidRPr="00824665">
        <w:rPr>
          <w:sz w:val="24"/>
          <w:szCs w:val="24"/>
        </w:rPr>
        <w:t>;</w:t>
      </w:r>
    </w:p>
    <w:p w:rsidR="000F065E" w:rsidRDefault="000F065E" w:rsidP="00945F33">
      <w:pPr>
        <w:jc w:val="both"/>
        <w:rPr>
          <w:sz w:val="24"/>
          <w:szCs w:val="24"/>
        </w:rPr>
      </w:pPr>
    </w:p>
    <w:p w:rsidR="000F065E" w:rsidRDefault="000F065E" w:rsidP="00945F33">
      <w:pPr>
        <w:jc w:val="both"/>
        <w:rPr>
          <w:sz w:val="24"/>
          <w:szCs w:val="24"/>
        </w:rPr>
      </w:pPr>
      <w:r>
        <w:rPr>
          <w:sz w:val="24"/>
          <w:szCs w:val="24"/>
        </w:rPr>
        <w:t>Il Consigliere Molinari illustra le motivazioni a supporto dell’osservazione.</w:t>
      </w:r>
    </w:p>
    <w:p w:rsidR="000F065E" w:rsidRDefault="000F065E" w:rsidP="00945F33">
      <w:pPr>
        <w:jc w:val="both"/>
        <w:rPr>
          <w:sz w:val="24"/>
          <w:szCs w:val="24"/>
        </w:rPr>
      </w:pPr>
    </w:p>
    <w:p w:rsidR="00945F33" w:rsidRDefault="00945F33" w:rsidP="00945F33">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945F33">
        <w:rPr>
          <w:b/>
          <w:sz w:val="24"/>
          <w:szCs w:val="24"/>
        </w:rPr>
        <w:t xml:space="preserve">non </w:t>
      </w:r>
      <w:r w:rsidRPr="00F1307B">
        <w:rPr>
          <w:b/>
          <w:sz w:val="24"/>
          <w:szCs w:val="24"/>
        </w:rPr>
        <w:t>accogliere</w:t>
      </w:r>
      <w:r>
        <w:rPr>
          <w:b/>
          <w:sz w:val="24"/>
          <w:szCs w:val="24"/>
        </w:rPr>
        <w:t xml:space="preserve"> </w:t>
      </w:r>
      <w:r>
        <w:rPr>
          <w:sz w:val="24"/>
          <w:szCs w:val="24"/>
        </w:rPr>
        <w:t xml:space="preserve">l’osservazione; </w:t>
      </w:r>
    </w:p>
    <w:p w:rsidR="00945F33" w:rsidRDefault="00945F33" w:rsidP="00945F33">
      <w:pPr>
        <w:jc w:val="both"/>
        <w:rPr>
          <w:sz w:val="24"/>
          <w:szCs w:val="24"/>
        </w:rPr>
      </w:pPr>
      <w:r w:rsidRPr="00F13CA2">
        <w:rPr>
          <w:sz w:val="24"/>
          <w:szCs w:val="24"/>
        </w:rPr>
        <w:t>Con la seguente votazione espressa in modo palese per alzata di mano</w:t>
      </w:r>
      <w:r>
        <w:rPr>
          <w:sz w:val="24"/>
          <w:szCs w:val="24"/>
        </w:rPr>
        <w:t>:</w:t>
      </w:r>
    </w:p>
    <w:p w:rsidR="00945F33" w:rsidRPr="00F13CA2" w:rsidRDefault="00945F33" w:rsidP="00945F33">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0F065E" w:rsidRPr="00F13CA2" w:rsidTr="00033CDD">
        <w:tc>
          <w:tcPr>
            <w:tcW w:w="1292" w:type="pct"/>
          </w:tcPr>
          <w:p w:rsidR="000F065E" w:rsidRPr="00F13CA2" w:rsidRDefault="00DF3349" w:rsidP="000F065E">
            <w:pPr>
              <w:jc w:val="both"/>
              <w:rPr>
                <w:sz w:val="24"/>
                <w:szCs w:val="24"/>
              </w:rPr>
            </w:pPr>
            <w:r w:rsidRPr="0051315F">
              <w:rPr>
                <w:sz w:val="24"/>
                <w:szCs w:val="24"/>
              </w:rPr>
              <w:t>VOTANTI</w:t>
            </w:r>
          </w:p>
        </w:tc>
        <w:tc>
          <w:tcPr>
            <w:tcW w:w="872" w:type="pct"/>
          </w:tcPr>
          <w:p w:rsidR="000F065E" w:rsidRPr="00F13CA2" w:rsidRDefault="000F065E" w:rsidP="000F065E">
            <w:pPr>
              <w:jc w:val="center"/>
              <w:rPr>
                <w:sz w:val="24"/>
                <w:szCs w:val="24"/>
              </w:rPr>
            </w:pPr>
            <w:r>
              <w:rPr>
                <w:sz w:val="24"/>
                <w:szCs w:val="24"/>
              </w:rPr>
              <w:t>11</w:t>
            </w:r>
          </w:p>
        </w:tc>
        <w:tc>
          <w:tcPr>
            <w:tcW w:w="2836" w:type="pct"/>
          </w:tcPr>
          <w:p w:rsidR="000F065E" w:rsidRPr="00A2147E" w:rsidRDefault="000F065E" w:rsidP="000F065E">
            <w:pPr>
              <w:jc w:val="both"/>
            </w:pPr>
          </w:p>
        </w:tc>
      </w:tr>
      <w:tr w:rsidR="000F065E" w:rsidRPr="00A2147E" w:rsidTr="00033CDD">
        <w:tc>
          <w:tcPr>
            <w:tcW w:w="1292" w:type="pct"/>
          </w:tcPr>
          <w:p w:rsidR="000F065E" w:rsidRPr="00F13CA2" w:rsidRDefault="000F065E" w:rsidP="000F065E">
            <w:pPr>
              <w:jc w:val="both"/>
              <w:rPr>
                <w:sz w:val="24"/>
                <w:szCs w:val="24"/>
              </w:rPr>
            </w:pPr>
            <w:r w:rsidRPr="00F13CA2">
              <w:rPr>
                <w:sz w:val="24"/>
                <w:szCs w:val="24"/>
              </w:rPr>
              <w:t>FAVOREVOLI</w:t>
            </w:r>
          </w:p>
        </w:tc>
        <w:tc>
          <w:tcPr>
            <w:tcW w:w="872" w:type="pct"/>
          </w:tcPr>
          <w:p w:rsidR="000F065E" w:rsidRPr="00F13CA2" w:rsidRDefault="000F065E" w:rsidP="000F065E">
            <w:pPr>
              <w:jc w:val="center"/>
              <w:rPr>
                <w:sz w:val="24"/>
                <w:szCs w:val="24"/>
              </w:rPr>
            </w:pPr>
            <w:r>
              <w:rPr>
                <w:sz w:val="24"/>
                <w:szCs w:val="24"/>
              </w:rPr>
              <w:t>8</w:t>
            </w:r>
          </w:p>
        </w:tc>
        <w:tc>
          <w:tcPr>
            <w:tcW w:w="2836" w:type="pct"/>
          </w:tcPr>
          <w:p w:rsidR="000F065E" w:rsidRDefault="000F065E" w:rsidP="000F065E">
            <w:pPr>
              <w:jc w:val="both"/>
              <w:rPr>
                <w:sz w:val="24"/>
                <w:szCs w:val="24"/>
              </w:rPr>
            </w:pPr>
          </w:p>
        </w:tc>
      </w:tr>
      <w:tr w:rsidR="000F065E" w:rsidRPr="00F13CA2" w:rsidTr="00033CDD">
        <w:tc>
          <w:tcPr>
            <w:tcW w:w="1292" w:type="pct"/>
          </w:tcPr>
          <w:p w:rsidR="000F065E" w:rsidRPr="00F13CA2" w:rsidRDefault="000F065E" w:rsidP="000F065E">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0F065E" w:rsidRPr="00F13CA2" w:rsidRDefault="000F065E" w:rsidP="000F065E">
            <w:pPr>
              <w:jc w:val="center"/>
              <w:rPr>
                <w:sz w:val="24"/>
                <w:szCs w:val="24"/>
              </w:rPr>
            </w:pPr>
            <w:r>
              <w:rPr>
                <w:sz w:val="24"/>
                <w:szCs w:val="24"/>
              </w:rPr>
              <w:t>/</w:t>
            </w:r>
          </w:p>
        </w:tc>
        <w:tc>
          <w:tcPr>
            <w:tcW w:w="2836" w:type="pct"/>
          </w:tcPr>
          <w:p w:rsidR="000F065E" w:rsidRDefault="000F065E" w:rsidP="000F065E">
            <w:pPr>
              <w:jc w:val="both"/>
              <w:rPr>
                <w:sz w:val="24"/>
                <w:szCs w:val="24"/>
              </w:rPr>
            </w:pPr>
          </w:p>
        </w:tc>
      </w:tr>
      <w:tr w:rsidR="000F065E" w:rsidRPr="00F13CA2" w:rsidTr="00033CDD">
        <w:tc>
          <w:tcPr>
            <w:tcW w:w="1292" w:type="pct"/>
          </w:tcPr>
          <w:p w:rsidR="000F065E" w:rsidRPr="00F13CA2" w:rsidRDefault="000F065E" w:rsidP="000F065E">
            <w:pPr>
              <w:jc w:val="both"/>
              <w:rPr>
                <w:sz w:val="24"/>
                <w:szCs w:val="24"/>
              </w:rPr>
            </w:pPr>
            <w:r>
              <w:rPr>
                <w:sz w:val="24"/>
                <w:szCs w:val="24"/>
              </w:rPr>
              <w:t>ASTENUTI</w:t>
            </w:r>
          </w:p>
        </w:tc>
        <w:tc>
          <w:tcPr>
            <w:tcW w:w="872" w:type="pct"/>
          </w:tcPr>
          <w:p w:rsidR="000F065E" w:rsidRPr="00F13CA2" w:rsidRDefault="000F065E" w:rsidP="000F065E">
            <w:pPr>
              <w:jc w:val="center"/>
              <w:rPr>
                <w:sz w:val="24"/>
                <w:szCs w:val="24"/>
              </w:rPr>
            </w:pPr>
            <w:r>
              <w:rPr>
                <w:sz w:val="24"/>
                <w:szCs w:val="24"/>
              </w:rPr>
              <w:t>3</w:t>
            </w:r>
          </w:p>
        </w:tc>
        <w:tc>
          <w:tcPr>
            <w:tcW w:w="2836" w:type="pct"/>
          </w:tcPr>
          <w:p w:rsidR="000F065E" w:rsidRPr="00266D3E" w:rsidRDefault="000F065E" w:rsidP="000F065E">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 xml:space="preserve">” </w:t>
            </w:r>
          </w:p>
          <w:p w:rsidR="000F065E" w:rsidRPr="00266D3E" w:rsidRDefault="000F065E" w:rsidP="000F065E">
            <w:pPr>
              <w:jc w:val="both"/>
              <w:rPr>
                <w:sz w:val="24"/>
                <w:szCs w:val="24"/>
              </w:rPr>
            </w:pPr>
            <w:r w:rsidRPr="00266D3E">
              <w:rPr>
                <w:sz w:val="24"/>
                <w:szCs w:val="24"/>
              </w:rPr>
              <w:t>(Invernizzi Giuseppe – “Il Popolo della Libertà”)</w:t>
            </w:r>
          </w:p>
        </w:tc>
      </w:tr>
    </w:tbl>
    <w:p w:rsidR="00945F33" w:rsidRDefault="00945F33" w:rsidP="00945F33">
      <w:pPr>
        <w:jc w:val="center"/>
        <w:rPr>
          <w:b/>
          <w:sz w:val="24"/>
          <w:szCs w:val="24"/>
        </w:rPr>
      </w:pPr>
    </w:p>
    <w:p w:rsidR="00945F33" w:rsidRPr="00B64B1A" w:rsidRDefault="00945F33" w:rsidP="00945F33">
      <w:pPr>
        <w:jc w:val="center"/>
        <w:rPr>
          <w:b/>
          <w:sz w:val="24"/>
          <w:szCs w:val="24"/>
        </w:rPr>
      </w:pPr>
      <w:r w:rsidRPr="00B64B1A">
        <w:rPr>
          <w:b/>
          <w:sz w:val="24"/>
          <w:szCs w:val="24"/>
        </w:rPr>
        <w:t>DELIBERA</w:t>
      </w:r>
    </w:p>
    <w:p w:rsidR="00945F33" w:rsidRPr="00F13CA2" w:rsidRDefault="00945F33" w:rsidP="00945F33">
      <w:pPr>
        <w:jc w:val="both"/>
        <w:rPr>
          <w:sz w:val="24"/>
          <w:szCs w:val="24"/>
        </w:rPr>
      </w:pPr>
    </w:p>
    <w:p w:rsidR="00945F33" w:rsidRPr="00B64B1A" w:rsidRDefault="00945F33" w:rsidP="00945F33">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0F065E">
        <w:rPr>
          <w:b/>
          <w:sz w:val="24"/>
          <w:szCs w:val="24"/>
        </w:rPr>
        <w:t xml:space="preserve"> </w:t>
      </w:r>
      <w:r w:rsidRPr="00B64B1A">
        <w:rPr>
          <w:b/>
          <w:sz w:val="24"/>
          <w:szCs w:val="24"/>
        </w:rPr>
        <w:t xml:space="preserve">l’OSSERVAZIONE n. </w:t>
      </w:r>
      <w:r>
        <w:rPr>
          <w:b/>
          <w:sz w:val="24"/>
          <w:szCs w:val="24"/>
        </w:rPr>
        <w:t>49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17</w:t>
      </w:r>
      <w:r w:rsidRPr="00F13CA2">
        <w:rPr>
          <w:sz w:val="24"/>
          <w:szCs w:val="24"/>
        </w:rPr>
        <w:t>, come e per le motivazioni indicate nelle controdeduzioni</w:t>
      </w:r>
    </w:p>
    <w:p w:rsidR="00945F33" w:rsidRDefault="00945F33" w:rsidP="003428FA">
      <w:pPr>
        <w:rPr>
          <w:sz w:val="24"/>
          <w:szCs w:val="24"/>
        </w:rPr>
      </w:pPr>
    </w:p>
    <w:p w:rsidR="00945F33" w:rsidRDefault="00945F33" w:rsidP="00945F33">
      <w:pPr>
        <w:rPr>
          <w:sz w:val="24"/>
          <w:szCs w:val="24"/>
        </w:rPr>
      </w:pPr>
      <w:r w:rsidRPr="00F13CA2">
        <w:rPr>
          <w:sz w:val="24"/>
          <w:szCs w:val="24"/>
        </w:rPr>
        <w:lastRenderedPageBreak/>
        <w:t>Dopodiché</w:t>
      </w:r>
      <w:r>
        <w:rPr>
          <w:sz w:val="24"/>
          <w:szCs w:val="24"/>
        </w:rPr>
        <w:t>:</w:t>
      </w:r>
    </w:p>
    <w:p w:rsidR="00945F33" w:rsidRPr="00F13CA2" w:rsidRDefault="00945F33" w:rsidP="00945F33">
      <w:pPr>
        <w:rPr>
          <w:sz w:val="24"/>
          <w:szCs w:val="24"/>
        </w:rPr>
      </w:pPr>
    </w:p>
    <w:p w:rsidR="00945F33" w:rsidRDefault="00945F33" w:rsidP="00945F33">
      <w:pPr>
        <w:rPr>
          <w:sz w:val="28"/>
          <w:szCs w:val="28"/>
        </w:rPr>
      </w:pPr>
      <w:r w:rsidRPr="00F00001">
        <w:rPr>
          <w:b/>
          <w:sz w:val="24"/>
          <w:szCs w:val="24"/>
          <w:u w:val="single"/>
        </w:rPr>
        <w:t xml:space="preserve">OSSERVAZIONE n. </w:t>
      </w:r>
      <w:r>
        <w:rPr>
          <w:b/>
          <w:sz w:val="24"/>
          <w:szCs w:val="24"/>
          <w:u w:val="single"/>
        </w:rPr>
        <w:t>50</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945F33" w:rsidRPr="00CC469E" w:rsidRDefault="00945F33" w:rsidP="00945F33">
      <w:pPr>
        <w:rPr>
          <w:sz w:val="24"/>
          <w:szCs w:val="24"/>
        </w:rPr>
      </w:pPr>
    </w:p>
    <w:p w:rsidR="00945F33" w:rsidRPr="00CC469E" w:rsidRDefault="00945F33" w:rsidP="00945F33">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18</w:t>
      </w:r>
      <w:r w:rsidRPr="00824665">
        <w:rPr>
          <w:sz w:val="24"/>
          <w:szCs w:val="24"/>
        </w:rPr>
        <w:t>;</w:t>
      </w:r>
    </w:p>
    <w:p w:rsidR="00945F33" w:rsidRDefault="00945F33" w:rsidP="00945F33">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945F33">
        <w:rPr>
          <w:b/>
          <w:sz w:val="24"/>
          <w:szCs w:val="24"/>
        </w:rPr>
        <w:t xml:space="preserve">non </w:t>
      </w:r>
      <w:r w:rsidRPr="00F1307B">
        <w:rPr>
          <w:b/>
          <w:sz w:val="24"/>
          <w:szCs w:val="24"/>
        </w:rPr>
        <w:t>accogliere</w:t>
      </w:r>
      <w:r>
        <w:rPr>
          <w:b/>
          <w:sz w:val="24"/>
          <w:szCs w:val="24"/>
        </w:rPr>
        <w:t xml:space="preserve"> </w:t>
      </w:r>
      <w:r>
        <w:rPr>
          <w:sz w:val="24"/>
          <w:szCs w:val="24"/>
        </w:rPr>
        <w:t xml:space="preserve">l’osservazione; </w:t>
      </w:r>
    </w:p>
    <w:p w:rsidR="00945F33" w:rsidRDefault="00945F33" w:rsidP="00945F33">
      <w:pPr>
        <w:jc w:val="both"/>
        <w:rPr>
          <w:sz w:val="24"/>
          <w:szCs w:val="24"/>
        </w:rPr>
      </w:pPr>
      <w:r w:rsidRPr="00F13CA2">
        <w:rPr>
          <w:sz w:val="24"/>
          <w:szCs w:val="24"/>
        </w:rPr>
        <w:t>Con la seguente votazione espressa in modo palese per alzata di mano</w:t>
      </w:r>
      <w:r>
        <w:rPr>
          <w:sz w:val="24"/>
          <w:szCs w:val="24"/>
        </w:rPr>
        <w:t>:</w:t>
      </w:r>
    </w:p>
    <w:p w:rsidR="00945F33" w:rsidRPr="00F13CA2" w:rsidRDefault="00945F33" w:rsidP="00945F33">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0F065E" w:rsidRPr="00F13CA2" w:rsidTr="00033CDD">
        <w:tc>
          <w:tcPr>
            <w:tcW w:w="1292" w:type="pct"/>
          </w:tcPr>
          <w:p w:rsidR="000F065E" w:rsidRPr="00F13CA2" w:rsidRDefault="00DF3349" w:rsidP="000F065E">
            <w:pPr>
              <w:jc w:val="both"/>
              <w:rPr>
                <w:sz w:val="24"/>
                <w:szCs w:val="24"/>
              </w:rPr>
            </w:pPr>
            <w:r w:rsidRPr="0051315F">
              <w:rPr>
                <w:sz w:val="24"/>
                <w:szCs w:val="24"/>
              </w:rPr>
              <w:t>VOTANTI</w:t>
            </w:r>
          </w:p>
        </w:tc>
        <w:tc>
          <w:tcPr>
            <w:tcW w:w="872" w:type="pct"/>
          </w:tcPr>
          <w:p w:rsidR="000F065E" w:rsidRPr="00F13CA2" w:rsidRDefault="000F065E" w:rsidP="000F065E">
            <w:pPr>
              <w:jc w:val="center"/>
              <w:rPr>
                <w:sz w:val="24"/>
                <w:szCs w:val="24"/>
              </w:rPr>
            </w:pPr>
            <w:r>
              <w:rPr>
                <w:sz w:val="24"/>
                <w:szCs w:val="24"/>
              </w:rPr>
              <w:t>11</w:t>
            </w:r>
          </w:p>
        </w:tc>
        <w:tc>
          <w:tcPr>
            <w:tcW w:w="2836" w:type="pct"/>
          </w:tcPr>
          <w:p w:rsidR="000F065E" w:rsidRPr="00A2147E" w:rsidRDefault="000F065E" w:rsidP="000F065E">
            <w:pPr>
              <w:jc w:val="both"/>
            </w:pPr>
          </w:p>
        </w:tc>
      </w:tr>
      <w:tr w:rsidR="000F065E" w:rsidRPr="00A2147E" w:rsidTr="00033CDD">
        <w:tc>
          <w:tcPr>
            <w:tcW w:w="1292" w:type="pct"/>
          </w:tcPr>
          <w:p w:rsidR="000F065E" w:rsidRPr="00F13CA2" w:rsidRDefault="000F065E" w:rsidP="000F065E">
            <w:pPr>
              <w:jc w:val="both"/>
              <w:rPr>
                <w:sz w:val="24"/>
                <w:szCs w:val="24"/>
              </w:rPr>
            </w:pPr>
            <w:r w:rsidRPr="00F13CA2">
              <w:rPr>
                <w:sz w:val="24"/>
                <w:szCs w:val="24"/>
              </w:rPr>
              <w:t>FAVOREVOLI</w:t>
            </w:r>
          </w:p>
        </w:tc>
        <w:tc>
          <w:tcPr>
            <w:tcW w:w="872" w:type="pct"/>
          </w:tcPr>
          <w:p w:rsidR="000F065E" w:rsidRPr="00F13CA2" w:rsidRDefault="000F065E" w:rsidP="000F065E">
            <w:pPr>
              <w:jc w:val="center"/>
              <w:rPr>
                <w:sz w:val="24"/>
                <w:szCs w:val="24"/>
              </w:rPr>
            </w:pPr>
            <w:r>
              <w:rPr>
                <w:sz w:val="24"/>
                <w:szCs w:val="24"/>
              </w:rPr>
              <w:t>8</w:t>
            </w:r>
          </w:p>
        </w:tc>
        <w:tc>
          <w:tcPr>
            <w:tcW w:w="2836" w:type="pct"/>
          </w:tcPr>
          <w:p w:rsidR="000F065E" w:rsidRDefault="000F065E" w:rsidP="000F065E">
            <w:pPr>
              <w:jc w:val="both"/>
              <w:rPr>
                <w:sz w:val="24"/>
                <w:szCs w:val="24"/>
              </w:rPr>
            </w:pPr>
          </w:p>
        </w:tc>
      </w:tr>
      <w:tr w:rsidR="000F065E" w:rsidRPr="00F13CA2" w:rsidTr="00033CDD">
        <w:tc>
          <w:tcPr>
            <w:tcW w:w="1292" w:type="pct"/>
          </w:tcPr>
          <w:p w:rsidR="000F065E" w:rsidRPr="00F13CA2" w:rsidRDefault="000F065E" w:rsidP="000F065E">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0F065E" w:rsidRPr="00F13CA2" w:rsidRDefault="000F065E" w:rsidP="000F065E">
            <w:pPr>
              <w:jc w:val="center"/>
              <w:rPr>
                <w:sz w:val="24"/>
                <w:szCs w:val="24"/>
              </w:rPr>
            </w:pPr>
            <w:r>
              <w:rPr>
                <w:sz w:val="24"/>
                <w:szCs w:val="24"/>
              </w:rPr>
              <w:t>2</w:t>
            </w:r>
          </w:p>
        </w:tc>
        <w:tc>
          <w:tcPr>
            <w:tcW w:w="2836" w:type="pct"/>
          </w:tcPr>
          <w:p w:rsidR="000F065E" w:rsidRPr="00266D3E" w:rsidRDefault="000F065E" w:rsidP="000F065E">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tc>
      </w:tr>
      <w:tr w:rsidR="000F065E" w:rsidRPr="00F13CA2" w:rsidTr="00033CDD">
        <w:tc>
          <w:tcPr>
            <w:tcW w:w="1292" w:type="pct"/>
          </w:tcPr>
          <w:p w:rsidR="000F065E" w:rsidRPr="00F13CA2" w:rsidRDefault="000F065E" w:rsidP="000F065E">
            <w:pPr>
              <w:jc w:val="both"/>
              <w:rPr>
                <w:sz w:val="24"/>
                <w:szCs w:val="24"/>
              </w:rPr>
            </w:pPr>
            <w:r>
              <w:rPr>
                <w:sz w:val="24"/>
                <w:szCs w:val="24"/>
              </w:rPr>
              <w:t>ASTENUTI</w:t>
            </w:r>
          </w:p>
        </w:tc>
        <w:tc>
          <w:tcPr>
            <w:tcW w:w="872" w:type="pct"/>
          </w:tcPr>
          <w:p w:rsidR="000F065E" w:rsidRPr="00F13CA2" w:rsidRDefault="000F065E" w:rsidP="000F065E">
            <w:pPr>
              <w:jc w:val="center"/>
              <w:rPr>
                <w:sz w:val="24"/>
                <w:szCs w:val="24"/>
              </w:rPr>
            </w:pPr>
            <w:r>
              <w:rPr>
                <w:sz w:val="24"/>
                <w:szCs w:val="24"/>
              </w:rPr>
              <w:t>1</w:t>
            </w:r>
          </w:p>
        </w:tc>
        <w:tc>
          <w:tcPr>
            <w:tcW w:w="2836" w:type="pct"/>
          </w:tcPr>
          <w:p w:rsidR="000F065E" w:rsidRPr="00266D3E" w:rsidRDefault="000F065E" w:rsidP="000F065E">
            <w:pPr>
              <w:jc w:val="both"/>
              <w:rPr>
                <w:sz w:val="24"/>
                <w:szCs w:val="24"/>
              </w:rPr>
            </w:pPr>
            <w:r w:rsidRPr="00266D3E">
              <w:rPr>
                <w:sz w:val="24"/>
                <w:szCs w:val="24"/>
              </w:rPr>
              <w:t>(Invernizzi Giuseppe – “Il Popolo della Libertà”)</w:t>
            </w:r>
          </w:p>
        </w:tc>
      </w:tr>
    </w:tbl>
    <w:p w:rsidR="00945F33" w:rsidRDefault="00945F33" w:rsidP="00945F33">
      <w:pPr>
        <w:jc w:val="center"/>
        <w:rPr>
          <w:b/>
          <w:sz w:val="24"/>
          <w:szCs w:val="24"/>
        </w:rPr>
      </w:pPr>
    </w:p>
    <w:p w:rsidR="00945F33" w:rsidRPr="00B64B1A" w:rsidRDefault="00945F33" w:rsidP="00945F33">
      <w:pPr>
        <w:jc w:val="center"/>
        <w:rPr>
          <w:b/>
          <w:sz w:val="24"/>
          <w:szCs w:val="24"/>
        </w:rPr>
      </w:pPr>
      <w:r w:rsidRPr="00B64B1A">
        <w:rPr>
          <w:b/>
          <w:sz w:val="24"/>
          <w:szCs w:val="24"/>
        </w:rPr>
        <w:t>DELIBERA</w:t>
      </w:r>
    </w:p>
    <w:p w:rsidR="00945F33" w:rsidRPr="00F13CA2" w:rsidRDefault="00945F33" w:rsidP="00945F33">
      <w:pPr>
        <w:jc w:val="both"/>
        <w:rPr>
          <w:sz w:val="24"/>
          <w:szCs w:val="24"/>
        </w:rPr>
      </w:pPr>
    </w:p>
    <w:p w:rsidR="00945F33" w:rsidRPr="00B64B1A" w:rsidRDefault="00945F33" w:rsidP="00945F33">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0F065E">
        <w:rPr>
          <w:b/>
          <w:sz w:val="24"/>
          <w:szCs w:val="24"/>
        </w:rPr>
        <w:t xml:space="preserve"> </w:t>
      </w:r>
      <w:r w:rsidRPr="00B64B1A">
        <w:rPr>
          <w:b/>
          <w:sz w:val="24"/>
          <w:szCs w:val="24"/>
        </w:rPr>
        <w:t xml:space="preserve">l’OSSERVAZIONE n. </w:t>
      </w:r>
      <w:r>
        <w:rPr>
          <w:b/>
          <w:sz w:val="24"/>
          <w:szCs w:val="24"/>
        </w:rPr>
        <w:t>50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18</w:t>
      </w:r>
      <w:r w:rsidRPr="00F13CA2">
        <w:rPr>
          <w:sz w:val="24"/>
          <w:szCs w:val="24"/>
        </w:rPr>
        <w:t>, come e per le motivazioni indicate nelle controdeduzioni</w:t>
      </w:r>
    </w:p>
    <w:p w:rsidR="00945F33" w:rsidRDefault="00945F33" w:rsidP="003428FA">
      <w:pPr>
        <w:rPr>
          <w:sz w:val="24"/>
          <w:szCs w:val="24"/>
        </w:rPr>
      </w:pPr>
    </w:p>
    <w:p w:rsidR="00945F33" w:rsidRDefault="00945F33" w:rsidP="00945F33">
      <w:pPr>
        <w:rPr>
          <w:sz w:val="24"/>
          <w:szCs w:val="24"/>
        </w:rPr>
      </w:pPr>
      <w:r w:rsidRPr="00F13CA2">
        <w:rPr>
          <w:sz w:val="24"/>
          <w:szCs w:val="24"/>
        </w:rPr>
        <w:t>Dopodiché</w:t>
      </w:r>
      <w:r>
        <w:rPr>
          <w:sz w:val="24"/>
          <w:szCs w:val="24"/>
        </w:rPr>
        <w:t>:</w:t>
      </w:r>
    </w:p>
    <w:p w:rsidR="00945F33" w:rsidRPr="00F13CA2" w:rsidRDefault="00945F33" w:rsidP="00945F33">
      <w:pPr>
        <w:rPr>
          <w:sz w:val="24"/>
          <w:szCs w:val="24"/>
        </w:rPr>
      </w:pPr>
    </w:p>
    <w:p w:rsidR="00945F33" w:rsidRDefault="00945F33" w:rsidP="00945F33">
      <w:pPr>
        <w:rPr>
          <w:sz w:val="28"/>
          <w:szCs w:val="28"/>
        </w:rPr>
      </w:pPr>
      <w:r w:rsidRPr="00F00001">
        <w:rPr>
          <w:b/>
          <w:sz w:val="24"/>
          <w:szCs w:val="24"/>
          <w:u w:val="single"/>
        </w:rPr>
        <w:t xml:space="preserve">OSSERVAZIONE n. </w:t>
      </w:r>
      <w:r>
        <w:rPr>
          <w:b/>
          <w:sz w:val="24"/>
          <w:szCs w:val="24"/>
          <w:u w:val="single"/>
        </w:rPr>
        <w:t>51</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945F33" w:rsidRPr="00CC469E" w:rsidRDefault="00945F33" w:rsidP="00945F33">
      <w:pPr>
        <w:rPr>
          <w:sz w:val="24"/>
          <w:szCs w:val="24"/>
        </w:rPr>
      </w:pPr>
    </w:p>
    <w:p w:rsidR="00945F33" w:rsidRPr="00CC469E" w:rsidRDefault="00945F33" w:rsidP="00945F33">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19</w:t>
      </w:r>
      <w:r w:rsidRPr="00824665">
        <w:rPr>
          <w:sz w:val="24"/>
          <w:szCs w:val="24"/>
        </w:rPr>
        <w:t>;</w:t>
      </w:r>
    </w:p>
    <w:p w:rsidR="000F065E" w:rsidRDefault="000F065E" w:rsidP="00945F33">
      <w:pPr>
        <w:jc w:val="both"/>
        <w:rPr>
          <w:sz w:val="24"/>
          <w:szCs w:val="24"/>
        </w:rPr>
      </w:pPr>
    </w:p>
    <w:p w:rsidR="000F065E" w:rsidRDefault="00AC2465" w:rsidP="00945F33">
      <w:pPr>
        <w:jc w:val="both"/>
        <w:rPr>
          <w:sz w:val="24"/>
          <w:szCs w:val="24"/>
        </w:rPr>
      </w:pPr>
      <w:r>
        <w:rPr>
          <w:sz w:val="24"/>
          <w:szCs w:val="24"/>
        </w:rPr>
        <w:t xml:space="preserve">Il Consigliere Molinari: “L’osservazione supponeva un errore di campitura. Viceversa ci è stato detto che l’interessato ha chiesto di modificare il tipo di attività e sarebbe coerente avere delle motivazioni e richieste formali precise. </w:t>
      </w:r>
    </w:p>
    <w:p w:rsidR="000F065E" w:rsidRDefault="000F065E" w:rsidP="00945F33">
      <w:pPr>
        <w:jc w:val="both"/>
        <w:rPr>
          <w:sz w:val="24"/>
          <w:szCs w:val="24"/>
        </w:rPr>
      </w:pPr>
    </w:p>
    <w:p w:rsidR="00945F33" w:rsidRDefault="00945F33" w:rsidP="00945F33">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945F33">
        <w:rPr>
          <w:b/>
          <w:sz w:val="24"/>
          <w:szCs w:val="24"/>
        </w:rPr>
        <w:t xml:space="preserve">non </w:t>
      </w:r>
      <w:r w:rsidRPr="00F1307B">
        <w:rPr>
          <w:b/>
          <w:sz w:val="24"/>
          <w:szCs w:val="24"/>
        </w:rPr>
        <w:t>accogliere</w:t>
      </w:r>
      <w:r>
        <w:rPr>
          <w:b/>
          <w:sz w:val="24"/>
          <w:szCs w:val="24"/>
        </w:rPr>
        <w:t xml:space="preserve"> </w:t>
      </w:r>
      <w:r>
        <w:rPr>
          <w:sz w:val="24"/>
          <w:szCs w:val="24"/>
        </w:rPr>
        <w:t xml:space="preserve">l’osservazione; </w:t>
      </w:r>
    </w:p>
    <w:p w:rsidR="00945F33" w:rsidRDefault="00945F33" w:rsidP="00945F33">
      <w:pPr>
        <w:jc w:val="both"/>
        <w:rPr>
          <w:sz w:val="24"/>
          <w:szCs w:val="24"/>
        </w:rPr>
      </w:pPr>
      <w:r w:rsidRPr="00F13CA2">
        <w:rPr>
          <w:sz w:val="24"/>
          <w:szCs w:val="24"/>
        </w:rPr>
        <w:t>Con la seguente votazione espressa in modo palese per alzata di mano</w:t>
      </w:r>
      <w:r>
        <w:rPr>
          <w:sz w:val="24"/>
          <w:szCs w:val="24"/>
        </w:rPr>
        <w:t>:</w:t>
      </w:r>
    </w:p>
    <w:p w:rsidR="00945F33" w:rsidRPr="00F13CA2" w:rsidRDefault="00945F33" w:rsidP="00945F33">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AC2465" w:rsidRPr="00F13CA2" w:rsidTr="00033CDD">
        <w:tc>
          <w:tcPr>
            <w:tcW w:w="1292" w:type="pct"/>
          </w:tcPr>
          <w:p w:rsidR="00AC2465" w:rsidRPr="00F13CA2" w:rsidRDefault="00DF3349" w:rsidP="00AC2465">
            <w:pPr>
              <w:jc w:val="both"/>
              <w:rPr>
                <w:sz w:val="24"/>
                <w:szCs w:val="24"/>
              </w:rPr>
            </w:pPr>
            <w:r w:rsidRPr="0051315F">
              <w:rPr>
                <w:sz w:val="24"/>
                <w:szCs w:val="24"/>
              </w:rPr>
              <w:t>VOTANTI</w:t>
            </w:r>
          </w:p>
        </w:tc>
        <w:tc>
          <w:tcPr>
            <w:tcW w:w="872" w:type="pct"/>
          </w:tcPr>
          <w:p w:rsidR="00AC2465" w:rsidRPr="00F13CA2" w:rsidRDefault="00AC2465" w:rsidP="00AC2465">
            <w:pPr>
              <w:jc w:val="center"/>
              <w:rPr>
                <w:sz w:val="24"/>
                <w:szCs w:val="24"/>
              </w:rPr>
            </w:pPr>
            <w:r>
              <w:rPr>
                <w:sz w:val="24"/>
                <w:szCs w:val="24"/>
              </w:rPr>
              <w:t>11</w:t>
            </w:r>
          </w:p>
        </w:tc>
        <w:tc>
          <w:tcPr>
            <w:tcW w:w="2836" w:type="pct"/>
          </w:tcPr>
          <w:p w:rsidR="00AC2465" w:rsidRPr="00A2147E" w:rsidRDefault="00AC2465" w:rsidP="00AC2465">
            <w:pPr>
              <w:jc w:val="both"/>
            </w:pPr>
          </w:p>
        </w:tc>
      </w:tr>
      <w:tr w:rsidR="00AC2465" w:rsidRPr="00A2147E" w:rsidTr="00033CDD">
        <w:tc>
          <w:tcPr>
            <w:tcW w:w="1292" w:type="pct"/>
          </w:tcPr>
          <w:p w:rsidR="00AC2465" w:rsidRPr="00F13CA2" w:rsidRDefault="00AC2465" w:rsidP="00AC2465">
            <w:pPr>
              <w:jc w:val="both"/>
              <w:rPr>
                <w:sz w:val="24"/>
                <w:szCs w:val="24"/>
              </w:rPr>
            </w:pPr>
            <w:r w:rsidRPr="00F13CA2">
              <w:rPr>
                <w:sz w:val="24"/>
                <w:szCs w:val="24"/>
              </w:rPr>
              <w:t>FAVOREVOLI</w:t>
            </w:r>
          </w:p>
        </w:tc>
        <w:tc>
          <w:tcPr>
            <w:tcW w:w="872" w:type="pct"/>
          </w:tcPr>
          <w:p w:rsidR="00AC2465" w:rsidRPr="00F13CA2" w:rsidRDefault="00AC2465" w:rsidP="00AC2465">
            <w:pPr>
              <w:jc w:val="center"/>
              <w:rPr>
                <w:sz w:val="24"/>
                <w:szCs w:val="24"/>
              </w:rPr>
            </w:pPr>
            <w:r>
              <w:rPr>
                <w:sz w:val="24"/>
                <w:szCs w:val="24"/>
              </w:rPr>
              <w:t>8</w:t>
            </w:r>
          </w:p>
        </w:tc>
        <w:tc>
          <w:tcPr>
            <w:tcW w:w="2836" w:type="pct"/>
          </w:tcPr>
          <w:p w:rsidR="00AC2465" w:rsidRDefault="00AC2465" w:rsidP="00AC2465">
            <w:pPr>
              <w:jc w:val="both"/>
              <w:rPr>
                <w:sz w:val="24"/>
                <w:szCs w:val="24"/>
              </w:rPr>
            </w:pPr>
          </w:p>
        </w:tc>
      </w:tr>
      <w:tr w:rsidR="00AC2465" w:rsidRPr="00F13CA2" w:rsidTr="00033CDD">
        <w:tc>
          <w:tcPr>
            <w:tcW w:w="1292" w:type="pct"/>
          </w:tcPr>
          <w:p w:rsidR="00AC2465" w:rsidRPr="00F13CA2" w:rsidRDefault="00AC2465" w:rsidP="00AC2465">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AC2465" w:rsidRPr="00F13CA2" w:rsidRDefault="00AC2465" w:rsidP="00AC2465">
            <w:pPr>
              <w:jc w:val="center"/>
              <w:rPr>
                <w:sz w:val="24"/>
                <w:szCs w:val="24"/>
              </w:rPr>
            </w:pPr>
            <w:r>
              <w:rPr>
                <w:sz w:val="24"/>
                <w:szCs w:val="24"/>
              </w:rPr>
              <w:t>3</w:t>
            </w:r>
          </w:p>
        </w:tc>
        <w:tc>
          <w:tcPr>
            <w:tcW w:w="2836" w:type="pct"/>
          </w:tcPr>
          <w:p w:rsidR="00AC2465" w:rsidRPr="00266D3E" w:rsidRDefault="00AC2465" w:rsidP="00AC2465">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AC2465" w:rsidRPr="00266D3E" w:rsidRDefault="00AC2465" w:rsidP="00AC2465">
            <w:pPr>
              <w:jc w:val="both"/>
              <w:rPr>
                <w:sz w:val="24"/>
                <w:szCs w:val="24"/>
              </w:rPr>
            </w:pPr>
            <w:r w:rsidRPr="00266D3E">
              <w:rPr>
                <w:sz w:val="24"/>
                <w:szCs w:val="24"/>
              </w:rPr>
              <w:t>Invernizzi Giuseppe – “Il Popolo della Libertà”)</w:t>
            </w:r>
          </w:p>
        </w:tc>
      </w:tr>
      <w:tr w:rsidR="00AC2465" w:rsidRPr="00F13CA2" w:rsidTr="00033CDD">
        <w:tc>
          <w:tcPr>
            <w:tcW w:w="1292" w:type="pct"/>
          </w:tcPr>
          <w:p w:rsidR="00AC2465" w:rsidRPr="00F13CA2" w:rsidRDefault="00AC2465" w:rsidP="00AC2465">
            <w:pPr>
              <w:jc w:val="both"/>
              <w:rPr>
                <w:sz w:val="24"/>
                <w:szCs w:val="24"/>
              </w:rPr>
            </w:pPr>
            <w:r>
              <w:rPr>
                <w:sz w:val="24"/>
                <w:szCs w:val="24"/>
              </w:rPr>
              <w:t>ASTENUTI</w:t>
            </w:r>
          </w:p>
        </w:tc>
        <w:tc>
          <w:tcPr>
            <w:tcW w:w="872" w:type="pct"/>
          </w:tcPr>
          <w:p w:rsidR="00AC2465" w:rsidRPr="00F13CA2" w:rsidRDefault="00AC2465" w:rsidP="00AC2465">
            <w:pPr>
              <w:jc w:val="center"/>
              <w:rPr>
                <w:sz w:val="24"/>
                <w:szCs w:val="24"/>
              </w:rPr>
            </w:pPr>
            <w:r>
              <w:rPr>
                <w:sz w:val="24"/>
                <w:szCs w:val="24"/>
              </w:rPr>
              <w:t>/</w:t>
            </w:r>
          </w:p>
        </w:tc>
        <w:tc>
          <w:tcPr>
            <w:tcW w:w="2836" w:type="pct"/>
          </w:tcPr>
          <w:p w:rsidR="00AC2465" w:rsidRDefault="00AC2465" w:rsidP="00AC2465">
            <w:pPr>
              <w:jc w:val="both"/>
              <w:rPr>
                <w:sz w:val="24"/>
                <w:szCs w:val="24"/>
              </w:rPr>
            </w:pPr>
          </w:p>
        </w:tc>
      </w:tr>
    </w:tbl>
    <w:p w:rsidR="00945F33" w:rsidRDefault="00945F33" w:rsidP="00945F33">
      <w:pPr>
        <w:jc w:val="center"/>
        <w:rPr>
          <w:b/>
          <w:sz w:val="24"/>
          <w:szCs w:val="24"/>
        </w:rPr>
      </w:pPr>
    </w:p>
    <w:p w:rsidR="00945F33" w:rsidRPr="00B64B1A" w:rsidRDefault="00945F33" w:rsidP="00945F33">
      <w:pPr>
        <w:jc w:val="center"/>
        <w:rPr>
          <w:b/>
          <w:sz w:val="24"/>
          <w:szCs w:val="24"/>
        </w:rPr>
      </w:pPr>
      <w:r w:rsidRPr="00B64B1A">
        <w:rPr>
          <w:b/>
          <w:sz w:val="24"/>
          <w:szCs w:val="24"/>
        </w:rPr>
        <w:t>DELIBERA</w:t>
      </w:r>
    </w:p>
    <w:p w:rsidR="00945F33" w:rsidRPr="00F13CA2" w:rsidRDefault="00945F33" w:rsidP="00945F33">
      <w:pPr>
        <w:jc w:val="both"/>
        <w:rPr>
          <w:sz w:val="24"/>
          <w:szCs w:val="24"/>
        </w:rPr>
      </w:pPr>
    </w:p>
    <w:p w:rsidR="00945F33" w:rsidRPr="00B64B1A" w:rsidRDefault="00945F33" w:rsidP="00945F33">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AC2465">
        <w:rPr>
          <w:b/>
          <w:sz w:val="24"/>
          <w:szCs w:val="24"/>
        </w:rPr>
        <w:t xml:space="preserve"> </w:t>
      </w:r>
      <w:r w:rsidRPr="00B64B1A">
        <w:rPr>
          <w:b/>
          <w:sz w:val="24"/>
          <w:szCs w:val="24"/>
        </w:rPr>
        <w:t xml:space="preserve">l’OSSERVAZIONE n. </w:t>
      </w:r>
      <w:r>
        <w:rPr>
          <w:b/>
          <w:sz w:val="24"/>
          <w:szCs w:val="24"/>
        </w:rPr>
        <w:t>51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19</w:t>
      </w:r>
      <w:r w:rsidRPr="00F13CA2">
        <w:rPr>
          <w:sz w:val="24"/>
          <w:szCs w:val="24"/>
        </w:rPr>
        <w:t>, come e per le motivazioni indicate nelle controdeduzioni</w:t>
      </w:r>
    </w:p>
    <w:p w:rsidR="00945F33" w:rsidRDefault="00945F33" w:rsidP="003428FA">
      <w:pPr>
        <w:rPr>
          <w:sz w:val="24"/>
          <w:szCs w:val="24"/>
        </w:rPr>
      </w:pPr>
    </w:p>
    <w:p w:rsidR="00945F33" w:rsidRDefault="00945F33" w:rsidP="00945F33">
      <w:pPr>
        <w:rPr>
          <w:sz w:val="24"/>
          <w:szCs w:val="24"/>
        </w:rPr>
      </w:pPr>
      <w:r w:rsidRPr="00F13CA2">
        <w:rPr>
          <w:sz w:val="24"/>
          <w:szCs w:val="24"/>
        </w:rPr>
        <w:t>Dopodiché</w:t>
      </w:r>
      <w:r>
        <w:rPr>
          <w:sz w:val="24"/>
          <w:szCs w:val="24"/>
        </w:rPr>
        <w:t>:</w:t>
      </w:r>
    </w:p>
    <w:p w:rsidR="00945F33" w:rsidRPr="00F13CA2" w:rsidRDefault="00945F33" w:rsidP="00945F33">
      <w:pPr>
        <w:rPr>
          <w:sz w:val="24"/>
          <w:szCs w:val="24"/>
        </w:rPr>
      </w:pPr>
    </w:p>
    <w:p w:rsidR="00945F33" w:rsidRDefault="00945F33" w:rsidP="00945F33">
      <w:pPr>
        <w:rPr>
          <w:sz w:val="28"/>
          <w:szCs w:val="28"/>
        </w:rPr>
      </w:pPr>
      <w:r w:rsidRPr="00F00001">
        <w:rPr>
          <w:b/>
          <w:sz w:val="24"/>
          <w:szCs w:val="24"/>
          <w:u w:val="single"/>
        </w:rPr>
        <w:t xml:space="preserve">OSSERVAZIONE n. </w:t>
      </w:r>
      <w:r>
        <w:rPr>
          <w:b/>
          <w:sz w:val="24"/>
          <w:szCs w:val="24"/>
          <w:u w:val="single"/>
        </w:rPr>
        <w:t>52</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945F33" w:rsidRPr="00CC469E" w:rsidRDefault="00945F33" w:rsidP="00945F33">
      <w:pPr>
        <w:rPr>
          <w:sz w:val="24"/>
          <w:szCs w:val="24"/>
        </w:rPr>
      </w:pPr>
    </w:p>
    <w:p w:rsidR="00945F33" w:rsidRPr="00CC469E" w:rsidRDefault="00945F33" w:rsidP="00945F33">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20</w:t>
      </w:r>
      <w:r w:rsidRPr="00824665">
        <w:rPr>
          <w:sz w:val="24"/>
          <w:szCs w:val="24"/>
        </w:rPr>
        <w:t>;</w:t>
      </w:r>
    </w:p>
    <w:p w:rsidR="00945F33" w:rsidRDefault="00945F33" w:rsidP="00945F33">
      <w:pPr>
        <w:jc w:val="both"/>
        <w:rPr>
          <w:sz w:val="24"/>
          <w:szCs w:val="24"/>
        </w:rPr>
      </w:pPr>
      <w:r>
        <w:rPr>
          <w:sz w:val="24"/>
          <w:szCs w:val="24"/>
        </w:rPr>
        <w:lastRenderedPageBreak/>
        <w:t xml:space="preserve">Preso atto della controdeduzione dell’Arch. Cosimo Caputo, come da relazione allegata alla presente di cui fa parte anche la proposta al Consiglio Comunale di </w:t>
      </w:r>
      <w:r w:rsidRPr="00F1307B">
        <w:rPr>
          <w:b/>
          <w:sz w:val="24"/>
          <w:szCs w:val="24"/>
        </w:rPr>
        <w:t>accogliere</w:t>
      </w:r>
      <w:r>
        <w:rPr>
          <w:b/>
          <w:sz w:val="24"/>
          <w:szCs w:val="24"/>
        </w:rPr>
        <w:t xml:space="preserve"> parzialmente </w:t>
      </w:r>
      <w:r>
        <w:rPr>
          <w:sz w:val="24"/>
          <w:szCs w:val="24"/>
        </w:rPr>
        <w:t xml:space="preserve">l’osservazione; </w:t>
      </w:r>
    </w:p>
    <w:p w:rsidR="00945F33" w:rsidRDefault="00945F33" w:rsidP="00945F33">
      <w:pPr>
        <w:jc w:val="both"/>
        <w:rPr>
          <w:sz w:val="24"/>
          <w:szCs w:val="24"/>
        </w:rPr>
      </w:pPr>
      <w:r w:rsidRPr="00F13CA2">
        <w:rPr>
          <w:sz w:val="24"/>
          <w:szCs w:val="24"/>
        </w:rPr>
        <w:t>Con la seguente votazione espressa in modo palese per alzata di mano</w:t>
      </w:r>
      <w:r>
        <w:rPr>
          <w:sz w:val="24"/>
          <w:szCs w:val="24"/>
        </w:rPr>
        <w:t>:</w:t>
      </w:r>
    </w:p>
    <w:p w:rsidR="00945F33" w:rsidRPr="00F13CA2" w:rsidRDefault="00945F33" w:rsidP="00945F33">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945F33" w:rsidRPr="00F13CA2" w:rsidTr="00033CDD">
        <w:tc>
          <w:tcPr>
            <w:tcW w:w="1292" w:type="pct"/>
          </w:tcPr>
          <w:p w:rsidR="00945F33" w:rsidRPr="00F13CA2" w:rsidRDefault="00DF3349" w:rsidP="00033CDD">
            <w:pPr>
              <w:jc w:val="both"/>
              <w:rPr>
                <w:sz w:val="24"/>
                <w:szCs w:val="24"/>
              </w:rPr>
            </w:pPr>
            <w:r w:rsidRPr="0051315F">
              <w:rPr>
                <w:sz w:val="24"/>
                <w:szCs w:val="24"/>
              </w:rPr>
              <w:t>VOTANTI</w:t>
            </w:r>
          </w:p>
        </w:tc>
        <w:tc>
          <w:tcPr>
            <w:tcW w:w="872" w:type="pct"/>
          </w:tcPr>
          <w:p w:rsidR="00945F33" w:rsidRPr="00F13CA2" w:rsidRDefault="00AC2465" w:rsidP="00033CDD">
            <w:pPr>
              <w:jc w:val="center"/>
              <w:rPr>
                <w:sz w:val="24"/>
                <w:szCs w:val="24"/>
              </w:rPr>
            </w:pPr>
            <w:r>
              <w:rPr>
                <w:sz w:val="24"/>
                <w:szCs w:val="24"/>
              </w:rPr>
              <w:t>11</w:t>
            </w:r>
          </w:p>
        </w:tc>
        <w:tc>
          <w:tcPr>
            <w:tcW w:w="2836" w:type="pct"/>
          </w:tcPr>
          <w:p w:rsidR="00945F33" w:rsidRPr="00A2147E" w:rsidRDefault="00945F33" w:rsidP="00033CDD">
            <w:pPr>
              <w:jc w:val="both"/>
            </w:pPr>
          </w:p>
        </w:tc>
      </w:tr>
      <w:tr w:rsidR="00945F33" w:rsidRPr="00F13CA2" w:rsidTr="00033CDD">
        <w:tc>
          <w:tcPr>
            <w:tcW w:w="1292" w:type="pct"/>
          </w:tcPr>
          <w:p w:rsidR="00945F33" w:rsidRPr="00F13CA2" w:rsidRDefault="00945F33" w:rsidP="00033CDD">
            <w:pPr>
              <w:jc w:val="both"/>
              <w:rPr>
                <w:sz w:val="24"/>
                <w:szCs w:val="24"/>
              </w:rPr>
            </w:pPr>
            <w:r w:rsidRPr="00F13CA2">
              <w:rPr>
                <w:sz w:val="24"/>
                <w:szCs w:val="24"/>
              </w:rPr>
              <w:t>FAVOREVOLI</w:t>
            </w:r>
          </w:p>
        </w:tc>
        <w:tc>
          <w:tcPr>
            <w:tcW w:w="872" w:type="pct"/>
          </w:tcPr>
          <w:p w:rsidR="00945F33" w:rsidRPr="00F13CA2" w:rsidRDefault="00AC2465" w:rsidP="00033CDD">
            <w:pPr>
              <w:jc w:val="center"/>
              <w:rPr>
                <w:sz w:val="24"/>
                <w:szCs w:val="24"/>
              </w:rPr>
            </w:pPr>
            <w:r>
              <w:rPr>
                <w:sz w:val="24"/>
                <w:szCs w:val="24"/>
              </w:rPr>
              <w:t>11</w:t>
            </w:r>
          </w:p>
        </w:tc>
        <w:tc>
          <w:tcPr>
            <w:tcW w:w="2836" w:type="pct"/>
          </w:tcPr>
          <w:p w:rsidR="00945F33" w:rsidRDefault="00945F33" w:rsidP="00033CDD">
            <w:pPr>
              <w:jc w:val="both"/>
              <w:rPr>
                <w:sz w:val="24"/>
                <w:szCs w:val="24"/>
              </w:rPr>
            </w:pPr>
          </w:p>
        </w:tc>
      </w:tr>
      <w:tr w:rsidR="00945F33" w:rsidRPr="00F13CA2" w:rsidTr="00033CDD">
        <w:tc>
          <w:tcPr>
            <w:tcW w:w="1292" w:type="pct"/>
          </w:tcPr>
          <w:p w:rsidR="00945F33" w:rsidRPr="00F13CA2" w:rsidRDefault="00945F33" w:rsidP="00033CDD">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945F33" w:rsidRPr="00F13CA2" w:rsidRDefault="00AC2465" w:rsidP="00033CDD">
            <w:pPr>
              <w:jc w:val="center"/>
              <w:rPr>
                <w:sz w:val="24"/>
                <w:szCs w:val="24"/>
              </w:rPr>
            </w:pPr>
            <w:r>
              <w:rPr>
                <w:sz w:val="24"/>
                <w:szCs w:val="24"/>
              </w:rPr>
              <w:t>/</w:t>
            </w:r>
          </w:p>
        </w:tc>
        <w:tc>
          <w:tcPr>
            <w:tcW w:w="2836" w:type="pct"/>
          </w:tcPr>
          <w:p w:rsidR="00945F33" w:rsidRDefault="00945F33" w:rsidP="00033CDD">
            <w:pPr>
              <w:jc w:val="center"/>
              <w:rPr>
                <w:sz w:val="24"/>
                <w:szCs w:val="24"/>
              </w:rPr>
            </w:pPr>
          </w:p>
        </w:tc>
      </w:tr>
      <w:tr w:rsidR="00945F33" w:rsidRPr="00F13CA2" w:rsidTr="00033CDD">
        <w:tc>
          <w:tcPr>
            <w:tcW w:w="1292" w:type="pct"/>
          </w:tcPr>
          <w:p w:rsidR="00945F33" w:rsidRPr="00F13CA2" w:rsidRDefault="00945F33" w:rsidP="00033CDD">
            <w:pPr>
              <w:jc w:val="both"/>
              <w:rPr>
                <w:sz w:val="24"/>
                <w:szCs w:val="24"/>
              </w:rPr>
            </w:pPr>
            <w:r>
              <w:rPr>
                <w:sz w:val="24"/>
                <w:szCs w:val="24"/>
              </w:rPr>
              <w:t>ASTENUTI</w:t>
            </w:r>
          </w:p>
        </w:tc>
        <w:tc>
          <w:tcPr>
            <w:tcW w:w="872" w:type="pct"/>
          </w:tcPr>
          <w:p w:rsidR="00945F33" w:rsidRPr="00F13CA2" w:rsidRDefault="00AC2465" w:rsidP="00033CDD">
            <w:pPr>
              <w:jc w:val="center"/>
              <w:rPr>
                <w:sz w:val="24"/>
                <w:szCs w:val="24"/>
              </w:rPr>
            </w:pPr>
            <w:r>
              <w:rPr>
                <w:sz w:val="24"/>
                <w:szCs w:val="24"/>
              </w:rPr>
              <w:t>/</w:t>
            </w:r>
          </w:p>
        </w:tc>
        <w:tc>
          <w:tcPr>
            <w:tcW w:w="2836" w:type="pct"/>
          </w:tcPr>
          <w:p w:rsidR="00945F33" w:rsidRDefault="00945F33" w:rsidP="00033CDD">
            <w:pPr>
              <w:jc w:val="center"/>
              <w:rPr>
                <w:sz w:val="24"/>
                <w:szCs w:val="24"/>
              </w:rPr>
            </w:pPr>
          </w:p>
        </w:tc>
      </w:tr>
    </w:tbl>
    <w:p w:rsidR="00945F33" w:rsidRDefault="00945F33" w:rsidP="00945F33">
      <w:pPr>
        <w:jc w:val="center"/>
        <w:rPr>
          <w:b/>
          <w:sz w:val="24"/>
          <w:szCs w:val="24"/>
        </w:rPr>
      </w:pPr>
    </w:p>
    <w:p w:rsidR="00945F33" w:rsidRPr="00B64B1A" w:rsidRDefault="00945F33" w:rsidP="00945F33">
      <w:pPr>
        <w:jc w:val="center"/>
        <w:rPr>
          <w:b/>
          <w:sz w:val="24"/>
          <w:szCs w:val="24"/>
        </w:rPr>
      </w:pPr>
      <w:r w:rsidRPr="00B64B1A">
        <w:rPr>
          <w:b/>
          <w:sz w:val="24"/>
          <w:szCs w:val="24"/>
        </w:rPr>
        <w:t>DELIBERA</w:t>
      </w:r>
    </w:p>
    <w:p w:rsidR="00945F33" w:rsidRPr="00F13CA2" w:rsidRDefault="00945F33" w:rsidP="00945F33">
      <w:pPr>
        <w:jc w:val="both"/>
        <w:rPr>
          <w:sz w:val="24"/>
          <w:szCs w:val="24"/>
        </w:rPr>
      </w:pPr>
    </w:p>
    <w:p w:rsidR="00945F33" w:rsidRPr="00B64B1A" w:rsidRDefault="00945F33" w:rsidP="00945F33">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 xml:space="preserve">ACCOGLIERE PARZIALMENTE </w:t>
      </w:r>
      <w:r w:rsidRPr="00B64B1A">
        <w:rPr>
          <w:b/>
          <w:sz w:val="24"/>
          <w:szCs w:val="24"/>
        </w:rPr>
        <w:t xml:space="preserve">l’OSSERVAZIONE n. </w:t>
      </w:r>
      <w:r>
        <w:rPr>
          <w:b/>
          <w:sz w:val="24"/>
          <w:szCs w:val="24"/>
        </w:rPr>
        <w:t>52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20</w:t>
      </w:r>
      <w:r w:rsidRPr="00F13CA2">
        <w:rPr>
          <w:sz w:val="24"/>
          <w:szCs w:val="24"/>
        </w:rPr>
        <w:t>, come e per le motivazioni indicate nelle controdeduzioni</w:t>
      </w:r>
    </w:p>
    <w:p w:rsidR="00945F33" w:rsidRDefault="00945F33" w:rsidP="003428FA">
      <w:pPr>
        <w:rPr>
          <w:sz w:val="24"/>
          <w:szCs w:val="24"/>
        </w:rPr>
      </w:pPr>
    </w:p>
    <w:p w:rsidR="00945F33" w:rsidRDefault="00945F33" w:rsidP="00945F33">
      <w:pPr>
        <w:rPr>
          <w:sz w:val="24"/>
          <w:szCs w:val="24"/>
        </w:rPr>
      </w:pPr>
      <w:r w:rsidRPr="00F13CA2">
        <w:rPr>
          <w:sz w:val="24"/>
          <w:szCs w:val="24"/>
        </w:rPr>
        <w:t>Dopodiché</w:t>
      </w:r>
      <w:r>
        <w:rPr>
          <w:sz w:val="24"/>
          <w:szCs w:val="24"/>
        </w:rPr>
        <w:t>:</w:t>
      </w:r>
    </w:p>
    <w:p w:rsidR="00945F33" w:rsidRPr="00F13CA2" w:rsidRDefault="00945F33" w:rsidP="00945F33">
      <w:pPr>
        <w:rPr>
          <w:sz w:val="24"/>
          <w:szCs w:val="24"/>
        </w:rPr>
      </w:pPr>
    </w:p>
    <w:p w:rsidR="00945F33" w:rsidRDefault="00945F33" w:rsidP="00945F33">
      <w:pPr>
        <w:rPr>
          <w:sz w:val="28"/>
          <w:szCs w:val="28"/>
        </w:rPr>
      </w:pPr>
      <w:r w:rsidRPr="00F00001">
        <w:rPr>
          <w:b/>
          <w:sz w:val="24"/>
          <w:szCs w:val="24"/>
          <w:u w:val="single"/>
        </w:rPr>
        <w:t xml:space="preserve">OSSERVAZIONE n. </w:t>
      </w:r>
      <w:r>
        <w:rPr>
          <w:b/>
          <w:sz w:val="24"/>
          <w:szCs w:val="24"/>
          <w:u w:val="single"/>
        </w:rPr>
        <w:t>53</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945F33" w:rsidRPr="00CC469E" w:rsidRDefault="00945F33" w:rsidP="00945F33">
      <w:pPr>
        <w:rPr>
          <w:sz w:val="24"/>
          <w:szCs w:val="24"/>
        </w:rPr>
      </w:pPr>
    </w:p>
    <w:p w:rsidR="00945F33" w:rsidRPr="00CC469E" w:rsidRDefault="00945F33" w:rsidP="00945F33">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21</w:t>
      </w:r>
      <w:r w:rsidRPr="00824665">
        <w:rPr>
          <w:sz w:val="24"/>
          <w:szCs w:val="24"/>
        </w:rPr>
        <w:t>;</w:t>
      </w:r>
    </w:p>
    <w:p w:rsidR="00945F33" w:rsidRDefault="00945F33" w:rsidP="00945F33">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8E2804">
        <w:rPr>
          <w:b/>
          <w:sz w:val="24"/>
          <w:szCs w:val="24"/>
        </w:rPr>
        <w:t>accogliere</w:t>
      </w:r>
      <w:r w:rsidR="00AC2465">
        <w:rPr>
          <w:b/>
          <w:sz w:val="24"/>
          <w:szCs w:val="24"/>
        </w:rPr>
        <w:t xml:space="preserve"> parzialmente</w:t>
      </w:r>
      <w:r>
        <w:rPr>
          <w:b/>
          <w:sz w:val="24"/>
          <w:szCs w:val="24"/>
        </w:rPr>
        <w:t xml:space="preserve"> </w:t>
      </w:r>
      <w:r>
        <w:rPr>
          <w:sz w:val="24"/>
          <w:szCs w:val="24"/>
        </w:rPr>
        <w:t>l’osservazione</w:t>
      </w:r>
      <w:r w:rsidR="00CC6262">
        <w:rPr>
          <w:sz w:val="24"/>
          <w:szCs w:val="24"/>
        </w:rPr>
        <w:t>, a seguito di riesame in corso di seduta</w:t>
      </w:r>
      <w:r>
        <w:rPr>
          <w:sz w:val="24"/>
          <w:szCs w:val="24"/>
        </w:rPr>
        <w:t xml:space="preserve">; </w:t>
      </w:r>
    </w:p>
    <w:p w:rsidR="00945F33" w:rsidRDefault="00945F33" w:rsidP="00945F33">
      <w:pPr>
        <w:jc w:val="both"/>
        <w:rPr>
          <w:sz w:val="24"/>
          <w:szCs w:val="24"/>
        </w:rPr>
      </w:pPr>
      <w:r w:rsidRPr="00F13CA2">
        <w:rPr>
          <w:sz w:val="24"/>
          <w:szCs w:val="24"/>
        </w:rPr>
        <w:t>Con la seguente votazione espressa in modo palese per alzata di mano</w:t>
      </w:r>
      <w:r>
        <w:rPr>
          <w:sz w:val="24"/>
          <w:szCs w:val="24"/>
        </w:rPr>
        <w:t>:</w:t>
      </w:r>
    </w:p>
    <w:p w:rsidR="00945F33" w:rsidRPr="00F13CA2" w:rsidRDefault="00945F33" w:rsidP="00945F33">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945F33" w:rsidRPr="00F13CA2" w:rsidTr="00033CDD">
        <w:tc>
          <w:tcPr>
            <w:tcW w:w="1292" w:type="pct"/>
          </w:tcPr>
          <w:p w:rsidR="00945F33" w:rsidRPr="00F13CA2" w:rsidRDefault="00DF3349" w:rsidP="00033CDD">
            <w:pPr>
              <w:jc w:val="both"/>
              <w:rPr>
                <w:sz w:val="24"/>
                <w:szCs w:val="24"/>
              </w:rPr>
            </w:pPr>
            <w:r w:rsidRPr="0051315F">
              <w:rPr>
                <w:sz w:val="24"/>
                <w:szCs w:val="24"/>
              </w:rPr>
              <w:t>VOTANTI</w:t>
            </w:r>
          </w:p>
        </w:tc>
        <w:tc>
          <w:tcPr>
            <w:tcW w:w="872" w:type="pct"/>
          </w:tcPr>
          <w:p w:rsidR="00945F33" w:rsidRPr="00F13CA2" w:rsidRDefault="00AC2465" w:rsidP="00033CDD">
            <w:pPr>
              <w:jc w:val="center"/>
              <w:rPr>
                <w:sz w:val="24"/>
                <w:szCs w:val="24"/>
              </w:rPr>
            </w:pPr>
            <w:r>
              <w:rPr>
                <w:sz w:val="24"/>
                <w:szCs w:val="24"/>
              </w:rPr>
              <w:t>11</w:t>
            </w:r>
          </w:p>
        </w:tc>
        <w:tc>
          <w:tcPr>
            <w:tcW w:w="2836" w:type="pct"/>
          </w:tcPr>
          <w:p w:rsidR="00945F33" w:rsidRPr="00A2147E" w:rsidRDefault="00945F33" w:rsidP="00033CDD">
            <w:pPr>
              <w:jc w:val="both"/>
            </w:pPr>
          </w:p>
        </w:tc>
      </w:tr>
      <w:tr w:rsidR="00945F33" w:rsidRPr="00F13CA2" w:rsidTr="00033CDD">
        <w:tc>
          <w:tcPr>
            <w:tcW w:w="1292" w:type="pct"/>
          </w:tcPr>
          <w:p w:rsidR="00945F33" w:rsidRPr="00F13CA2" w:rsidRDefault="00945F33" w:rsidP="00033CDD">
            <w:pPr>
              <w:jc w:val="both"/>
              <w:rPr>
                <w:sz w:val="24"/>
                <w:szCs w:val="24"/>
              </w:rPr>
            </w:pPr>
            <w:r w:rsidRPr="00F13CA2">
              <w:rPr>
                <w:sz w:val="24"/>
                <w:szCs w:val="24"/>
              </w:rPr>
              <w:t>FAVOREVOLI</w:t>
            </w:r>
          </w:p>
        </w:tc>
        <w:tc>
          <w:tcPr>
            <w:tcW w:w="872" w:type="pct"/>
          </w:tcPr>
          <w:p w:rsidR="00945F33" w:rsidRPr="00F13CA2" w:rsidRDefault="00AC2465" w:rsidP="00033CDD">
            <w:pPr>
              <w:jc w:val="center"/>
              <w:rPr>
                <w:sz w:val="24"/>
                <w:szCs w:val="24"/>
              </w:rPr>
            </w:pPr>
            <w:r>
              <w:rPr>
                <w:sz w:val="24"/>
                <w:szCs w:val="24"/>
              </w:rPr>
              <w:t>11</w:t>
            </w:r>
          </w:p>
        </w:tc>
        <w:tc>
          <w:tcPr>
            <w:tcW w:w="2836" w:type="pct"/>
          </w:tcPr>
          <w:p w:rsidR="00945F33" w:rsidRDefault="00945F33" w:rsidP="00033CDD">
            <w:pPr>
              <w:jc w:val="both"/>
              <w:rPr>
                <w:sz w:val="24"/>
                <w:szCs w:val="24"/>
              </w:rPr>
            </w:pPr>
          </w:p>
        </w:tc>
      </w:tr>
      <w:tr w:rsidR="00945F33" w:rsidRPr="00F13CA2" w:rsidTr="00033CDD">
        <w:tc>
          <w:tcPr>
            <w:tcW w:w="1292" w:type="pct"/>
          </w:tcPr>
          <w:p w:rsidR="00945F33" w:rsidRPr="00F13CA2" w:rsidRDefault="00945F33" w:rsidP="00033CDD">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945F33" w:rsidRPr="00F13CA2" w:rsidRDefault="00AC2465" w:rsidP="00033CDD">
            <w:pPr>
              <w:jc w:val="center"/>
              <w:rPr>
                <w:sz w:val="24"/>
                <w:szCs w:val="24"/>
              </w:rPr>
            </w:pPr>
            <w:r>
              <w:rPr>
                <w:sz w:val="24"/>
                <w:szCs w:val="24"/>
              </w:rPr>
              <w:t>/</w:t>
            </w:r>
          </w:p>
        </w:tc>
        <w:tc>
          <w:tcPr>
            <w:tcW w:w="2836" w:type="pct"/>
          </w:tcPr>
          <w:p w:rsidR="00945F33" w:rsidRDefault="00945F33" w:rsidP="00033CDD">
            <w:pPr>
              <w:jc w:val="center"/>
              <w:rPr>
                <w:sz w:val="24"/>
                <w:szCs w:val="24"/>
              </w:rPr>
            </w:pPr>
          </w:p>
        </w:tc>
      </w:tr>
      <w:tr w:rsidR="00945F33" w:rsidRPr="00F13CA2" w:rsidTr="00033CDD">
        <w:tc>
          <w:tcPr>
            <w:tcW w:w="1292" w:type="pct"/>
          </w:tcPr>
          <w:p w:rsidR="00945F33" w:rsidRPr="00F13CA2" w:rsidRDefault="00945F33" w:rsidP="00033CDD">
            <w:pPr>
              <w:jc w:val="both"/>
              <w:rPr>
                <w:sz w:val="24"/>
                <w:szCs w:val="24"/>
              </w:rPr>
            </w:pPr>
            <w:r>
              <w:rPr>
                <w:sz w:val="24"/>
                <w:szCs w:val="24"/>
              </w:rPr>
              <w:t>ASTENUTI</w:t>
            </w:r>
          </w:p>
        </w:tc>
        <w:tc>
          <w:tcPr>
            <w:tcW w:w="872" w:type="pct"/>
          </w:tcPr>
          <w:p w:rsidR="00945F33" w:rsidRPr="00F13CA2" w:rsidRDefault="00AC2465" w:rsidP="00033CDD">
            <w:pPr>
              <w:jc w:val="center"/>
              <w:rPr>
                <w:sz w:val="24"/>
                <w:szCs w:val="24"/>
              </w:rPr>
            </w:pPr>
            <w:r>
              <w:rPr>
                <w:sz w:val="24"/>
                <w:szCs w:val="24"/>
              </w:rPr>
              <w:t>/</w:t>
            </w:r>
          </w:p>
        </w:tc>
        <w:tc>
          <w:tcPr>
            <w:tcW w:w="2836" w:type="pct"/>
          </w:tcPr>
          <w:p w:rsidR="00945F33" w:rsidRDefault="00945F33" w:rsidP="00033CDD">
            <w:pPr>
              <w:jc w:val="center"/>
              <w:rPr>
                <w:sz w:val="24"/>
                <w:szCs w:val="24"/>
              </w:rPr>
            </w:pPr>
          </w:p>
        </w:tc>
      </w:tr>
    </w:tbl>
    <w:p w:rsidR="00945F33" w:rsidRDefault="00945F33" w:rsidP="00945F33">
      <w:pPr>
        <w:jc w:val="center"/>
        <w:rPr>
          <w:b/>
          <w:sz w:val="24"/>
          <w:szCs w:val="24"/>
        </w:rPr>
      </w:pPr>
    </w:p>
    <w:p w:rsidR="00945F33" w:rsidRPr="00B64B1A" w:rsidRDefault="00945F33" w:rsidP="00945F33">
      <w:pPr>
        <w:jc w:val="center"/>
        <w:rPr>
          <w:b/>
          <w:sz w:val="24"/>
          <w:szCs w:val="24"/>
        </w:rPr>
      </w:pPr>
      <w:r w:rsidRPr="00B64B1A">
        <w:rPr>
          <w:b/>
          <w:sz w:val="24"/>
          <w:szCs w:val="24"/>
        </w:rPr>
        <w:t>DELIBERA</w:t>
      </w:r>
    </w:p>
    <w:p w:rsidR="00945F33" w:rsidRPr="00F13CA2" w:rsidRDefault="00945F33" w:rsidP="00945F33">
      <w:pPr>
        <w:jc w:val="both"/>
        <w:rPr>
          <w:sz w:val="24"/>
          <w:szCs w:val="24"/>
        </w:rPr>
      </w:pPr>
    </w:p>
    <w:p w:rsidR="00945F33" w:rsidRPr="00B64B1A" w:rsidRDefault="00945F33" w:rsidP="00945F33">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 xml:space="preserve">ACCOGLIERE PARZIALMENTE </w:t>
      </w:r>
      <w:r w:rsidRPr="00B64B1A">
        <w:rPr>
          <w:b/>
          <w:sz w:val="24"/>
          <w:szCs w:val="24"/>
        </w:rPr>
        <w:t xml:space="preserve">l’OSSERVAZIONE n. </w:t>
      </w:r>
      <w:r>
        <w:rPr>
          <w:b/>
          <w:sz w:val="24"/>
          <w:szCs w:val="24"/>
        </w:rPr>
        <w:t>53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21</w:t>
      </w:r>
      <w:r w:rsidRPr="00F13CA2">
        <w:rPr>
          <w:sz w:val="24"/>
          <w:szCs w:val="24"/>
        </w:rPr>
        <w:t>, come e per le motivazioni indicate nelle controdeduzioni</w:t>
      </w:r>
    </w:p>
    <w:p w:rsidR="00945F33" w:rsidRDefault="00945F33" w:rsidP="003428FA">
      <w:pPr>
        <w:rPr>
          <w:sz w:val="24"/>
          <w:szCs w:val="24"/>
        </w:rPr>
      </w:pPr>
    </w:p>
    <w:p w:rsidR="00945F33" w:rsidRDefault="00945F33" w:rsidP="00945F33">
      <w:pPr>
        <w:rPr>
          <w:sz w:val="24"/>
          <w:szCs w:val="24"/>
        </w:rPr>
      </w:pPr>
      <w:r w:rsidRPr="00F13CA2">
        <w:rPr>
          <w:sz w:val="24"/>
          <w:szCs w:val="24"/>
        </w:rPr>
        <w:t>Dopodiché</w:t>
      </w:r>
      <w:r>
        <w:rPr>
          <w:sz w:val="24"/>
          <w:szCs w:val="24"/>
        </w:rPr>
        <w:t>:</w:t>
      </w:r>
    </w:p>
    <w:p w:rsidR="00945F33" w:rsidRPr="00F13CA2" w:rsidRDefault="00945F33" w:rsidP="00945F33">
      <w:pPr>
        <w:rPr>
          <w:sz w:val="24"/>
          <w:szCs w:val="24"/>
        </w:rPr>
      </w:pPr>
    </w:p>
    <w:p w:rsidR="00945F33" w:rsidRDefault="00945F33" w:rsidP="00945F33">
      <w:pPr>
        <w:rPr>
          <w:sz w:val="28"/>
          <w:szCs w:val="28"/>
        </w:rPr>
      </w:pPr>
      <w:r w:rsidRPr="00F00001">
        <w:rPr>
          <w:b/>
          <w:sz w:val="24"/>
          <w:szCs w:val="24"/>
          <w:u w:val="single"/>
        </w:rPr>
        <w:t xml:space="preserve">OSSERVAZIONE n. </w:t>
      </w:r>
      <w:r>
        <w:rPr>
          <w:b/>
          <w:sz w:val="24"/>
          <w:szCs w:val="24"/>
          <w:u w:val="single"/>
        </w:rPr>
        <w:t>54</w:t>
      </w:r>
      <w:r w:rsidRPr="00F00001">
        <w:rPr>
          <w:b/>
          <w:sz w:val="24"/>
          <w:szCs w:val="24"/>
          <w:u w:val="single"/>
        </w:rPr>
        <w:t xml:space="preserve"> – </w:t>
      </w:r>
      <w:proofErr w:type="spellStart"/>
      <w:r>
        <w:rPr>
          <w:b/>
          <w:sz w:val="24"/>
          <w:szCs w:val="24"/>
          <w:u w:val="single"/>
        </w:rPr>
        <w:t>Ballini</w:t>
      </w:r>
      <w:proofErr w:type="spellEnd"/>
      <w:r>
        <w:rPr>
          <w:b/>
          <w:sz w:val="24"/>
          <w:szCs w:val="24"/>
          <w:u w:val="single"/>
        </w:rPr>
        <w:t xml:space="preserve"> Pierangelo, </w:t>
      </w:r>
      <w:proofErr w:type="spellStart"/>
      <w:r>
        <w:rPr>
          <w:b/>
          <w:sz w:val="24"/>
          <w:szCs w:val="24"/>
          <w:u w:val="single"/>
        </w:rPr>
        <w:t>Renzi</w:t>
      </w:r>
      <w:proofErr w:type="spellEnd"/>
      <w:r>
        <w:rPr>
          <w:b/>
          <w:sz w:val="24"/>
          <w:szCs w:val="24"/>
          <w:u w:val="single"/>
        </w:rPr>
        <w:t xml:space="preserve"> Franco, Sudati Romano</w:t>
      </w:r>
    </w:p>
    <w:p w:rsidR="00945F33" w:rsidRPr="00CC469E" w:rsidRDefault="00945F33" w:rsidP="00945F33">
      <w:pPr>
        <w:rPr>
          <w:sz w:val="24"/>
          <w:szCs w:val="24"/>
        </w:rPr>
      </w:pPr>
    </w:p>
    <w:p w:rsidR="00945F33" w:rsidRPr="00CC469E" w:rsidRDefault="00945F33" w:rsidP="00945F33">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22</w:t>
      </w:r>
      <w:r w:rsidRPr="00824665">
        <w:rPr>
          <w:sz w:val="24"/>
          <w:szCs w:val="24"/>
        </w:rPr>
        <w:t>;</w:t>
      </w:r>
    </w:p>
    <w:p w:rsidR="00945F33" w:rsidRDefault="00945F33" w:rsidP="00945F33">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945F33">
        <w:rPr>
          <w:b/>
          <w:sz w:val="24"/>
          <w:szCs w:val="24"/>
        </w:rPr>
        <w:t xml:space="preserve">non </w:t>
      </w:r>
      <w:r w:rsidRPr="00F1307B">
        <w:rPr>
          <w:b/>
          <w:sz w:val="24"/>
          <w:szCs w:val="24"/>
        </w:rPr>
        <w:t>accogliere</w:t>
      </w:r>
      <w:r>
        <w:rPr>
          <w:b/>
          <w:sz w:val="24"/>
          <w:szCs w:val="24"/>
        </w:rPr>
        <w:t xml:space="preserve"> </w:t>
      </w:r>
      <w:r>
        <w:rPr>
          <w:sz w:val="24"/>
          <w:szCs w:val="24"/>
        </w:rPr>
        <w:t xml:space="preserve">l’osservazione; </w:t>
      </w:r>
    </w:p>
    <w:p w:rsidR="00945F33" w:rsidRDefault="00945F33" w:rsidP="00945F33">
      <w:pPr>
        <w:jc w:val="both"/>
        <w:rPr>
          <w:sz w:val="24"/>
          <w:szCs w:val="24"/>
        </w:rPr>
      </w:pPr>
      <w:r w:rsidRPr="00F13CA2">
        <w:rPr>
          <w:sz w:val="24"/>
          <w:szCs w:val="24"/>
        </w:rPr>
        <w:t>Con la seguente votazione espressa in modo palese per alzata di mano</w:t>
      </w:r>
      <w:r>
        <w:rPr>
          <w:sz w:val="24"/>
          <w:szCs w:val="24"/>
        </w:rPr>
        <w:t>:</w:t>
      </w:r>
    </w:p>
    <w:p w:rsidR="00945F33" w:rsidRPr="00F13CA2" w:rsidRDefault="00945F33" w:rsidP="00945F33">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945F33" w:rsidRPr="00F13CA2" w:rsidTr="00033CDD">
        <w:tc>
          <w:tcPr>
            <w:tcW w:w="1292" w:type="pct"/>
          </w:tcPr>
          <w:p w:rsidR="00945F33" w:rsidRPr="00F13CA2" w:rsidRDefault="00DF3349" w:rsidP="00033CDD">
            <w:pPr>
              <w:jc w:val="both"/>
              <w:rPr>
                <w:sz w:val="24"/>
                <w:szCs w:val="24"/>
              </w:rPr>
            </w:pPr>
            <w:r w:rsidRPr="0051315F">
              <w:rPr>
                <w:sz w:val="24"/>
                <w:szCs w:val="24"/>
              </w:rPr>
              <w:t>VOTANTI</w:t>
            </w:r>
          </w:p>
        </w:tc>
        <w:tc>
          <w:tcPr>
            <w:tcW w:w="872" w:type="pct"/>
          </w:tcPr>
          <w:p w:rsidR="00945F33" w:rsidRPr="00F13CA2" w:rsidRDefault="00AC2465" w:rsidP="00033CDD">
            <w:pPr>
              <w:jc w:val="center"/>
              <w:rPr>
                <w:sz w:val="24"/>
                <w:szCs w:val="24"/>
              </w:rPr>
            </w:pPr>
            <w:r>
              <w:rPr>
                <w:sz w:val="24"/>
                <w:szCs w:val="24"/>
              </w:rPr>
              <w:t>11</w:t>
            </w:r>
          </w:p>
        </w:tc>
        <w:tc>
          <w:tcPr>
            <w:tcW w:w="2836" w:type="pct"/>
          </w:tcPr>
          <w:p w:rsidR="00945F33" w:rsidRPr="00A2147E" w:rsidRDefault="00945F33" w:rsidP="00033CDD">
            <w:pPr>
              <w:jc w:val="both"/>
            </w:pPr>
          </w:p>
        </w:tc>
      </w:tr>
      <w:tr w:rsidR="00945F33" w:rsidRPr="00F13CA2" w:rsidTr="00033CDD">
        <w:tc>
          <w:tcPr>
            <w:tcW w:w="1292" w:type="pct"/>
          </w:tcPr>
          <w:p w:rsidR="00945F33" w:rsidRPr="00F13CA2" w:rsidRDefault="00945F33" w:rsidP="00033CDD">
            <w:pPr>
              <w:jc w:val="both"/>
              <w:rPr>
                <w:sz w:val="24"/>
                <w:szCs w:val="24"/>
              </w:rPr>
            </w:pPr>
            <w:r w:rsidRPr="00F13CA2">
              <w:rPr>
                <w:sz w:val="24"/>
                <w:szCs w:val="24"/>
              </w:rPr>
              <w:t>FAVOREVOLI</w:t>
            </w:r>
          </w:p>
        </w:tc>
        <w:tc>
          <w:tcPr>
            <w:tcW w:w="872" w:type="pct"/>
          </w:tcPr>
          <w:p w:rsidR="00945F33" w:rsidRPr="00F13CA2" w:rsidRDefault="00AC2465" w:rsidP="00033CDD">
            <w:pPr>
              <w:jc w:val="center"/>
              <w:rPr>
                <w:sz w:val="24"/>
                <w:szCs w:val="24"/>
              </w:rPr>
            </w:pPr>
            <w:r>
              <w:rPr>
                <w:sz w:val="24"/>
                <w:szCs w:val="24"/>
              </w:rPr>
              <w:t>11</w:t>
            </w:r>
          </w:p>
        </w:tc>
        <w:tc>
          <w:tcPr>
            <w:tcW w:w="2836" w:type="pct"/>
          </w:tcPr>
          <w:p w:rsidR="00945F33" w:rsidRDefault="00945F33" w:rsidP="00033CDD">
            <w:pPr>
              <w:jc w:val="both"/>
              <w:rPr>
                <w:sz w:val="24"/>
                <w:szCs w:val="24"/>
              </w:rPr>
            </w:pPr>
          </w:p>
        </w:tc>
      </w:tr>
      <w:tr w:rsidR="00945F33" w:rsidRPr="00F13CA2" w:rsidTr="00033CDD">
        <w:tc>
          <w:tcPr>
            <w:tcW w:w="1292" w:type="pct"/>
          </w:tcPr>
          <w:p w:rsidR="00945F33" w:rsidRPr="00F13CA2" w:rsidRDefault="00945F33" w:rsidP="00033CDD">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945F33" w:rsidRPr="00F13CA2" w:rsidRDefault="00AC2465" w:rsidP="00033CDD">
            <w:pPr>
              <w:jc w:val="center"/>
              <w:rPr>
                <w:sz w:val="24"/>
                <w:szCs w:val="24"/>
              </w:rPr>
            </w:pPr>
            <w:r>
              <w:rPr>
                <w:sz w:val="24"/>
                <w:szCs w:val="24"/>
              </w:rPr>
              <w:t>/</w:t>
            </w:r>
          </w:p>
        </w:tc>
        <w:tc>
          <w:tcPr>
            <w:tcW w:w="2836" w:type="pct"/>
          </w:tcPr>
          <w:p w:rsidR="00945F33" w:rsidRDefault="00945F33" w:rsidP="00033CDD">
            <w:pPr>
              <w:jc w:val="center"/>
              <w:rPr>
                <w:sz w:val="24"/>
                <w:szCs w:val="24"/>
              </w:rPr>
            </w:pPr>
          </w:p>
        </w:tc>
      </w:tr>
      <w:tr w:rsidR="00945F33" w:rsidRPr="00F13CA2" w:rsidTr="00033CDD">
        <w:tc>
          <w:tcPr>
            <w:tcW w:w="1292" w:type="pct"/>
          </w:tcPr>
          <w:p w:rsidR="00945F33" w:rsidRPr="00F13CA2" w:rsidRDefault="00945F33" w:rsidP="00033CDD">
            <w:pPr>
              <w:jc w:val="both"/>
              <w:rPr>
                <w:sz w:val="24"/>
                <w:szCs w:val="24"/>
              </w:rPr>
            </w:pPr>
            <w:r>
              <w:rPr>
                <w:sz w:val="24"/>
                <w:szCs w:val="24"/>
              </w:rPr>
              <w:t>ASTENUTI</w:t>
            </w:r>
          </w:p>
        </w:tc>
        <w:tc>
          <w:tcPr>
            <w:tcW w:w="872" w:type="pct"/>
          </w:tcPr>
          <w:p w:rsidR="00945F33" w:rsidRPr="00F13CA2" w:rsidRDefault="00AC2465" w:rsidP="00033CDD">
            <w:pPr>
              <w:jc w:val="center"/>
              <w:rPr>
                <w:sz w:val="24"/>
                <w:szCs w:val="24"/>
              </w:rPr>
            </w:pPr>
            <w:r>
              <w:rPr>
                <w:sz w:val="24"/>
                <w:szCs w:val="24"/>
              </w:rPr>
              <w:t>/</w:t>
            </w:r>
          </w:p>
        </w:tc>
        <w:tc>
          <w:tcPr>
            <w:tcW w:w="2836" w:type="pct"/>
          </w:tcPr>
          <w:p w:rsidR="00945F33" w:rsidRDefault="00945F33" w:rsidP="00033CDD">
            <w:pPr>
              <w:jc w:val="center"/>
              <w:rPr>
                <w:sz w:val="24"/>
                <w:szCs w:val="24"/>
              </w:rPr>
            </w:pPr>
          </w:p>
        </w:tc>
      </w:tr>
    </w:tbl>
    <w:p w:rsidR="00945F33" w:rsidRDefault="00945F33" w:rsidP="00945F33">
      <w:pPr>
        <w:jc w:val="center"/>
        <w:rPr>
          <w:b/>
          <w:sz w:val="24"/>
          <w:szCs w:val="24"/>
        </w:rPr>
      </w:pPr>
    </w:p>
    <w:p w:rsidR="005E66D9" w:rsidRDefault="005E66D9" w:rsidP="00945F33">
      <w:pPr>
        <w:jc w:val="center"/>
        <w:rPr>
          <w:b/>
          <w:sz w:val="24"/>
          <w:szCs w:val="24"/>
        </w:rPr>
      </w:pPr>
    </w:p>
    <w:p w:rsidR="005E66D9" w:rsidRDefault="005E66D9" w:rsidP="00945F33">
      <w:pPr>
        <w:jc w:val="center"/>
        <w:rPr>
          <w:b/>
          <w:sz w:val="24"/>
          <w:szCs w:val="24"/>
        </w:rPr>
      </w:pPr>
    </w:p>
    <w:p w:rsidR="005E66D9" w:rsidRDefault="005E66D9" w:rsidP="00945F33">
      <w:pPr>
        <w:jc w:val="center"/>
        <w:rPr>
          <w:b/>
          <w:sz w:val="24"/>
          <w:szCs w:val="24"/>
        </w:rPr>
      </w:pPr>
    </w:p>
    <w:p w:rsidR="005E66D9" w:rsidRDefault="005E66D9" w:rsidP="00945F33">
      <w:pPr>
        <w:jc w:val="center"/>
        <w:rPr>
          <w:b/>
          <w:sz w:val="24"/>
          <w:szCs w:val="24"/>
        </w:rPr>
      </w:pPr>
    </w:p>
    <w:p w:rsidR="00945F33" w:rsidRPr="00B64B1A" w:rsidRDefault="00945F33" w:rsidP="00945F33">
      <w:pPr>
        <w:jc w:val="center"/>
        <w:rPr>
          <w:b/>
          <w:sz w:val="24"/>
          <w:szCs w:val="24"/>
        </w:rPr>
      </w:pPr>
      <w:r w:rsidRPr="00B64B1A">
        <w:rPr>
          <w:b/>
          <w:sz w:val="24"/>
          <w:szCs w:val="24"/>
        </w:rPr>
        <w:lastRenderedPageBreak/>
        <w:t>DELIBERA</w:t>
      </w:r>
    </w:p>
    <w:p w:rsidR="00945F33" w:rsidRPr="00F13CA2" w:rsidRDefault="00945F33" w:rsidP="00945F33">
      <w:pPr>
        <w:jc w:val="both"/>
        <w:rPr>
          <w:sz w:val="24"/>
          <w:szCs w:val="24"/>
        </w:rPr>
      </w:pPr>
    </w:p>
    <w:p w:rsidR="00945F33" w:rsidRPr="00B64B1A" w:rsidRDefault="00945F33" w:rsidP="00945F33">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 xml:space="preserve">NON ACCOGLIERE </w:t>
      </w:r>
      <w:r w:rsidRPr="00B64B1A">
        <w:rPr>
          <w:b/>
          <w:sz w:val="24"/>
          <w:szCs w:val="24"/>
        </w:rPr>
        <w:t xml:space="preserve">l’OSSERVAZIONE n. </w:t>
      </w:r>
      <w:r>
        <w:rPr>
          <w:b/>
          <w:sz w:val="24"/>
          <w:szCs w:val="24"/>
        </w:rPr>
        <w:t>54 –</w:t>
      </w:r>
      <w:r w:rsidRPr="00B64B1A">
        <w:rPr>
          <w:b/>
          <w:sz w:val="24"/>
          <w:szCs w:val="24"/>
        </w:rPr>
        <w:t xml:space="preserve"> </w:t>
      </w:r>
      <w:proofErr w:type="spellStart"/>
      <w:r w:rsidRPr="00CC469E">
        <w:rPr>
          <w:b/>
          <w:sz w:val="24"/>
          <w:szCs w:val="24"/>
        </w:rPr>
        <w:t>Ballini</w:t>
      </w:r>
      <w:proofErr w:type="spellEnd"/>
      <w:r w:rsidRPr="00CC469E">
        <w:rPr>
          <w:b/>
          <w:sz w:val="24"/>
          <w:szCs w:val="24"/>
        </w:rPr>
        <w:t xml:space="preserve"> Pierangelo, </w:t>
      </w:r>
      <w:proofErr w:type="spellStart"/>
      <w:r w:rsidRPr="00CC469E">
        <w:rPr>
          <w:b/>
          <w:sz w:val="24"/>
          <w:szCs w:val="24"/>
        </w:rPr>
        <w:t>Renzi</w:t>
      </w:r>
      <w:proofErr w:type="spellEnd"/>
      <w:r w:rsidRPr="00CC469E">
        <w:rPr>
          <w:b/>
          <w:sz w:val="24"/>
          <w:szCs w:val="24"/>
        </w:rPr>
        <w:t xml:space="preserve"> Franco, Sudati Romano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22</w:t>
      </w:r>
      <w:r w:rsidRPr="00F13CA2">
        <w:rPr>
          <w:sz w:val="24"/>
          <w:szCs w:val="24"/>
        </w:rPr>
        <w:t>, come e per le motivazioni indicate nelle controdeduzioni</w:t>
      </w:r>
    </w:p>
    <w:p w:rsidR="00945F33" w:rsidRDefault="00945F33" w:rsidP="003428FA">
      <w:pPr>
        <w:rPr>
          <w:sz w:val="24"/>
          <w:szCs w:val="24"/>
        </w:rPr>
      </w:pPr>
    </w:p>
    <w:p w:rsidR="00945F33" w:rsidRDefault="00945F33" w:rsidP="00945F33">
      <w:pPr>
        <w:rPr>
          <w:sz w:val="24"/>
          <w:szCs w:val="24"/>
        </w:rPr>
      </w:pPr>
      <w:r w:rsidRPr="00F13CA2">
        <w:rPr>
          <w:sz w:val="24"/>
          <w:szCs w:val="24"/>
        </w:rPr>
        <w:t>Dopodiché</w:t>
      </w:r>
      <w:r>
        <w:rPr>
          <w:sz w:val="24"/>
          <w:szCs w:val="24"/>
        </w:rPr>
        <w:t>:</w:t>
      </w:r>
    </w:p>
    <w:p w:rsidR="00945F33" w:rsidRPr="00F13CA2" w:rsidRDefault="00945F33" w:rsidP="00945F33">
      <w:pPr>
        <w:rPr>
          <w:sz w:val="24"/>
          <w:szCs w:val="24"/>
        </w:rPr>
      </w:pPr>
    </w:p>
    <w:p w:rsidR="00945F33" w:rsidRDefault="00945F33" w:rsidP="00945F33">
      <w:pPr>
        <w:rPr>
          <w:sz w:val="28"/>
          <w:szCs w:val="28"/>
        </w:rPr>
      </w:pPr>
      <w:r w:rsidRPr="00F00001">
        <w:rPr>
          <w:b/>
          <w:sz w:val="24"/>
          <w:szCs w:val="24"/>
          <w:u w:val="single"/>
        </w:rPr>
        <w:t xml:space="preserve">OSSERVAZIONE n. </w:t>
      </w:r>
      <w:r>
        <w:rPr>
          <w:b/>
          <w:sz w:val="24"/>
          <w:szCs w:val="24"/>
          <w:u w:val="single"/>
        </w:rPr>
        <w:t>55</w:t>
      </w:r>
      <w:r w:rsidRPr="00F00001">
        <w:rPr>
          <w:b/>
          <w:sz w:val="24"/>
          <w:szCs w:val="24"/>
          <w:u w:val="single"/>
        </w:rPr>
        <w:t xml:space="preserve"> – </w:t>
      </w:r>
      <w:proofErr w:type="spellStart"/>
      <w:r>
        <w:rPr>
          <w:b/>
          <w:sz w:val="24"/>
          <w:szCs w:val="24"/>
          <w:u w:val="single"/>
        </w:rPr>
        <w:t>Carioli</w:t>
      </w:r>
      <w:proofErr w:type="spellEnd"/>
      <w:r>
        <w:rPr>
          <w:b/>
          <w:sz w:val="24"/>
          <w:szCs w:val="24"/>
          <w:u w:val="single"/>
        </w:rPr>
        <w:t xml:space="preserve"> Aldo Stefano</w:t>
      </w:r>
    </w:p>
    <w:p w:rsidR="00945F33" w:rsidRPr="00CC469E" w:rsidRDefault="00945F33" w:rsidP="00945F33">
      <w:pPr>
        <w:rPr>
          <w:sz w:val="24"/>
          <w:szCs w:val="24"/>
        </w:rPr>
      </w:pPr>
    </w:p>
    <w:p w:rsidR="00945F33" w:rsidRPr="00CC469E" w:rsidRDefault="00945F33" w:rsidP="00945F33">
      <w:pPr>
        <w:rPr>
          <w:sz w:val="24"/>
          <w:szCs w:val="24"/>
        </w:rPr>
      </w:pPr>
      <w:r w:rsidRPr="00CC469E">
        <w:rPr>
          <w:sz w:val="24"/>
          <w:szCs w:val="24"/>
        </w:rPr>
        <w:t xml:space="preserve">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29</w:t>
      </w:r>
    </w:p>
    <w:p w:rsidR="00945F33" w:rsidRDefault="00945F33" w:rsidP="00945F33">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945F33">
        <w:rPr>
          <w:b/>
          <w:sz w:val="24"/>
          <w:szCs w:val="24"/>
        </w:rPr>
        <w:t xml:space="preserve">non </w:t>
      </w:r>
      <w:r w:rsidRPr="00F1307B">
        <w:rPr>
          <w:b/>
          <w:sz w:val="24"/>
          <w:szCs w:val="24"/>
        </w:rPr>
        <w:t>accogliere</w:t>
      </w:r>
      <w:r>
        <w:rPr>
          <w:b/>
          <w:sz w:val="24"/>
          <w:szCs w:val="24"/>
        </w:rPr>
        <w:t xml:space="preserve"> </w:t>
      </w:r>
      <w:r>
        <w:rPr>
          <w:sz w:val="24"/>
          <w:szCs w:val="24"/>
        </w:rPr>
        <w:t xml:space="preserve">l’osservazione; </w:t>
      </w:r>
    </w:p>
    <w:p w:rsidR="00945F33" w:rsidRDefault="00945F33" w:rsidP="00945F33">
      <w:pPr>
        <w:jc w:val="both"/>
        <w:rPr>
          <w:sz w:val="24"/>
          <w:szCs w:val="24"/>
        </w:rPr>
      </w:pPr>
      <w:r w:rsidRPr="00F13CA2">
        <w:rPr>
          <w:sz w:val="24"/>
          <w:szCs w:val="24"/>
        </w:rPr>
        <w:t>Con la seguente votazione espressa in modo palese per alzata di mano</w:t>
      </w:r>
      <w:r>
        <w:rPr>
          <w:sz w:val="24"/>
          <w:szCs w:val="24"/>
        </w:rPr>
        <w:t>:</w:t>
      </w:r>
    </w:p>
    <w:p w:rsidR="00945F33" w:rsidRPr="00F13CA2" w:rsidRDefault="00945F33" w:rsidP="00945F33">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945F33" w:rsidRPr="00F13CA2" w:rsidTr="00033CDD">
        <w:tc>
          <w:tcPr>
            <w:tcW w:w="1292" w:type="pct"/>
          </w:tcPr>
          <w:p w:rsidR="00945F33" w:rsidRPr="00F13CA2" w:rsidRDefault="00DF3349" w:rsidP="00033CDD">
            <w:pPr>
              <w:jc w:val="both"/>
              <w:rPr>
                <w:sz w:val="24"/>
                <w:szCs w:val="24"/>
              </w:rPr>
            </w:pPr>
            <w:r w:rsidRPr="0051315F">
              <w:rPr>
                <w:sz w:val="24"/>
                <w:szCs w:val="24"/>
              </w:rPr>
              <w:t>VOTANTI</w:t>
            </w:r>
          </w:p>
        </w:tc>
        <w:tc>
          <w:tcPr>
            <w:tcW w:w="872" w:type="pct"/>
          </w:tcPr>
          <w:p w:rsidR="00945F33" w:rsidRPr="00F13CA2" w:rsidRDefault="00AC2465" w:rsidP="00033CDD">
            <w:pPr>
              <w:jc w:val="center"/>
              <w:rPr>
                <w:sz w:val="24"/>
                <w:szCs w:val="24"/>
              </w:rPr>
            </w:pPr>
            <w:r>
              <w:rPr>
                <w:sz w:val="24"/>
                <w:szCs w:val="24"/>
              </w:rPr>
              <w:t>11</w:t>
            </w:r>
          </w:p>
        </w:tc>
        <w:tc>
          <w:tcPr>
            <w:tcW w:w="2836" w:type="pct"/>
          </w:tcPr>
          <w:p w:rsidR="00945F33" w:rsidRPr="00A2147E" w:rsidRDefault="00945F33" w:rsidP="00033CDD">
            <w:pPr>
              <w:jc w:val="both"/>
            </w:pPr>
          </w:p>
        </w:tc>
      </w:tr>
      <w:tr w:rsidR="00945F33" w:rsidRPr="00F13CA2" w:rsidTr="00033CDD">
        <w:tc>
          <w:tcPr>
            <w:tcW w:w="1292" w:type="pct"/>
          </w:tcPr>
          <w:p w:rsidR="00945F33" w:rsidRPr="00F13CA2" w:rsidRDefault="00945F33" w:rsidP="00033CDD">
            <w:pPr>
              <w:jc w:val="both"/>
              <w:rPr>
                <w:sz w:val="24"/>
                <w:szCs w:val="24"/>
              </w:rPr>
            </w:pPr>
            <w:r w:rsidRPr="00F13CA2">
              <w:rPr>
                <w:sz w:val="24"/>
                <w:szCs w:val="24"/>
              </w:rPr>
              <w:t>FAVOREVOLI</w:t>
            </w:r>
          </w:p>
        </w:tc>
        <w:tc>
          <w:tcPr>
            <w:tcW w:w="872" w:type="pct"/>
          </w:tcPr>
          <w:p w:rsidR="00945F33" w:rsidRPr="00F13CA2" w:rsidRDefault="00AC2465" w:rsidP="00033CDD">
            <w:pPr>
              <w:jc w:val="center"/>
              <w:rPr>
                <w:sz w:val="24"/>
                <w:szCs w:val="24"/>
              </w:rPr>
            </w:pPr>
            <w:r>
              <w:rPr>
                <w:sz w:val="24"/>
                <w:szCs w:val="24"/>
              </w:rPr>
              <w:t>11</w:t>
            </w:r>
          </w:p>
        </w:tc>
        <w:tc>
          <w:tcPr>
            <w:tcW w:w="2836" w:type="pct"/>
          </w:tcPr>
          <w:p w:rsidR="00945F33" w:rsidRDefault="00945F33" w:rsidP="00033CDD">
            <w:pPr>
              <w:jc w:val="both"/>
              <w:rPr>
                <w:sz w:val="24"/>
                <w:szCs w:val="24"/>
              </w:rPr>
            </w:pPr>
          </w:p>
        </w:tc>
      </w:tr>
      <w:tr w:rsidR="00945F33" w:rsidRPr="00F13CA2" w:rsidTr="00033CDD">
        <w:tc>
          <w:tcPr>
            <w:tcW w:w="1292" w:type="pct"/>
          </w:tcPr>
          <w:p w:rsidR="00945F33" w:rsidRPr="00F13CA2" w:rsidRDefault="00945F33" w:rsidP="00033CDD">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945F33" w:rsidRPr="00F13CA2" w:rsidRDefault="00AC2465" w:rsidP="00033CDD">
            <w:pPr>
              <w:jc w:val="center"/>
              <w:rPr>
                <w:sz w:val="24"/>
                <w:szCs w:val="24"/>
              </w:rPr>
            </w:pPr>
            <w:r>
              <w:rPr>
                <w:sz w:val="24"/>
                <w:szCs w:val="24"/>
              </w:rPr>
              <w:t>/</w:t>
            </w:r>
          </w:p>
        </w:tc>
        <w:tc>
          <w:tcPr>
            <w:tcW w:w="2836" w:type="pct"/>
          </w:tcPr>
          <w:p w:rsidR="00945F33" w:rsidRDefault="00945F33" w:rsidP="00033CDD">
            <w:pPr>
              <w:jc w:val="center"/>
              <w:rPr>
                <w:sz w:val="24"/>
                <w:szCs w:val="24"/>
              </w:rPr>
            </w:pPr>
          </w:p>
        </w:tc>
      </w:tr>
      <w:tr w:rsidR="00945F33" w:rsidRPr="00F13CA2" w:rsidTr="00033CDD">
        <w:tc>
          <w:tcPr>
            <w:tcW w:w="1292" w:type="pct"/>
          </w:tcPr>
          <w:p w:rsidR="00945F33" w:rsidRPr="00F13CA2" w:rsidRDefault="00945F33" w:rsidP="00033CDD">
            <w:pPr>
              <w:jc w:val="both"/>
              <w:rPr>
                <w:sz w:val="24"/>
                <w:szCs w:val="24"/>
              </w:rPr>
            </w:pPr>
            <w:r>
              <w:rPr>
                <w:sz w:val="24"/>
                <w:szCs w:val="24"/>
              </w:rPr>
              <w:t>ASTENUTI</w:t>
            </w:r>
          </w:p>
        </w:tc>
        <w:tc>
          <w:tcPr>
            <w:tcW w:w="872" w:type="pct"/>
          </w:tcPr>
          <w:p w:rsidR="00945F33" w:rsidRPr="00F13CA2" w:rsidRDefault="00AC2465" w:rsidP="00033CDD">
            <w:pPr>
              <w:jc w:val="center"/>
              <w:rPr>
                <w:sz w:val="24"/>
                <w:szCs w:val="24"/>
              </w:rPr>
            </w:pPr>
            <w:r>
              <w:rPr>
                <w:sz w:val="24"/>
                <w:szCs w:val="24"/>
              </w:rPr>
              <w:t>/</w:t>
            </w:r>
          </w:p>
        </w:tc>
        <w:tc>
          <w:tcPr>
            <w:tcW w:w="2836" w:type="pct"/>
          </w:tcPr>
          <w:p w:rsidR="00945F33" w:rsidRDefault="00945F33" w:rsidP="00033CDD">
            <w:pPr>
              <w:jc w:val="center"/>
              <w:rPr>
                <w:sz w:val="24"/>
                <w:szCs w:val="24"/>
              </w:rPr>
            </w:pPr>
          </w:p>
        </w:tc>
      </w:tr>
    </w:tbl>
    <w:p w:rsidR="00945F33" w:rsidRDefault="00945F33" w:rsidP="00945F33">
      <w:pPr>
        <w:jc w:val="center"/>
        <w:rPr>
          <w:b/>
          <w:sz w:val="24"/>
          <w:szCs w:val="24"/>
        </w:rPr>
      </w:pPr>
    </w:p>
    <w:p w:rsidR="00945F33" w:rsidRPr="00B64B1A" w:rsidRDefault="00945F33" w:rsidP="00945F33">
      <w:pPr>
        <w:jc w:val="center"/>
        <w:rPr>
          <w:b/>
          <w:sz w:val="24"/>
          <w:szCs w:val="24"/>
        </w:rPr>
      </w:pPr>
      <w:r w:rsidRPr="00B64B1A">
        <w:rPr>
          <w:b/>
          <w:sz w:val="24"/>
          <w:szCs w:val="24"/>
        </w:rPr>
        <w:t>DELIBERA</w:t>
      </w:r>
    </w:p>
    <w:p w:rsidR="00945F33" w:rsidRPr="00F13CA2" w:rsidRDefault="00945F33" w:rsidP="00945F33">
      <w:pPr>
        <w:jc w:val="both"/>
        <w:rPr>
          <w:sz w:val="24"/>
          <w:szCs w:val="24"/>
        </w:rPr>
      </w:pPr>
    </w:p>
    <w:p w:rsidR="00945F33" w:rsidRPr="00B64B1A" w:rsidRDefault="00945F33" w:rsidP="00945F33">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NON ACCOGLIERE</w:t>
      </w:r>
      <w:r w:rsidR="00AC2465">
        <w:rPr>
          <w:b/>
          <w:sz w:val="24"/>
          <w:szCs w:val="24"/>
        </w:rPr>
        <w:t xml:space="preserve"> l</w:t>
      </w:r>
      <w:r w:rsidRPr="00B64B1A">
        <w:rPr>
          <w:b/>
          <w:sz w:val="24"/>
          <w:szCs w:val="24"/>
        </w:rPr>
        <w:t xml:space="preserve">’OSSERVAZIONE n. </w:t>
      </w:r>
      <w:r>
        <w:rPr>
          <w:b/>
          <w:sz w:val="24"/>
          <w:szCs w:val="24"/>
        </w:rPr>
        <w:t>55 –</w:t>
      </w:r>
      <w:r w:rsidRPr="00B64B1A">
        <w:rPr>
          <w:b/>
          <w:sz w:val="24"/>
          <w:szCs w:val="24"/>
        </w:rPr>
        <w:t xml:space="preserve"> </w:t>
      </w:r>
      <w:proofErr w:type="spellStart"/>
      <w:r w:rsidRPr="00945F33">
        <w:rPr>
          <w:b/>
          <w:sz w:val="24"/>
          <w:szCs w:val="24"/>
        </w:rPr>
        <w:t>Carioli</w:t>
      </w:r>
      <w:proofErr w:type="spellEnd"/>
      <w:r w:rsidRPr="00945F33">
        <w:rPr>
          <w:b/>
          <w:sz w:val="24"/>
          <w:szCs w:val="24"/>
        </w:rPr>
        <w:t xml:space="preserve"> Aldo Stefano</w:t>
      </w:r>
      <w:r w:rsidRPr="00F13CA2">
        <w:rPr>
          <w:sz w:val="24"/>
          <w:szCs w:val="24"/>
        </w:rPr>
        <w:t xml:space="preserve"> presentata in data </w:t>
      </w:r>
      <w:r w:rsidRPr="00824665">
        <w:rPr>
          <w:sz w:val="24"/>
          <w:szCs w:val="24"/>
        </w:rPr>
        <w:t xml:space="preserve">03.10.2011 </w:t>
      </w:r>
      <w:proofErr w:type="spellStart"/>
      <w:r w:rsidRPr="00824665">
        <w:rPr>
          <w:sz w:val="24"/>
          <w:szCs w:val="24"/>
        </w:rPr>
        <w:t>prot</w:t>
      </w:r>
      <w:proofErr w:type="spellEnd"/>
      <w:r w:rsidRPr="00824665">
        <w:rPr>
          <w:sz w:val="24"/>
          <w:szCs w:val="24"/>
        </w:rPr>
        <w:t>. 00081</w:t>
      </w:r>
      <w:r>
        <w:rPr>
          <w:sz w:val="24"/>
          <w:szCs w:val="24"/>
        </w:rPr>
        <w:t>29</w:t>
      </w:r>
      <w:r w:rsidRPr="00F13CA2">
        <w:rPr>
          <w:sz w:val="24"/>
          <w:szCs w:val="24"/>
        </w:rPr>
        <w:t>, come e per le motivazioni indicate nelle controdeduzioni</w:t>
      </w:r>
    </w:p>
    <w:p w:rsidR="00945F33" w:rsidRDefault="00945F33" w:rsidP="003428FA">
      <w:pPr>
        <w:rPr>
          <w:sz w:val="24"/>
          <w:szCs w:val="24"/>
        </w:rPr>
      </w:pPr>
    </w:p>
    <w:p w:rsidR="001738E9" w:rsidRDefault="001738E9" w:rsidP="001738E9">
      <w:pPr>
        <w:rPr>
          <w:sz w:val="24"/>
          <w:szCs w:val="24"/>
        </w:rPr>
      </w:pPr>
      <w:r w:rsidRPr="00F13CA2">
        <w:rPr>
          <w:sz w:val="24"/>
          <w:szCs w:val="24"/>
        </w:rPr>
        <w:t>Dopodiché</w:t>
      </w:r>
      <w:r>
        <w:rPr>
          <w:sz w:val="24"/>
          <w:szCs w:val="24"/>
        </w:rPr>
        <w:t xml:space="preserve"> si esamina la prima osservazione pervenuta oltre il termine:</w:t>
      </w:r>
    </w:p>
    <w:p w:rsidR="00631735" w:rsidRPr="00F13CA2" w:rsidRDefault="00631735" w:rsidP="00631735">
      <w:pPr>
        <w:rPr>
          <w:sz w:val="24"/>
          <w:szCs w:val="24"/>
        </w:rPr>
      </w:pPr>
    </w:p>
    <w:p w:rsidR="00CC6262" w:rsidRDefault="00CC6262" w:rsidP="00631735">
      <w:pPr>
        <w:rPr>
          <w:b/>
          <w:sz w:val="24"/>
          <w:szCs w:val="24"/>
          <w:u w:val="single"/>
        </w:rPr>
      </w:pPr>
    </w:p>
    <w:p w:rsidR="00CC6262" w:rsidRDefault="00CC6262" w:rsidP="00631735">
      <w:pPr>
        <w:rPr>
          <w:b/>
          <w:sz w:val="24"/>
          <w:szCs w:val="24"/>
          <w:u w:val="single"/>
        </w:rPr>
      </w:pPr>
    </w:p>
    <w:p w:rsidR="00631735" w:rsidRDefault="00631735" w:rsidP="00631735">
      <w:pPr>
        <w:rPr>
          <w:sz w:val="28"/>
          <w:szCs w:val="28"/>
        </w:rPr>
      </w:pPr>
      <w:r w:rsidRPr="00F00001">
        <w:rPr>
          <w:b/>
          <w:sz w:val="24"/>
          <w:szCs w:val="24"/>
          <w:u w:val="single"/>
        </w:rPr>
        <w:t xml:space="preserve">OSSERVAZIONE n. </w:t>
      </w:r>
      <w:r>
        <w:rPr>
          <w:b/>
          <w:sz w:val="24"/>
          <w:szCs w:val="24"/>
          <w:u w:val="single"/>
        </w:rPr>
        <w:t>5</w:t>
      </w:r>
      <w:r w:rsidR="00AC0D36">
        <w:rPr>
          <w:b/>
          <w:sz w:val="24"/>
          <w:szCs w:val="24"/>
          <w:u w:val="single"/>
        </w:rPr>
        <w:t>6</w:t>
      </w:r>
      <w:r w:rsidRPr="00F00001">
        <w:rPr>
          <w:b/>
          <w:sz w:val="24"/>
          <w:szCs w:val="24"/>
          <w:u w:val="single"/>
        </w:rPr>
        <w:t xml:space="preserve"> – </w:t>
      </w:r>
      <w:r w:rsidR="00AC0D36">
        <w:rPr>
          <w:b/>
          <w:sz w:val="24"/>
          <w:szCs w:val="24"/>
          <w:u w:val="single"/>
        </w:rPr>
        <w:t xml:space="preserve">Colombo Maria Francesca e </w:t>
      </w:r>
      <w:proofErr w:type="spellStart"/>
      <w:r w:rsidR="00AC0D36">
        <w:rPr>
          <w:b/>
          <w:sz w:val="24"/>
          <w:szCs w:val="24"/>
          <w:u w:val="single"/>
        </w:rPr>
        <w:t>Zaghen</w:t>
      </w:r>
      <w:proofErr w:type="spellEnd"/>
      <w:r w:rsidR="00AC0D36">
        <w:rPr>
          <w:b/>
          <w:sz w:val="24"/>
          <w:szCs w:val="24"/>
          <w:u w:val="single"/>
        </w:rPr>
        <w:t xml:space="preserve"> Fabio</w:t>
      </w:r>
    </w:p>
    <w:p w:rsidR="00631735" w:rsidRPr="00CC469E" w:rsidRDefault="00631735" w:rsidP="00631735">
      <w:pPr>
        <w:rPr>
          <w:sz w:val="24"/>
          <w:szCs w:val="24"/>
        </w:rPr>
      </w:pPr>
    </w:p>
    <w:p w:rsidR="00631735" w:rsidRPr="00CC469E" w:rsidRDefault="00631735" w:rsidP="00AC0D36">
      <w:pPr>
        <w:rPr>
          <w:sz w:val="24"/>
          <w:szCs w:val="24"/>
        </w:rPr>
      </w:pPr>
      <w:r w:rsidRPr="00CC469E">
        <w:rPr>
          <w:sz w:val="24"/>
          <w:szCs w:val="24"/>
        </w:rPr>
        <w:t xml:space="preserve">Presentata in data </w:t>
      </w:r>
      <w:r w:rsidR="00AC0D36" w:rsidRPr="00AC0D36">
        <w:rPr>
          <w:sz w:val="24"/>
          <w:szCs w:val="24"/>
        </w:rPr>
        <w:t xml:space="preserve">07.11.2011 </w:t>
      </w:r>
      <w:proofErr w:type="spellStart"/>
      <w:r w:rsidR="00AC0D36" w:rsidRPr="00AC0D36">
        <w:rPr>
          <w:sz w:val="24"/>
          <w:szCs w:val="24"/>
        </w:rPr>
        <w:t>prot</w:t>
      </w:r>
      <w:proofErr w:type="spellEnd"/>
      <w:r w:rsidR="00AC0D36" w:rsidRPr="00AC0D36">
        <w:rPr>
          <w:sz w:val="24"/>
          <w:szCs w:val="24"/>
        </w:rPr>
        <w:t>. 0009221;</w:t>
      </w:r>
    </w:p>
    <w:p w:rsidR="00631735" w:rsidRDefault="00631735" w:rsidP="00631735">
      <w:pPr>
        <w:jc w:val="both"/>
        <w:rPr>
          <w:sz w:val="24"/>
          <w:szCs w:val="24"/>
        </w:rPr>
      </w:pPr>
      <w:r>
        <w:rPr>
          <w:sz w:val="24"/>
          <w:szCs w:val="24"/>
        </w:rPr>
        <w:t xml:space="preserve">Preso atto della controdeduzione dell’Arch. Cosimo Caputo, come da relazione allegata alla presente di cui fa parte anche la proposta al Consiglio Comunale di </w:t>
      </w:r>
      <w:r w:rsidRPr="00F1307B">
        <w:rPr>
          <w:b/>
          <w:sz w:val="24"/>
          <w:szCs w:val="24"/>
        </w:rPr>
        <w:t>accogliere</w:t>
      </w:r>
      <w:r>
        <w:rPr>
          <w:b/>
          <w:sz w:val="24"/>
          <w:szCs w:val="24"/>
        </w:rPr>
        <w:t xml:space="preserve"> </w:t>
      </w:r>
      <w:r>
        <w:rPr>
          <w:sz w:val="24"/>
          <w:szCs w:val="24"/>
        </w:rPr>
        <w:t xml:space="preserve">l’osservazione; </w:t>
      </w:r>
    </w:p>
    <w:p w:rsidR="00631735" w:rsidRDefault="00631735" w:rsidP="00631735">
      <w:pPr>
        <w:jc w:val="both"/>
        <w:rPr>
          <w:sz w:val="24"/>
          <w:szCs w:val="24"/>
        </w:rPr>
      </w:pPr>
      <w:r w:rsidRPr="00F13CA2">
        <w:rPr>
          <w:sz w:val="24"/>
          <w:szCs w:val="24"/>
        </w:rPr>
        <w:t>Con la seguente votazione espressa in modo palese per alzata di mano</w:t>
      </w:r>
      <w:r>
        <w:rPr>
          <w:sz w:val="24"/>
          <w:szCs w:val="24"/>
        </w:rPr>
        <w:t>:</w:t>
      </w:r>
    </w:p>
    <w:p w:rsidR="00631735" w:rsidRPr="00F13CA2" w:rsidRDefault="00631735" w:rsidP="00631735">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631735" w:rsidRPr="00F13CA2" w:rsidTr="00AC0D36">
        <w:tc>
          <w:tcPr>
            <w:tcW w:w="1292" w:type="pct"/>
          </w:tcPr>
          <w:p w:rsidR="00631735" w:rsidRPr="00F13CA2" w:rsidRDefault="00DF3349" w:rsidP="00AC0D36">
            <w:pPr>
              <w:jc w:val="both"/>
              <w:rPr>
                <w:sz w:val="24"/>
                <w:szCs w:val="24"/>
              </w:rPr>
            </w:pPr>
            <w:r w:rsidRPr="0051315F">
              <w:rPr>
                <w:sz w:val="24"/>
                <w:szCs w:val="24"/>
              </w:rPr>
              <w:t>VOTANTI</w:t>
            </w:r>
          </w:p>
        </w:tc>
        <w:tc>
          <w:tcPr>
            <w:tcW w:w="872" w:type="pct"/>
          </w:tcPr>
          <w:p w:rsidR="00631735" w:rsidRPr="00F13CA2" w:rsidRDefault="00CC6262" w:rsidP="00AC0D36">
            <w:pPr>
              <w:jc w:val="center"/>
              <w:rPr>
                <w:sz w:val="24"/>
                <w:szCs w:val="24"/>
              </w:rPr>
            </w:pPr>
            <w:r>
              <w:rPr>
                <w:sz w:val="24"/>
                <w:szCs w:val="24"/>
              </w:rPr>
              <w:t>11</w:t>
            </w:r>
          </w:p>
        </w:tc>
        <w:tc>
          <w:tcPr>
            <w:tcW w:w="2836" w:type="pct"/>
          </w:tcPr>
          <w:p w:rsidR="00631735" w:rsidRPr="00A2147E" w:rsidRDefault="00631735" w:rsidP="00AC0D36">
            <w:pPr>
              <w:jc w:val="both"/>
            </w:pPr>
          </w:p>
        </w:tc>
      </w:tr>
      <w:tr w:rsidR="00631735" w:rsidRPr="00F13CA2" w:rsidTr="00AC0D36">
        <w:tc>
          <w:tcPr>
            <w:tcW w:w="1292" w:type="pct"/>
          </w:tcPr>
          <w:p w:rsidR="00631735" w:rsidRPr="00F13CA2" w:rsidRDefault="00631735" w:rsidP="00AC0D36">
            <w:pPr>
              <w:jc w:val="both"/>
              <w:rPr>
                <w:sz w:val="24"/>
                <w:szCs w:val="24"/>
              </w:rPr>
            </w:pPr>
            <w:r w:rsidRPr="00F13CA2">
              <w:rPr>
                <w:sz w:val="24"/>
                <w:szCs w:val="24"/>
              </w:rPr>
              <w:t>FAVOREVOLI</w:t>
            </w:r>
          </w:p>
        </w:tc>
        <w:tc>
          <w:tcPr>
            <w:tcW w:w="872" w:type="pct"/>
          </w:tcPr>
          <w:p w:rsidR="00631735" w:rsidRPr="00F13CA2" w:rsidRDefault="00CC6262" w:rsidP="00AC0D36">
            <w:pPr>
              <w:jc w:val="center"/>
              <w:rPr>
                <w:sz w:val="24"/>
                <w:szCs w:val="24"/>
              </w:rPr>
            </w:pPr>
            <w:r>
              <w:rPr>
                <w:sz w:val="24"/>
                <w:szCs w:val="24"/>
              </w:rPr>
              <w:t>9</w:t>
            </w:r>
          </w:p>
        </w:tc>
        <w:tc>
          <w:tcPr>
            <w:tcW w:w="2836" w:type="pct"/>
          </w:tcPr>
          <w:p w:rsidR="00631735" w:rsidRDefault="00631735" w:rsidP="00AC0D36">
            <w:pPr>
              <w:jc w:val="both"/>
              <w:rPr>
                <w:sz w:val="24"/>
                <w:szCs w:val="24"/>
              </w:rPr>
            </w:pPr>
          </w:p>
        </w:tc>
      </w:tr>
      <w:tr w:rsidR="00631735" w:rsidRPr="00F13CA2" w:rsidTr="00AC0D36">
        <w:tc>
          <w:tcPr>
            <w:tcW w:w="1292" w:type="pct"/>
          </w:tcPr>
          <w:p w:rsidR="00631735" w:rsidRPr="00F13CA2" w:rsidRDefault="00631735" w:rsidP="00AC0D36">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631735" w:rsidRPr="00F13CA2" w:rsidRDefault="00631735" w:rsidP="00AC0D36">
            <w:pPr>
              <w:jc w:val="center"/>
              <w:rPr>
                <w:sz w:val="24"/>
                <w:szCs w:val="24"/>
              </w:rPr>
            </w:pPr>
          </w:p>
        </w:tc>
        <w:tc>
          <w:tcPr>
            <w:tcW w:w="2836" w:type="pct"/>
          </w:tcPr>
          <w:p w:rsidR="00631735" w:rsidRDefault="00631735" w:rsidP="00AC0D36">
            <w:pPr>
              <w:jc w:val="center"/>
              <w:rPr>
                <w:sz w:val="24"/>
                <w:szCs w:val="24"/>
              </w:rPr>
            </w:pPr>
          </w:p>
        </w:tc>
      </w:tr>
      <w:tr w:rsidR="00631735" w:rsidRPr="00F13CA2" w:rsidTr="00AC0D36">
        <w:tc>
          <w:tcPr>
            <w:tcW w:w="1292" w:type="pct"/>
          </w:tcPr>
          <w:p w:rsidR="00631735" w:rsidRPr="00F13CA2" w:rsidRDefault="00631735" w:rsidP="00AC0D36">
            <w:pPr>
              <w:jc w:val="both"/>
              <w:rPr>
                <w:sz w:val="24"/>
                <w:szCs w:val="24"/>
              </w:rPr>
            </w:pPr>
            <w:r>
              <w:rPr>
                <w:sz w:val="24"/>
                <w:szCs w:val="24"/>
              </w:rPr>
              <w:t>ASTENUTI</w:t>
            </w:r>
          </w:p>
        </w:tc>
        <w:tc>
          <w:tcPr>
            <w:tcW w:w="872" w:type="pct"/>
          </w:tcPr>
          <w:p w:rsidR="00631735" w:rsidRPr="00F13CA2" w:rsidRDefault="00CC6262" w:rsidP="00AC0D36">
            <w:pPr>
              <w:jc w:val="center"/>
              <w:rPr>
                <w:sz w:val="24"/>
                <w:szCs w:val="24"/>
              </w:rPr>
            </w:pPr>
            <w:r>
              <w:rPr>
                <w:sz w:val="24"/>
                <w:szCs w:val="24"/>
              </w:rPr>
              <w:t>2</w:t>
            </w:r>
          </w:p>
        </w:tc>
        <w:tc>
          <w:tcPr>
            <w:tcW w:w="2836" w:type="pct"/>
          </w:tcPr>
          <w:p w:rsidR="00CC6262" w:rsidRDefault="00CC6262" w:rsidP="00CC6262">
            <w:pPr>
              <w:rPr>
                <w:sz w:val="24"/>
                <w:szCs w:val="24"/>
              </w:rPr>
            </w:pPr>
            <w:r>
              <w:rPr>
                <w:sz w:val="24"/>
                <w:szCs w:val="24"/>
              </w:rPr>
              <w:t xml:space="preserve">(Proietti Cecilia – “Lista per </w:t>
            </w:r>
            <w:proofErr w:type="spellStart"/>
            <w:r>
              <w:rPr>
                <w:sz w:val="24"/>
                <w:szCs w:val="24"/>
              </w:rPr>
              <w:t>Calvenzano</w:t>
            </w:r>
            <w:proofErr w:type="spellEnd"/>
          </w:p>
          <w:p w:rsidR="00631735" w:rsidRDefault="00CC6262" w:rsidP="00CC6262">
            <w:pPr>
              <w:rPr>
                <w:sz w:val="24"/>
                <w:szCs w:val="24"/>
              </w:rPr>
            </w:pPr>
            <w:r>
              <w:rPr>
                <w:sz w:val="24"/>
                <w:szCs w:val="24"/>
              </w:rPr>
              <w:t xml:space="preserve">Invernizzi Giuseppe – “Il Popolo della Libertà”) </w:t>
            </w:r>
          </w:p>
        </w:tc>
      </w:tr>
    </w:tbl>
    <w:p w:rsidR="00631735" w:rsidRDefault="00631735" w:rsidP="00631735">
      <w:pPr>
        <w:jc w:val="center"/>
        <w:rPr>
          <w:b/>
          <w:sz w:val="24"/>
          <w:szCs w:val="24"/>
        </w:rPr>
      </w:pPr>
    </w:p>
    <w:p w:rsidR="00631735" w:rsidRPr="00B64B1A" w:rsidRDefault="00631735" w:rsidP="00631735">
      <w:pPr>
        <w:jc w:val="center"/>
        <w:rPr>
          <w:b/>
          <w:sz w:val="24"/>
          <w:szCs w:val="24"/>
        </w:rPr>
      </w:pPr>
      <w:r w:rsidRPr="00B64B1A">
        <w:rPr>
          <w:b/>
          <w:sz w:val="24"/>
          <w:szCs w:val="24"/>
        </w:rPr>
        <w:t>DELIBERA</w:t>
      </w:r>
    </w:p>
    <w:p w:rsidR="00631735" w:rsidRPr="00F13CA2" w:rsidRDefault="00631735" w:rsidP="00631735">
      <w:pPr>
        <w:jc w:val="both"/>
        <w:rPr>
          <w:sz w:val="24"/>
          <w:szCs w:val="24"/>
        </w:rPr>
      </w:pPr>
    </w:p>
    <w:p w:rsidR="00631735" w:rsidRPr="00B64B1A" w:rsidRDefault="00631735" w:rsidP="00631735">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 xml:space="preserve">ACCOGLIERE </w:t>
      </w:r>
      <w:r w:rsidRPr="00B64B1A">
        <w:rPr>
          <w:b/>
          <w:sz w:val="24"/>
          <w:szCs w:val="24"/>
        </w:rPr>
        <w:t xml:space="preserve">l’OSSERVAZIONE n. </w:t>
      </w:r>
      <w:r>
        <w:rPr>
          <w:b/>
          <w:sz w:val="24"/>
          <w:szCs w:val="24"/>
        </w:rPr>
        <w:t>5</w:t>
      </w:r>
      <w:r w:rsidR="00AC0D36">
        <w:rPr>
          <w:b/>
          <w:sz w:val="24"/>
          <w:szCs w:val="24"/>
        </w:rPr>
        <w:t>6</w:t>
      </w:r>
      <w:r>
        <w:rPr>
          <w:b/>
          <w:sz w:val="24"/>
          <w:szCs w:val="24"/>
        </w:rPr>
        <w:t xml:space="preserve"> –</w:t>
      </w:r>
      <w:r w:rsidRPr="00B64B1A">
        <w:rPr>
          <w:b/>
          <w:sz w:val="24"/>
          <w:szCs w:val="24"/>
        </w:rPr>
        <w:t xml:space="preserve"> </w:t>
      </w:r>
      <w:r w:rsidR="00AC0D36" w:rsidRPr="00AC0D36">
        <w:rPr>
          <w:b/>
          <w:sz w:val="24"/>
          <w:szCs w:val="24"/>
        </w:rPr>
        <w:t xml:space="preserve">Colombo Maria Francesca e </w:t>
      </w:r>
      <w:proofErr w:type="spellStart"/>
      <w:r w:rsidR="00AC0D36" w:rsidRPr="00AC0D36">
        <w:rPr>
          <w:b/>
          <w:sz w:val="24"/>
          <w:szCs w:val="24"/>
        </w:rPr>
        <w:t>Zaghen</w:t>
      </w:r>
      <w:proofErr w:type="spellEnd"/>
      <w:r w:rsidR="00AC0D36" w:rsidRPr="00AC0D36">
        <w:rPr>
          <w:b/>
          <w:sz w:val="24"/>
          <w:szCs w:val="24"/>
        </w:rPr>
        <w:t xml:space="preserve"> Fabio</w:t>
      </w:r>
      <w:r w:rsidR="00AC0D36" w:rsidRPr="00F13CA2">
        <w:rPr>
          <w:sz w:val="24"/>
          <w:szCs w:val="24"/>
        </w:rPr>
        <w:t xml:space="preserve"> </w:t>
      </w:r>
      <w:r w:rsidRPr="00F13CA2">
        <w:rPr>
          <w:sz w:val="24"/>
          <w:szCs w:val="24"/>
        </w:rPr>
        <w:t xml:space="preserve">presentata in data </w:t>
      </w:r>
      <w:r w:rsidR="00AC0D36" w:rsidRPr="00AC0D36">
        <w:rPr>
          <w:sz w:val="24"/>
          <w:szCs w:val="24"/>
        </w:rPr>
        <w:t xml:space="preserve">07.11.2011 </w:t>
      </w:r>
      <w:proofErr w:type="spellStart"/>
      <w:r w:rsidR="00AC0D36" w:rsidRPr="00AC0D36">
        <w:rPr>
          <w:sz w:val="24"/>
          <w:szCs w:val="24"/>
        </w:rPr>
        <w:t>prot</w:t>
      </w:r>
      <w:proofErr w:type="spellEnd"/>
      <w:r w:rsidR="00AC0D36" w:rsidRPr="00AC0D36">
        <w:rPr>
          <w:sz w:val="24"/>
          <w:szCs w:val="24"/>
        </w:rPr>
        <w:t>. 0009221</w:t>
      </w:r>
      <w:r w:rsidRPr="00F13CA2">
        <w:rPr>
          <w:sz w:val="24"/>
          <w:szCs w:val="24"/>
        </w:rPr>
        <w:t>, come e per le motivazioni indicate nelle controdeduzioni</w:t>
      </w:r>
    </w:p>
    <w:p w:rsidR="005310AC" w:rsidRDefault="005310AC" w:rsidP="005310AC">
      <w:pPr>
        <w:jc w:val="both"/>
        <w:rPr>
          <w:sz w:val="24"/>
          <w:szCs w:val="24"/>
        </w:rPr>
      </w:pPr>
    </w:p>
    <w:p w:rsidR="001738E9" w:rsidRDefault="001738E9" w:rsidP="001738E9">
      <w:pPr>
        <w:rPr>
          <w:sz w:val="24"/>
          <w:szCs w:val="24"/>
        </w:rPr>
      </w:pPr>
      <w:r w:rsidRPr="00F13CA2">
        <w:rPr>
          <w:sz w:val="24"/>
          <w:szCs w:val="24"/>
        </w:rPr>
        <w:t>Dopodiché</w:t>
      </w:r>
      <w:r>
        <w:rPr>
          <w:sz w:val="24"/>
          <w:szCs w:val="24"/>
        </w:rPr>
        <w:t xml:space="preserve"> si esamina la seconda osservazione pervenuta oltre il termine:</w:t>
      </w:r>
    </w:p>
    <w:p w:rsidR="00AC0D36" w:rsidRDefault="00AC0D36" w:rsidP="005310AC">
      <w:pPr>
        <w:jc w:val="both"/>
        <w:rPr>
          <w:sz w:val="24"/>
          <w:szCs w:val="24"/>
        </w:rPr>
      </w:pPr>
    </w:p>
    <w:p w:rsidR="00AC0D36" w:rsidRDefault="00AC0D36" w:rsidP="00AC0D36">
      <w:pPr>
        <w:rPr>
          <w:sz w:val="28"/>
          <w:szCs w:val="28"/>
        </w:rPr>
      </w:pPr>
      <w:r w:rsidRPr="00F00001">
        <w:rPr>
          <w:b/>
          <w:sz w:val="24"/>
          <w:szCs w:val="24"/>
          <w:u w:val="single"/>
        </w:rPr>
        <w:t xml:space="preserve">OSSERVAZIONE n. </w:t>
      </w:r>
      <w:r>
        <w:rPr>
          <w:b/>
          <w:sz w:val="24"/>
          <w:szCs w:val="24"/>
          <w:u w:val="single"/>
        </w:rPr>
        <w:t>57</w:t>
      </w:r>
      <w:r w:rsidRPr="00F00001">
        <w:rPr>
          <w:b/>
          <w:sz w:val="24"/>
          <w:szCs w:val="24"/>
          <w:u w:val="single"/>
        </w:rPr>
        <w:t xml:space="preserve"> – </w:t>
      </w:r>
      <w:r w:rsidRPr="00AC0D36">
        <w:rPr>
          <w:b/>
          <w:sz w:val="24"/>
          <w:szCs w:val="24"/>
          <w:u w:val="single"/>
        </w:rPr>
        <w:t>Ettore Drago</w:t>
      </w:r>
    </w:p>
    <w:p w:rsidR="00AC0D36" w:rsidRPr="00CC469E" w:rsidRDefault="00AC0D36" w:rsidP="00AC0D36">
      <w:pPr>
        <w:rPr>
          <w:sz w:val="24"/>
          <w:szCs w:val="24"/>
        </w:rPr>
      </w:pPr>
    </w:p>
    <w:p w:rsidR="00AC0D36" w:rsidRPr="00CC469E" w:rsidRDefault="00AC0D36" w:rsidP="00AC0D36">
      <w:pPr>
        <w:rPr>
          <w:sz w:val="24"/>
          <w:szCs w:val="24"/>
        </w:rPr>
      </w:pPr>
      <w:r w:rsidRPr="00CC469E">
        <w:rPr>
          <w:sz w:val="24"/>
          <w:szCs w:val="24"/>
        </w:rPr>
        <w:t xml:space="preserve">Presentata in data </w:t>
      </w:r>
      <w:r w:rsidRPr="00AC0D36">
        <w:rPr>
          <w:sz w:val="24"/>
          <w:szCs w:val="24"/>
        </w:rPr>
        <w:t xml:space="preserve">02.12.2011 </w:t>
      </w:r>
      <w:proofErr w:type="spellStart"/>
      <w:r w:rsidRPr="00AC0D36">
        <w:rPr>
          <w:sz w:val="24"/>
          <w:szCs w:val="24"/>
        </w:rPr>
        <w:t>prot</w:t>
      </w:r>
      <w:proofErr w:type="spellEnd"/>
      <w:r w:rsidRPr="00AC0D36">
        <w:rPr>
          <w:sz w:val="24"/>
          <w:szCs w:val="24"/>
        </w:rPr>
        <w:t>. 0010019;</w:t>
      </w:r>
    </w:p>
    <w:p w:rsidR="00AC0D36" w:rsidRDefault="00AC0D36" w:rsidP="00AC0D36">
      <w:pPr>
        <w:jc w:val="both"/>
        <w:rPr>
          <w:sz w:val="24"/>
          <w:szCs w:val="24"/>
        </w:rPr>
      </w:pPr>
      <w:r>
        <w:rPr>
          <w:sz w:val="24"/>
          <w:szCs w:val="24"/>
        </w:rPr>
        <w:lastRenderedPageBreak/>
        <w:t xml:space="preserve">Preso atto della controdeduzione dell’Arch. Cosimo Caputo, come da relazione allegata alla presente di cui fa parte anche la proposta al Consiglio Comunale di </w:t>
      </w:r>
      <w:r w:rsidRPr="00F1307B">
        <w:rPr>
          <w:b/>
          <w:sz w:val="24"/>
          <w:szCs w:val="24"/>
        </w:rPr>
        <w:t>accogliere</w:t>
      </w:r>
      <w:r>
        <w:rPr>
          <w:b/>
          <w:sz w:val="24"/>
          <w:szCs w:val="24"/>
        </w:rPr>
        <w:t xml:space="preserve"> </w:t>
      </w:r>
      <w:r>
        <w:rPr>
          <w:sz w:val="24"/>
          <w:szCs w:val="24"/>
        </w:rPr>
        <w:t xml:space="preserve">l’osservazione; </w:t>
      </w:r>
    </w:p>
    <w:p w:rsidR="00AC0D36" w:rsidRDefault="00AC0D36" w:rsidP="00AC0D36">
      <w:pPr>
        <w:jc w:val="both"/>
        <w:rPr>
          <w:sz w:val="24"/>
          <w:szCs w:val="24"/>
        </w:rPr>
      </w:pPr>
      <w:r w:rsidRPr="00F13CA2">
        <w:rPr>
          <w:sz w:val="24"/>
          <w:szCs w:val="24"/>
        </w:rPr>
        <w:t>Con la seguente votazione espressa in modo palese per alzata di mano</w:t>
      </w:r>
      <w:r>
        <w:rPr>
          <w:sz w:val="24"/>
          <w:szCs w:val="24"/>
        </w:rPr>
        <w:t>:</w:t>
      </w:r>
    </w:p>
    <w:p w:rsidR="00AC0D36" w:rsidRPr="00F13CA2" w:rsidRDefault="00AC0D36" w:rsidP="00AC0D36">
      <w:pPr>
        <w:jc w:val="both"/>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AC0D36" w:rsidRPr="00F13CA2" w:rsidTr="00AC0D36">
        <w:tc>
          <w:tcPr>
            <w:tcW w:w="1292" w:type="pct"/>
          </w:tcPr>
          <w:p w:rsidR="00AC0D36" w:rsidRPr="00F13CA2" w:rsidRDefault="00DF3349" w:rsidP="00AC0D36">
            <w:pPr>
              <w:jc w:val="both"/>
              <w:rPr>
                <w:sz w:val="24"/>
                <w:szCs w:val="24"/>
              </w:rPr>
            </w:pPr>
            <w:r w:rsidRPr="0051315F">
              <w:rPr>
                <w:sz w:val="24"/>
                <w:szCs w:val="24"/>
              </w:rPr>
              <w:t>VOTANTI</w:t>
            </w:r>
          </w:p>
        </w:tc>
        <w:tc>
          <w:tcPr>
            <w:tcW w:w="872" w:type="pct"/>
          </w:tcPr>
          <w:p w:rsidR="00AC0D36" w:rsidRPr="00F13CA2" w:rsidRDefault="00CC6262" w:rsidP="00AC0D36">
            <w:pPr>
              <w:jc w:val="center"/>
              <w:rPr>
                <w:sz w:val="24"/>
                <w:szCs w:val="24"/>
              </w:rPr>
            </w:pPr>
            <w:r>
              <w:rPr>
                <w:sz w:val="24"/>
                <w:szCs w:val="24"/>
              </w:rPr>
              <w:t>11</w:t>
            </w:r>
          </w:p>
        </w:tc>
        <w:tc>
          <w:tcPr>
            <w:tcW w:w="2836" w:type="pct"/>
          </w:tcPr>
          <w:p w:rsidR="00AC0D36" w:rsidRPr="00A2147E" w:rsidRDefault="00AC0D36" w:rsidP="00AC0D36">
            <w:pPr>
              <w:jc w:val="both"/>
            </w:pPr>
          </w:p>
        </w:tc>
      </w:tr>
      <w:tr w:rsidR="00AC0D36" w:rsidRPr="00F13CA2" w:rsidTr="00AC0D36">
        <w:tc>
          <w:tcPr>
            <w:tcW w:w="1292" w:type="pct"/>
          </w:tcPr>
          <w:p w:rsidR="00AC0D36" w:rsidRPr="00F13CA2" w:rsidRDefault="00AC0D36" w:rsidP="00AC0D36">
            <w:pPr>
              <w:jc w:val="both"/>
              <w:rPr>
                <w:sz w:val="24"/>
                <w:szCs w:val="24"/>
              </w:rPr>
            </w:pPr>
            <w:r w:rsidRPr="00F13CA2">
              <w:rPr>
                <w:sz w:val="24"/>
                <w:szCs w:val="24"/>
              </w:rPr>
              <w:t>FAVOREVOLI</w:t>
            </w:r>
          </w:p>
        </w:tc>
        <w:tc>
          <w:tcPr>
            <w:tcW w:w="872" w:type="pct"/>
          </w:tcPr>
          <w:p w:rsidR="00AC0D36" w:rsidRPr="00F13CA2" w:rsidRDefault="00CC6262" w:rsidP="00AC0D36">
            <w:pPr>
              <w:jc w:val="center"/>
              <w:rPr>
                <w:sz w:val="24"/>
                <w:szCs w:val="24"/>
              </w:rPr>
            </w:pPr>
            <w:r>
              <w:rPr>
                <w:sz w:val="24"/>
                <w:szCs w:val="24"/>
              </w:rPr>
              <w:t>11</w:t>
            </w:r>
          </w:p>
        </w:tc>
        <w:tc>
          <w:tcPr>
            <w:tcW w:w="2836" w:type="pct"/>
          </w:tcPr>
          <w:p w:rsidR="00AC0D36" w:rsidRDefault="00AC0D36" w:rsidP="00AC0D36">
            <w:pPr>
              <w:jc w:val="both"/>
              <w:rPr>
                <w:sz w:val="24"/>
                <w:szCs w:val="24"/>
              </w:rPr>
            </w:pPr>
          </w:p>
        </w:tc>
      </w:tr>
      <w:tr w:rsidR="00AC0D36" w:rsidRPr="00F13CA2" w:rsidTr="00AC0D36">
        <w:tc>
          <w:tcPr>
            <w:tcW w:w="1292" w:type="pct"/>
          </w:tcPr>
          <w:p w:rsidR="00AC0D36" w:rsidRPr="00F13CA2" w:rsidRDefault="00AC0D36" w:rsidP="00AC0D36">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AC0D36" w:rsidRPr="00F13CA2" w:rsidRDefault="00CC6262" w:rsidP="00AC0D36">
            <w:pPr>
              <w:jc w:val="center"/>
              <w:rPr>
                <w:sz w:val="24"/>
                <w:szCs w:val="24"/>
              </w:rPr>
            </w:pPr>
            <w:r>
              <w:rPr>
                <w:sz w:val="24"/>
                <w:szCs w:val="24"/>
              </w:rPr>
              <w:t>/</w:t>
            </w:r>
          </w:p>
        </w:tc>
        <w:tc>
          <w:tcPr>
            <w:tcW w:w="2836" w:type="pct"/>
          </w:tcPr>
          <w:p w:rsidR="00AC0D36" w:rsidRDefault="00AC0D36" w:rsidP="00AC0D36">
            <w:pPr>
              <w:jc w:val="center"/>
              <w:rPr>
                <w:sz w:val="24"/>
                <w:szCs w:val="24"/>
              </w:rPr>
            </w:pPr>
          </w:p>
        </w:tc>
      </w:tr>
      <w:tr w:rsidR="00AC0D36" w:rsidRPr="00F13CA2" w:rsidTr="00AC0D36">
        <w:tc>
          <w:tcPr>
            <w:tcW w:w="1292" w:type="pct"/>
          </w:tcPr>
          <w:p w:rsidR="00AC0D36" w:rsidRPr="00F13CA2" w:rsidRDefault="00AC0D36" w:rsidP="00AC0D36">
            <w:pPr>
              <w:jc w:val="both"/>
              <w:rPr>
                <w:sz w:val="24"/>
                <w:szCs w:val="24"/>
              </w:rPr>
            </w:pPr>
            <w:r>
              <w:rPr>
                <w:sz w:val="24"/>
                <w:szCs w:val="24"/>
              </w:rPr>
              <w:t>ASTENUTI</w:t>
            </w:r>
          </w:p>
        </w:tc>
        <w:tc>
          <w:tcPr>
            <w:tcW w:w="872" w:type="pct"/>
          </w:tcPr>
          <w:p w:rsidR="00AC0D36" w:rsidRPr="00F13CA2" w:rsidRDefault="00CC6262" w:rsidP="00AC0D36">
            <w:pPr>
              <w:jc w:val="center"/>
              <w:rPr>
                <w:sz w:val="24"/>
                <w:szCs w:val="24"/>
              </w:rPr>
            </w:pPr>
            <w:r>
              <w:rPr>
                <w:sz w:val="24"/>
                <w:szCs w:val="24"/>
              </w:rPr>
              <w:t>/</w:t>
            </w:r>
          </w:p>
        </w:tc>
        <w:tc>
          <w:tcPr>
            <w:tcW w:w="2836" w:type="pct"/>
          </w:tcPr>
          <w:p w:rsidR="00AC0D36" w:rsidRDefault="00AC0D36" w:rsidP="00AC0D36">
            <w:pPr>
              <w:jc w:val="center"/>
              <w:rPr>
                <w:sz w:val="24"/>
                <w:szCs w:val="24"/>
              </w:rPr>
            </w:pPr>
          </w:p>
        </w:tc>
      </w:tr>
    </w:tbl>
    <w:p w:rsidR="00AC0D36" w:rsidRDefault="00AC0D36" w:rsidP="00AC0D36">
      <w:pPr>
        <w:jc w:val="center"/>
        <w:rPr>
          <w:b/>
          <w:sz w:val="24"/>
          <w:szCs w:val="24"/>
        </w:rPr>
      </w:pPr>
    </w:p>
    <w:p w:rsidR="00AC0D36" w:rsidRPr="00B64B1A" w:rsidRDefault="00AC0D36" w:rsidP="00AC0D36">
      <w:pPr>
        <w:jc w:val="center"/>
        <w:rPr>
          <w:b/>
          <w:sz w:val="24"/>
          <w:szCs w:val="24"/>
        </w:rPr>
      </w:pPr>
      <w:r w:rsidRPr="00B64B1A">
        <w:rPr>
          <w:b/>
          <w:sz w:val="24"/>
          <w:szCs w:val="24"/>
        </w:rPr>
        <w:t>DELIBERA</w:t>
      </w:r>
    </w:p>
    <w:p w:rsidR="00AC0D36" w:rsidRPr="00F13CA2" w:rsidRDefault="00AC0D36" w:rsidP="00AC0D36">
      <w:pPr>
        <w:jc w:val="both"/>
        <w:rPr>
          <w:sz w:val="24"/>
          <w:szCs w:val="24"/>
        </w:rPr>
      </w:pPr>
    </w:p>
    <w:p w:rsidR="00AC0D36" w:rsidRPr="00B64B1A" w:rsidRDefault="00AC0D36" w:rsidP="00AC0D36">
      <w:pPr>
        <w:jc w:val="both"/>
        <w:rPr>
          <w:sz w:val="24"/>
          <w:szCs w:val="24"/>
        </w:rPr>
      </w:pPr>
      <w:r w:rsidRPr="00F13CA2">
        <w:rPr>
          <w:sz w:val="24"/>
          <w:szCs w:val="24"/>
        </w:rPr>
        <w:t>1.</w:t>
      </w:r>
      <w:r w:rsidRPr="00F13CA2">
        <w:rPr>
          <w:sz w:val="24"/>
          <w:szCs w:val="24"/>
        </w:rPr>
        <w:tab/>
      </w:r>
      <w:proofErr w:type="spellStart"/>
      <w:r w:rsidRPr="00B64B1A">
        <w:rPr>
          <w:b/>
          <w:sz w:val="24"/>
          <w:szCs w:val="24"/>
        </w:rPr>
        <w:t>DI</w:t>
      </w:r>
      <w:proofErr w:type="spellEnd"/>
      <w:r w:rsidRPr="00B64B1A">
        <w:rPr>
          <w:b/>
          <w:sz w:val="24"/>
          <w:szCs w:val="24"/>
        </w:rPr>
        <w:t xml:space="preserve"> </w:t>
      </w:r>
      <w:r>
        <w:rPr>
          <w:b/>
          <w:sz w:val="24"/>
          <w:szCs w:val="24"/>
        </w:rPr>
        <w:t>ACCOGLIERE</w:t>
      </w:r>
      <w:r w:rsidR="00CC6262">
        <w:rPr>
          <w:b/>
          <w:sz w:val="24"/>
          <w:szCs w:val="24"/>
        </w:rPr>
        <w:t xml:space="preserve"> </w:t>
      </w:r>
      <w:r>
        <w:rPr>
          <w:b/>
          <w:sz w:val="24"/>
          <w:szCs w:val="24"/>
        </w:rPr>
        <w:t xml:space="preserve"> </w:t>
      </w:r>
      <w:r w:rsidRPr="00B64B1A">
        <w:rPr>
          <w:b/>
          <w:sz w:val="24"/>
          <w:szCs w:val="24"/>
        </w:rPr>
        <w:t xml:space="preserve">l’OSSERVAZIONE n. </w:t>
      </w:r>
      <w:r w:rsidR="00053A51">
        <w:rPr>
          <w:b/>
          <w:sz w:val="24"/>
          <w:szCs w:val="24"/>
        </w:rPr>
        <w:t>57</w:t>
      </w:r>
      <w:r>
        <w:rPr>
          <w:b/>
          <w:sz w:val="24"/>
          <w:szCs w:val="24"/>
        </w:rPr>
        <w:t xml:space="preserve"> –</w:t>
      </w:r>
      <w:r w:rsidRPr="00B64B1A">
        <w:rPr>
          <w:b/>
          <w:sz w:val="24"/>
          <w:szCs w:val="24"/>
        </w:rPr>
        <w:t xml:space="preserve"> </w:t>
      </w:r>
      <w:r w:rsidR="00053A51" w:rsidRPr="00053A51">
        <w:rPr>
          <w:b/>
          <w:sz w:val="24"/>
          <w:szCs w:val="24"/>
        </w:rPr>
        <w:t>Ettore Drago</w:t>
      </w:r>
      <w:r w:rsidR="00053A51" w:rsidRPr="00F13CA2">
        <w:rPr>
          <w:sz w:val="24"/>
          <w:szCs w:val="24"/>
        </w:rPr>
        <w:t xml:space="preserve"> </w:t>
      </w:r>
      <w:r w:rsidRPr="00F13CA2">
        <w:rPr>
          <w:sz w:val="24"/>
          <w:szCs w:val="24"/>
        </w:rPr>
        <w:t xml:space="preserve">presentata in data </w:t>
      </w:r>
      <w:r w:rsidR="00053A51" w:rsidRPr="00AC0D36">
        <w:rPr>
          <w:sz w:val="24"/>
          <w:szCs w:val="24"/>
        </w:rPr>
        <w:t xml:space="preserve">02.12.2011 </w:t>
      </w:r>
      <w:proofErr w:type="spellStart"/>
      <w:r w:rsidR="00053A51" w:rsidRPr="00AC0D36">
        <w:rPr>
          <w:sz w:val="24"/>
          <w:szCs w:val="24"/>
        </w:rPr>
        <w:t>prot</w:t>
      </w:r>
      <w:proofErr w:type="spellEnd"/>
      <w:r w:rsidR="00053A51" w:rsidRPr="00AC0D36">
        <w:rPr>
          <w:sz w:val="24"/>
          <w:szCs w:val="24"/>
        </w:rPr>
        <w:t>. 0010019</w:t>
      </w:r>
      <w:r w:rsidRPr="00F13CA2">
        <w:rPr>
          <w:sz w:val="24"/>
          <w:szCs w:val="24"/>
        </w:rPr>
        <w:t>, come e per le motivazioni indicate nelle controdeduzioni</w:t>
      </w:r>
    </w:p>
    <w:p w:rsidR="00AC0D36" w:rsidRDefault="00AC0D36" w:rsidP="005310AC">
      <w:pPr>
        <w:jc w:val="both"/>
        <w:rPr>
          <w:sz w:val="24"/>
          <w:szCs w:val="24"/>
        </w:rPr>
      </w:pPr>
    </w:p>
    <w:p w:rsidR="00DB5A7C" w:rsidRDefault="00DB5A7C" w:rsidP="00DB5A7C">
      <w:pPr>
        <w:jc w:val="both"/>
        <w:rPr>
          <w:sz w:val="24"/>
          <w:szCs w:val="24"/>
        </w:rPr>
      </w:pPr>
      <w:r>
        <w:rPr>
          <w:sz w:val="24"/>
          <w:szCs w:val="24"/>
        </w:rPr>
        <w:t>Dopodiché:</w:t>
      </w:r>
    </w:p>
    <w:p w:rsidR="00DB5A7C" w:rsidRDefault="00DB5A7C" w:rsidP="00DB5A7C">
      <w:pPr>
        <w:jc w:val="both"/>
        <w:rPr>
          <w:sz w:val="24"/>
          <w:szCs w:val="24"/>
        </w:rPr>
      </w:pPr>
    </w:p>
    <w:p w:rsidR="00DB5A7C" w:rsidRDefault="00DB5A7C" w:rsidP="00DB5A7C">
      <w:pPr>
        <w:jc w:val="both"/>
        <w:rPr>
          <w:sz w:val="24"/>
          <w:szCs w:val="24"/>
        </w:rPr>
      </w:pPr>
      <w:r w:rsidRPr="00F11102">
        <w:rPr>
          <w:b/>
          <w:sz w:val="24"/>
          <w:szCs w:val="24"/>
        </w:rPr>
        <w:t>S</w:t>
      </w:r>
      <w:r w:rsidR="00F11102" w:rsidRPr="00F11102">
        <w:rPr>
          <w:b/>
          <w:sz w:val="24"/>
          <w:szCs w:val="24"/>
        </w:rPr>
        <w:t>entito</w:t>
      </w:r>
      <w:r>
        <w:rPr>
          <w:sz w:val="24"/>
          <w:szCs w:val="24"/>
        </w:rPr>
        <w:t xml:space="preserve"> il Sindaco che propone di mettere ai voti l’approvazione definitiva del Piano di Governo del Territorio</w:t>
      </w:r>
      <w:r w:rsidR="00CC6262">
        <w:rPr>
          <w:sz w:val="24"/>
          <w:szCs w:val="24"/>
        </w:rPr>
        <w:t xml:space="preserve"> ed invita i Consiglieri Capigruppo a manifestare le proprie dichiarazioni di voto.</w:t>
      </w:r>
    </w:p>
    <w:p w:rsidR="00CC6262" w:rsidRDefault="00CC6262" w:rsidP="00DB5A7C">
      <w:pPr>
        <w:jc w:val="both"/>
        <w:rPr>
          <w:sz w:val="24"/>
          <w:szCs w:val="24"/>
        </w:rPr>
      </w:pPr>
    </w:p>
    <w:p w:rsidR="00067359" w:rsidRDefault="00CC6262" w:rsidP="00DB5A7C">
      <w:pPr>
        <w:jc w:val="both"/>
        <w:rPr>
          <w:sz w:val="24"/>
          <w:szCs w:val="24"/>
        </w:rPr>
      </w:pPr>
      <w:r>
        <w:rPr>
          <w:sz w:val="24"/>
          <w:szCs w:val="24"/>
        </w:rPr>
        <w:t>Il Consigliere Invernizzi</w:t>
      </w:r>
      <w:r w:rsidR="00067359">
        <w:rPr>
          <w:sz w:val="24"/>
          <w:szCs w:val="24"/>
        </w:rPr>
        <w:t xml:space="preserve"> – Gruppo “Il Popolo della Libertà”</w:t>
      </w:r>
      <w:r>
        <w:rPr>
          <w:sz w:val="24"/>
          <w:szCs w:val="24"/>
        </w:rPr>
        <w:t>: “</w:t>
      </w:r>
      <w:r w:rsidR="00DF3349">
        <w:rPr>
          <w:sz w:val="24"/>
          <w:szCs w:val="24"/>
        </w:rPr>
        <w:t>coerentemente</w:t>
      </w:r>
      <w:r>
        <w:rPr>
          <w:sz w:val="24"/>
          <w:szCs w:val="24"/>
        </w:rPr>
        <w:t xml:space="preserve"> il nostro Gruppo voterà contro </w:t>
      </w:r>
      <w:r w:rsidR="00BF7124">
        <w:rPr>
          <w:sz w:val="24"/>
          <w:szCs w:val="24"/>
        </w:rPr>
        <w:t>a</w:t>
      </w:r>
      <w:r>
        <w:rPr>
          <w:sz w:val="24"/>
          <w:szCs w:val="24"/>
        </w:rPr>
        <w:t xml:space="preserve">l </w:t>
      </w:r>
      <w:proofErr w:type="spellStart"/>
      <w:r>
        <w:rPr>
          <w:sz w:val="24"/>
          <w:szCs w:val="24"/>
        </w:rPr>
        <w:t>P.G.T.</w:t>
      </w:r>
      <w:proofErr w:type="spellEnd"/>
      <w:r>
        <w:rPr>
          <w:sz w:val="24"/>
          <w:szCs w:val="24"/>
        </w:rPr>
        <w:t xml:space="preserve">, come già fatto in sede di adozione. Ciò a fronte delle scelte proposte in materia urbanistica, </w:t>
      </w:r>
      <w:r w:rsidR="00067359">
        <w:rPr>
          <w:sz w:val="24"/>
          <w:szCs w:val="24"/>
        </w:rPr>
        <w:t xml:space="preserve">anche se diamo atto che attraverso la Commissione Urbanistica si è realizzato un dibattito trasparente, che peraltro non ha portato sostanzialmente ad alcuna modifica delle proposte della Giunta”. </w:t>
      </w:r>
    </w:p>
    <w:p w:rsidR="00067359" w:rsidRDefault="00067359" w:rsidP="00DB5A7C">
      <w:pPr>
        <w:jc w:val="both"/>
        <w:rPr>
          <w:sz w:val="24"/>
          <w:szCs w:val="24"/>
        </w:rPr>
      </w:pPr>
      <w:r>
        <w:rPr>
          <w:sz w:val="24"/>
          <w:szCs w:val="24"/>
        </w:rPr>
        <w:t>Ribadisce quindi le critiche tutte già espresse in sede di adozione del Piano, sottolineando ambito per ambito la non condivisione delle soluzioni previste: sia in ambito produttivo che residenziale.</w:t>
      </w:r>
    </w:p>
    <w:p w:rsidR="00067359" w:rsidRDefault="00067359" w:rsidP="00DB5A7C">
      <w:pPr>
        <w:jc w:val="both"/>
        <w:rPr>
          <w:sz w:val="24"/>
          <w:szCs w:val="24"/>
        </w:rPr>
      </w:pPr>
    </w:p>
    <w:p w:rsidR="00D25C79" w:rsidRDefault="00067359" w:rsidP="00DB5A7C">
      <w:pPr>
        <w:jc w:val="both"/>
        <w:rPr>
          <w:sz w:val="24"/>
          <w:szCs w:val="24"/>
        </w:rPr>
      </w:pPr>
      <w:r>
        <w:rPr>
          <w:sz w:val="24"/>
          <w:szCs w:val="24"/>
        </w:rPr>
        <w:t xml:space="preserve">Il Consigliere Gusmini Luigi – Gruppo “Lega Amiamo </w:t>
      </w:r>
      <w:proofErr w:type="spellStart"/>
      <w:r>
        <w:rPr>
          <w:sz w:val="24"/>
          <w:szCs w:val="24"/>
        </w:rPr>
        <w:t>Calvenzano</w:t>
      </w:r>
      <w:proofErr w:type="spellEnd"/>
      <w:r>
        <w:rPr>
          <w:sz w:val="24"/>
          <w:szCs w:val="24"/>
        </w:rPr>
        <w:t xml:space="preserve">”: dà atto di come la proposta di </w:t>
      </w:r>
      <w:proofErr w:type="spellStart"/>
      <w:r>
        <w:rPr>
          <w:sz w:val="24"/>
          <w:szCs w:val="24"/>
        </w:rPr>
        <w:t>P.G.T.</w:t>
      </w:r>
      <w:proofErr w:type="spellEnd"/>
      <w:r>
        <w:rPr>
          <w:sz w:val="24"/>
          <w:szCs w:val="24"/>
        </w:rPr>
        <w:t xml:space="preserve"> sia coerente con le linee programmatiche di mandato. Ribadisce la bontà e la soddisfazione per il lavoro svolto, che certamente </w:t>
      </w:r>
      <w:r w:rsidR="00D25C79">
        <w:rPr>
          <w:sz w:val="24"/>
          <w:szCs w:val="24"/>
        </w:rPr>
        <w:t xml:space="preserve">genererà effetti positivi per il territorio e la collettività </w:t>
      </w:r>
      <w:proofErr w:type="spellStart"/>
      <w:r w:rsidR="00D25C79">
        <w:rPr>
          <w:sz w:val="24"/>
          <w:szCs w:val="24"/>
        </w:rPr>
        <w:t>calvenzanese</w:t>
      </w:r>
      <w:proofErr w:type="spellEnd"/>
      <w:r w:rsidR="00D25C79">
        <w:rPr>
          <w:sz w:val="24"/>
          <w:szCs w:val="24"/>
        </w:rPr>
        <w:t>.</w:t>
      </w:r>
    </w:p>
    <w:p w:rsidR="00D25C79" w:rsidRDefault="00D25C79" w:rsidP="00DB5A7C">
      <w:pPr>
        <w:jc w:val="both"/>
        <w:rPr>
          <w:sz w:val="24"/>
          <w:szCs w:val="24"/>
        </w:rPr>
      </w:pPr>
    </w:p>
    <w:p w:rsidR="00D25C79" w:rsidRDefault="00D25C79" w:rsidP="00DB5A7C">
      <w:pPr>
        <w:jc w:val="both"/>
        <w:rPr>
          <w:sz w:val="24"/>
          <w:szCs w:val="24"/>
        </w:rPr>
      </w:pPr>
      <w:r>
        <w:rPr>
          <w:sz w:val="24"/>
          <w:szCs w:val="24"/>
        </w:rPr>
        <w:t xml:space="preserve">Il Consigliere Molinari Natale – Gruppo “Lista per </w:t>
      </w:r>
      <w:proofErr w:type="spellStart"/>
      <w:r>
        <w:rPr>
          <w:sz w:val="24"/>
          <w:szCs w:val="24"/>
        </w:rPr>
        <w:t>Calvenzano</w:t>
      </w:r>
      <w:proofErr w:type="spellEnd"/>
      <w:r>
        <w:rPr>
          <w:sz w:val="24"/>
          <w:szCs w:val="24"/>
        </w:rPr>
        <w:t xml:space="preserve">”: “Ci sembra, in particolare, che ci sia stata una carenza di progettualità sul Centro Storico. Se ciò ci fosse stato, certamente avremmo avuto un maggior coinvolgimento. Questo doveva essere il primo tema all’ordine del giorno del </w:t>
      </w:r>
      <w:proofErr w:type="spellStart"/>
      <w:r>
        <w:rPr>
          <w:sz w:val="24"/>
          <w:szCs w:val="24"/>
        </w:rPr>
        <w:t>P.G.T</w:t>
      </w:r>
      <w:proofErr w:type="spellEnd"/>
      <w:r>
        <w:rPr>
          <w:sz w:val="24"/>
          <w:szCs w:val="24"/>
        </w:rPr>
        <w:t>..</w:t>
      </w:r>
    </w:p>
    <w:p w:rsidR="00D25C79" w:rsidRDefault="00D25C79" w:rsidP="00DB5A7C">
      <w:pPr>
        <w:jc w:val="both"/>
        <w:rPr>
          <w:sz w:val="24"/>
          <w:szCs w:val="24"/>
        </w:rPr>
      </w:pPr>
      <w:r>
        <w:rPr>
          <w:sz w:val="24"/>
          <w:szCs w:val="24"/>
        </w:rPr>
        <w:t>Le insoddisfazioni specifiche che voglio rimarcare sono queste.</w:t>
      </w:r>
    </w:p>
    <w:p w:rsidR="00D25C79" w:rsidRDefault="00D25C79" w:rsidP="00DB5A7C">
      <w:pPr>
        <w:jc w:val="both"/>
        <w:rPr>
          <w:sz w:val="24"/>
          <w:szCs w:val="24"/>
        </w:rPr>
      </w:pPr>
      <w:r>
        <w:rPr>
          <w:sz w:val="24"/>
          <w:szCs w:val="24"/>
        </w:rPr>
        <w:t xml:space="preserve">Istituire la Commissione Urbanistica è stato di per sé molto positivo. Alla Commissione erano date importanti funzioni di proposizione e se certo il lavoro è stato importante, scarsa è stata la possibilità di non essere tagliati fuori </w:t>
      </w:r>
      <w:r w:rsidR="005548E3">
        <w:rPr>
          <w:sz w:val="24"/>
          <w:szCs w:val="24"/>
        </w:rPr>
        <w:t>ne</w:t>
      </w:r>
      <w:r>
        <w:rPr>
          <w:sz w:val="24"/>
          <w:szCs w:val="24"/>
        </w:rPr>
        <w:t>lle scelte finali.</w:t>
      </w:r>
    </w:p>
    <w:p w:rsidR="00D25C79" w:rsidRDefault="005548E3" w:rsidP="00DB5A7C">
      <w:pPr>
        <w:jc w:val="both"/>
        <w:rPr>
          <w:sz w:val="24"/>
          <w:szCs w:val="24"/>
        </w:rPr>
      </w:pPr>
      <w:r>
        <w:rPr>
          <w:sz w:val="24"/>
          <w:szCs w:val="24"/>
        </w:rPr>
        <w:t>M</w:t>
      </w:r>
      <w:r w:rsidR="00D25C79">
        <w:rPr>
          <w:sz w:val="24"/>
          <w:szCs w:val="24"/>
        </w:rPr>
        <w:t xml:space="preserve">a “Lista per </w:t>
      </w:r>
      <w:proofErr w:type="spellStart"/>
      <w:r w:rsidR="00D25C79">
        <w:rPr>
          <w:sz w:val="24"/>
          <w:szCs w:val="24"/>
        </w:rPr>
        <w:t>Calvenzano</w:t>
      </w:r>
      <w:proofErr w:type="spellEnd"/>
      <w:r w:rsidR="00D25C79">
        <w:rPr>
          <w:sz w:val="24"/>
          <w:szCs w:val="24"/>
        </w:rPr>
        <w:t xml:space="preserve">”, quando è stata chiamata ha dato il massimo e se qualche contributo è stato recepito, nella sostanza siamo stati in presenza di un </w:t>
      </w:r>
      <w:proofErr w:type="spellStart"/>
      <w:r w:rsidR="00D25C79">
        <w:rPr>
          <w:sz w:val="24"/>
          <w:szCs w:val="24"/>
        </w:rPr>
        <w:t>P.G.T.</w:t>
      </w:r>
      <w:proofErr w:type="spellEnd"/>
      <w:r w:rsidR="00D25C79">
        <w:rPr>
          <w:sz w:val="24"/>
          <w:szCs w:val="24"/>
        </w:rPr>
        <w:t xml:space="preserve"> blindato.</w:t>
      </w:r>
    </w:p>
    <w:p w:rsidR="000B0F31" w:rsidRDefault="00D25C79" w:rsidP="00DB5A7C">
      <w:pPr>
        <w:jc w:val="both"/>
        <w:rPr>
          <w:sz w:val="24"/>
          <w:szCs w:val="24"/>
        </w:rPr>
      </w:pPr>
      <w:r>
        <w:rPr>
          <w:sz w:val="24"/>
          <w:szCs w:val="24"/>
        </w:rPr>
        <w:t>Speravamo in uno sforzo maggiore da parte dell’Amministrazione Comunale. Ad es</w:t>
      </w:r>
      <w:r w:rsidR="000B0F31">
        <w:rPr>
          <w:sz w:val="24"/>
          <w:szCs w:val="24"/>
        </w:rPr>
        <w:t>empio sul tema della Logistica. O ancora quello delle piste ciclabili, in coerenza con il Programma della maggioranza. Così pure una politica dei Parchi e dei Parcheggi che manca completamente. Quanto poi alle scelte ed alle Aree, ad esempio</w:t>
      </w:r>
      <w:r>
        <w:rPr>
          <w:sz w:val="24"/>
          <w:szCs w:val="24"/>
        </w:rPr>
        <w:t xml:space="preserve"> </w:t>
      </w:r>
      <w:r w:rsidR="000B0F31">
        <w:rPr>
          <w:sz w:val="24"/>
          <w:szCs w:val="24"/>
        </w:rPr>
        <w:t>quelle produttive, si è trattato di iniziative alla cui gestazione non abbiamo partecipato ed i cui risultati non ci soddisfano.</w:t>
      </w:r>
    </w:p>
    <w:p w:rsidR="000B0F31" w:rsidRDefault="000B0F31" w:rsidP="00DB5A7C">
      <w:pPr>
        <w:jc w:val="both"/>
        <w:rPr>
          <w:sz w:val="24"/>
          <w:szCs w:val="24"/>
        </w:rPr>
      </w:pPr>
      <w:r>
        <w:rPr>
          <w:sz w:val="24"/>
          <w:szCs w:val="24"/>
        </w:rPr>
        <w:t xml:space="preserve">E così pure nella espansione residenziale. Siamo contenti di aver lavorato, insomma, ma di fronte al </w:t>
      </w:r>
      <w:proofErr w:type="spellStart"/>
      <w:r>
        <w:rPr>
          <w:sz w:val="24"/>
          <w:szCs w:val="24"/>
        </w:rPr>
        <w:t>P.G.T.</w:t>
      </w:r>
      <w:proofErr w:type="spellEnd"/>
      <w:r>
        <w:rPr>
          <w:sz w:val="24"/>
          <w:szCs w:val="24"/>
        </w:rPr>
        <w:t xml:space="preserve"> che viene fuori ci sono tutte le condizioni per un voto contrario del nostro Gruppo consiliare”.</w:t>
      </w:r>
    </w:p>
    <w:p w:rsidR="000B0F31" w:rsidRDefault="000B0F31" w:rsidP="00DB5A7C">
      <w:pPr>
        <w:jc w:val="both"/>
        <w:rPr>
          <w:sz w:val="24"/>
          <w:szCs w:val="24"/>
        </w:rPr>
      </w:pPr>
    </w:p>
    <w:p w:rsidR="00DB5A7C" w:rsidRDefault="00DB5A7C" w:rsidP="00DB5A7C">
      <w:pPr>
        <w:jc w:val="both"/>
        <w:rPr>
          <w:sz w:val="24"/>
          <w:szCs w:val="24"/>
        </w:rPr>
      </w:pPr>
      <w:r w:rsidRPr="00F11102">
        <w:rPr>
          <w:b/>
          <w:sz w:val="24"/>
          <w:szCs w:val="24"/>
        </w:rPr>
        <w:t>P</w:t>
      </w:r>
      <w:r w:rsidR="00F11102" w:rsidRPr="00F11102">
        <w:rPr>
          <w:b/>
          <w:sz w:val="24"/>
          <w:szCs w:val="24"/>
        </w:rPr>
        <w:t>reso atto</w:t>
      </w:r>
      <w:r>
        <w:rPr>
          <w:sz w:val="24"/>
          <w:szCs w:val="24"/>
        </w:rPr>
        <w:t xml:space="preserve"> degli interventi nel presente verbale riportati;</w:t>
      </w:r>
    </w:p>
    <w:p w:rsidR="00DB5A7C" w:rsidRDefault="00DB5A7C" w:rsidP="00DB5A7C">
      <w:pPr>
        <w:jc w:val="both"/>
        <w:rPr>
          <w:sz w:val="24"/>
          <w:szCs w:val="24"/>
        </w:rPr>
      </w:pPr>
    </w:p>
    <w:p w:rsidR="001738E9" w:rsidRDefault="001738E9" w:rsidP="00DB5A7C">
      <w:pPr>
        <w:jc w:val="both"/>
        <w:rPr>
          <w:sz w:val="24"/>
          <w:szCs w:val="24"/>
        </w:rPr>
      </w:pPr>
      <w:r w:rsidRPr="001738E9">
        <w:rPr>
          <w:b/>
          <w:sz w:val="24"/>
          <w:szCs w:val="24"/>
        </w:rPr>
        <w:t xml:space="preserve">Vista </w:t>
      </w:r>
      <w:r w:rsidRPr="001738E9">
        <w:rPr>
          <w:sz w:val="24"/>
          <w:szCs w:val="24"/>
        </w:rPr>
        <w:t xml:space="preserve">l’allegata </w:t>
      </w:r>
      <w:r>
        <w:rPr>
          <w:sz w:val="24"/>
          <w:szCs w:val="24"/>
        </w:rPr>
        <w:t>relazione dell’Ufficio Tecnico inerente rettifiche ed errori materiali, sottoposta essa stessa all’approvazione del Consiglio Comunale;</w:t>
      </w:r>
    </w:p>
    <w:p w:rsidR="001738E9" w:rsidRPr="001738E9" w:rsidRDefault="001738E9" w:rsidP="00DB5A7C">
      <w:pPr>
        <w:jc w:val="both"/>
        <w:rPr>
          <w:b/>
          <w:sz w:val="24"/>
          <w:szCs w:val="24"/>
        </w:rPr>
      </w:pPr>
    </w:p>
    <w:p w:rsidR="00DB5A7C" w:rsidRDefault="00DB5A7C" w:rsidP="00DB5A7C">
      <w:pPr>
        <w:jc w:val="both"/>
        <w:rPr>
          <w:sz w:val="24"/>
          <w:szCs w:val="24"/>
        </w:rPr>
      </w:pPr>
      <w:r w:rsidRPr="00F11102">
        <w:rPr>
          <w:b/>
          <w:sz w:val="24"/>
          <w:szCs w:val="24"/>
        </w:rPr>
        <w:lastRenderedPageBreak/>
        <w:t>V</w:t>
      </w:r>
      <w:r w:rsidR="00F11102" w:rsidRPr="00F11102">
        <w:rPr>
          <w:b/>
          <w:sz w:val="24"/>
          <w:szCs w:val="24"/>
        </w:rPr>
        <w:t>isto</w:t>
      </w:r>
      <w:r w:rsidR="00F11102">
        <w:rPr>
          <w:sz w:val="24"/>
          <w:szCs w:val="24"/>
        </w:rPr>
        <w:t xml:space="preserve"> </w:t>
      </w:r>
      <w:r>
        <w:rPr>
          <w:sz w:val="24"/>
          <w:szCs w:val="24"/>
        </w:rPr>
        <w:t xml:space="preserve">il parere favorevole di regolarità tecnica espresso dal Responsabile dell’Area Gestione del Territorio ai sensi del 1° comma dell’art. 49 del </w:t>
      </w:r>
      <w:proofErr w:type="spellStart"/>
      <w:r>
        <w:rPr>
          <w:sz w:val="24"/>
          <w:szCs w:val="24"/>
        </w:rPr>
        <w:t>D.Lgs.</w:t>
      </w:r>
      <w:proofErr w:type="spellEnd"/>
      <w:r>
        <w:rPr>
          <w:sz w:val="24"/>
          <w:szCs w:val="24"/>
        </w:rPr>
        <w:t xml:space="preserve"> </w:t>
      </w:r>
      <w:proofErr w:type="spellStart"/>
      <w:r>
        <w:rPr>
          <w:sz w:val="24"/>
          <w:szCs w:val="24"/>
        </w:rPr>
        <w:t>n°</w:t>
      </w:r>
      <w:proofErr w:type="spellEnd"/>
      <w:r>
        <w:rPr>
          <w:sz w:val="24"/>
          <w:szCs w:val="24"/>
        </w:rPr>
        <w:t xml:space="preserve"> 267 del 18/08/2000 e </w:t>
      </w:r>
      <w:proofErr w:type="spellStart"/>
      <w:r>
        <w:rPr>
          <w:sz w:val="24"/>
          <w:szCs w:val="24"/>
        </w:rPr>
        <w:t>s.m.i.</w:t>
      </w:r>
      <w:proofErr w:type="spellEnd"/>
      <w:r>
        <w:rPr>
          <w:sz w:val="24"/>
          <w:szCs w:val="24"/>
        </w:rPr>
        <w:t>;</w:t>
      </w:r>
    </w:p>
    <w:p w:rsidR="00DB5A7C" w:rsidRDefault="00DB5A7C" w:rsidP="00DB5A7C">
      <w:pPr>
        <w:jc w:val="both"/>
        <w:rPr>
          <w:sz w:val="24"/>
          <w:szCs w:val="24"/>
        </w:rPr>
      </w:pPr>
    </w:p>
    <w:p w:rsidR="00DB5A7C" w:rsidRDefault="00DB5A7C" w:rsidP="00DB5A7C">
      <w:pPr>
        <w:jc w:val="both"/>
        <w:rPr>
          <w:sz w:val="24"/>
          <w:szCs w:val="24"/>
        </w:rPr>
      </w:pPr>
      <w:r w:rsidRPr="00F11102">
        <w:rPr>
          <w:b/>
          <w:sz w:val="24"/>
          <w:szCs w:val="24"/>
        </w:rPr>
        <w:t>R</w:t>
      </w:r>
      <w:r w:rsidR="00F11102" w:rsidRPr="00F11102">
        <w:rPr>
          <w:b/>
          <w:sz w:val="24"/>
          <w:szCs w:val="24"/>
        </w:rPr>
        <w:t>itenuto</w:t>
      </w:r>
      <w:r>
        <w:rPr>
          <w:sz w:val="24"/>
          <w:szCs w:val="24"/>
        </w:rPr>
        <w:t xml:space="preserve"> di provvedere all’approvazione definitiva del Piano di Governo del Territorio, come disposto dalla </w:t>
      </w:r>
      <w:proofErr w:type="spellStart"/>
      <w:r>
        <w:rPr>
          <w:sz w:val="24"/>
          <w:szCs w:val="24"/>
        </w:rPr>
        <w:t>L.R.</w:t>
      </w:r>
      <w:proofErr w:type="spellEnd"/>
      <w:r>
        <w:rPr>
          <w:sz w:val="24"/>
          <w:szCs w:val="24"/>
        </w:rPr>
        <w:t xml:space="preserve"> n. 12 del 11/03/2005 e ss. mm. ed </w:t>
      </w:r>
      <w:proofErr w:type="spellStart"/>
      <w:r>
        <w:rPr>
          <w:sz w:val="24"/>
          <w:szCs w:val="24"/>
        </w:rPr>
        <w:t>ii</w:t>
      </w:r>
      <w:proofErr w:type="spellEnd"/>
      <w:r>
        <w:rPr>
          <w:sz w:val="24"/>
          <w:szCs w:val="24"/>
        </w:rPr>
        <w:t>.;</w:t>
      </w:r>
    </w:p>
    <w:p w:rsidR="00AC0D36" w:rsidRDefault="00AC0D36" w:rsidP="005310AC">
      <w:pPr>
        <w:jc w:val="both"/>
        <w:rPr>
          <w:sz w:val="24"/>
          <w:szCs w:val="24"/>
        </w:rPr>
      </w:pPr>
    </w:p>
    <w:p w:rsidR="00DB5A7C" w:rsidRDefault="00DB5A7C" w:rsidP="00DB5A7C">
      <w:pPr>
        <w:jc w:val="both"/>
        <w:rPr>
          <w:sz w:val="24"/>
          <w:szCs w:val="24"/>
        </w:rPr>
      </w:pPr>
      <w:r>
        <w:rPr>
          <w:sz w:val="24"/>
          <w:szCs w:val="24"/>
        </w:rPr>
        <w:t>Con la seguente votazione espressa in modo palese per alzata di mano</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DB5A7C" w:rsidRPr="00F13CA2" w:rsidTr="00462F18">
        <w:tc>
          <w:tcPr>
            <w:tcW w:w="1292" w:type="pct"/>
          </w:tcPr>
          <w:p w:rsidR="00DB5A7C" w:rsidRPr="00F13CA2" w:rsidRDefault="00DF3349" w:rsidP="00462F18">
            <w:pPr>
              <w:jc w:val="both"/>
              <w:rPr>
                <w:sz w:val="24"/>
                <w:szCs w:val="24"/>
              </w:rPr>
            </w:pPr>
            <w:r w:rsidRPr="0051315F">
              <w:rPr>
                <w:sz w:val="24"/>
                <w:szCs w:val="24"/>
              </w:rPr>
              <w:t>VOTANTI</w:t>
            </w:r>
          </w:p>
        </w:tc>
        <w:tc>
          <w:tcPr>
            <w:tcW w:w="872" w:type="pct"/>
          </w:tcPr>
          <w:p w:rsidR="00DB5A7C" w:rsidRPr="00F13CA2" w:rsidRDefault="000B0F31" w:rsidP="00462F18">
            <w:pPr>
              <w:jc w:val="center"/>
              <w:rPr>
                <w:sz w:val="24"/>
                <w:szCs w:val="24"/>
              </w:rPr>
            </w:pPr>
            <w:r>
              <w:rPr>
                <w:sz w:val="24"/>
                <w:szCs w:val="24"/>
              </w:rPr>
              <w:t>11</w:t>
            </w:r>
          </w:p>
        </w:tc>
        <w:tc>
          <w:tcPr>
            <w:tcW w:w="2836" w:type="pct"/>
          </w:tcPr>
          <w:p w:rsidR="00DB5A7C" w:rsidRPr="00A2147E" w:rsidRDefault="00DB5A7C" w:rsidP="00462F18">
            <w:pPr>
              <w:jc w:val="both"/>
            </w:pPr>
          </w:p>
        </w:tc>
      </w:tr>
      <w:tr w:rsidR="00DB5A7C" w:rsidRPr="00F13CA2" w:rsidTr="00462F18">
        <w:tc>
          <w:tcPr>
            <w:tcW w:w="1292" w:type="pct"/>
          </w:tcPr>
          <w:p w:rsidR="00DB5A7C" w:rsidRPr="00F13CA2" w:rsidRDefault="00DB5A7C" w:rsidP="00462F18">
            <w:pPr>
              <w:jc w:val="both"/>
              <w:rPr>
                <w:sz w:val="24"/>
                <w:szCs w:val="24"/>
              </w:rPr>
            </w:pPr>
            <w:r w:rsidRPr="00F13CA2">
              <w:rPr>
                <w:sz w:val="24"/>
                <w:szCs w:val="24"/>
              </w:rPr>
              <w:t>FAVOREVOLI</w:t>
            </w:r>
          </w:p>
        </w:tc>
        <w:tc>
          <w:tcPr>
            <w:tcW w:w="872" w:type="pct"/>
          </w:tcPr>
          <w:p w:rsidR="00DB5A7C" w:rsidRPr="00F13CA2" w:rsidRDefault="000B0F31" w:rsidP="00462F18">
            <w:pPr>
              <w:jc w:val="center"/>
              <w:rPr>
                <w:sz w:val="24"/>
                <w:szCs w:val="24"/>
              </w:rPr>
            </w:pPr>
            <w:r>
              <w:rPr>
                <w:sz w:val="24"/>
                <w:szCs w:val="24"/>
              </w:rPr>
              <w:t>8</w:t>
            </w:r>
          </w:p>
        </w:tc>
        <w:tc>
          <w:tcPr>
            <w:tcW w:w="2836" w:type="pct"/>
          </w:tcPr>
          <w:p w:rsidR="00DB5A7C" w:rsidRDefault="00DB5A7C" w:rsidP="00462F18">
            <w:pPr>
              <w:jc w:val="both"/>
              <w:rPr>
                <w:sz w:val="24"/>
                <w:szCs w:val="24"/>
              </w:rPr>
            </w:pPr>
          </w:p>
        </w:tc>
      </w:tr>
      <w:tr w:rsidR="000B0F31" w:rsidRPr="00F13CA2" w:rsidTr="00462F18">
        <w:tc>
          <w:tcPr>
            <w:tcW w:w="1292" w:type="pct"/>
          </w:tcPr>
          <w:p w:rsidR="000B0F31" w:rsidRPr="00F13CA2" w:rsidRDefault="000B0F31" w:rsidP="00462F18">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0B0F31" w:rsidRPr="00F13CA2" w:rsidRDefault="000B0F31" w:rsidP="00462F18">
            <w:pPr>
              <w:jc w:val="center"/>
              <w:rPr>
                <w:sz w:val="24"/>
                <w:szCs w:val="24"/>
              </w:rPr>
            </w:pPr>
            <w:r>
              <w:rPr>
                <w:sz w:val="24"/>
                <w:szCs w:val="24"/>
              </w:rPr>
              <w:t>3</w:t>
            </w:r>
          </w:p>
        </w:tc>
        <w:tc>
          <w:tcPr>
            <w:tcW w:w="2836" w:type="pct"/>
          </w:tcPr>
          <w:p w:rsidR="000B0F31" w:rsidRPr="00266D3E" w:rsidRDefault="000B0F31" w:rsidP="000B0F31">
            <w:pPr>
              <w:jc w:val="both"/>
              <w:rPr>
                <w:sz w:val="24"/>
                <w:szCs w:val="24"/>
              </w:rPr>
            </w:pPr>
            <w:r w:rsidRPr="00266D3E">
              <w:rPr>
                <w:sz w:val="24"/>
                <w:szCs w:val="24"/>
              </w:rPr>
              <w:t xml:space="preserve">(Molinari Natale, Proietti Cecilia – “Lista per </w:t>
            </w:r>
            <w:proofErr w:type="spellStart"/>
            <w:r w:rsidRPr="00266D3E">
              <w:rPr>
                <w:sz w:val="24"/>
                <w:szCs w:val="24"/>
              </w:rPr>
              <w:t>Calvenzano</w:t>
            </w:r>
            <w:proofErr w:type="spellEnd"/>
            <w:r w:rsidRPr="00266D3E">
              <w:rPr>
                <w:sz w:val="24"/>
                <w:szCs w:val="24"/>
              </w:rPr>
              <w:t>”</w:t>
            </w:r>
          </w:p>
          <w:p w:rsidR="000B0F31" w:rsidRPr="00266D3E" w:rsidRDefault="000B0F31" w:rsidP="000B0F31">
            <w:pPr>
              <w:jc w:val="both"/>
              <w:rPr>
                <w:sz w:val="24"/>
                <w:szCs w:val="24"/>
              </w:rPr>
            </w:pPr>
            <w:r w:rsidRPr="00266D3E">
              <w:rPr>
                <w:sz w:val="24"/>
                <w:szCs w:val="24"/>
              </w:rPr>
              <w:t>Invernizzi Giuseppe – “Il Popolo della Libertà”)</w:t>
            </w:r>
          </w:p>
        </w:tc>
      </w:tr>
      <w:tr w:rsidR="000B0F31" w:rsidRPr="00F13CA2" w:rsidTr="00462F18">
        <w:tc>
          <w:tcPr>
            <w:tcW w:w="1292" w:type="pct"/>
          </w:tcPr>
          <w:p w:rsidR="000B0F31" w:rsidRPr="00F13CA2" w:rsidRDefault="000B0F31" w:rsidP="00462F18">
            <w:pPr>
              <w:jc w:val="both"/>
              <w:rPr>
                <w:sz w:val="24"/>
                <w:szCs w:val="24"/>
              </w:rPr>
            </w:pPr>
            <w:r>
              <w:rPr>
                <w:sz w:val="24"/>
                <w:szCs w:val="24"/>
              </w:rPr>
              <w:t>ASTENUTI</w:t>
            </w:r>
          </w:p>
        </w:tc>
        <w:tc>
          <w:tcPr>
            <w:tcW w:w="872" w:type="pct"/>
          </w:tcPr>
          <w:p w:rsidR="000B0F31" w:rsidRPr="00F13CA2" w:rsidRDefault="000B0F31" w:rsidP="00462F18">
            <w:pPr>
              <w:jc w:val="center"/>
              <w:rPr>
                <w:sz w:val="24"/>
                <w:szCs w:val="24"/>
              </w:rPr>
            </w:pPr>
            <w:r>
              <w:rPr>
                <w:sz w:val="24"/>
                <w:szCs w:val="24"/>
              </w:rPr>
              <w:t>/</w:t>
            </w:r>
          </w:p>
        </w:tc>
        <w:tc>
          <w:tcPr>
            <w:tcW w:w="2836" w:type="pct"/>
          </w:tcPr>
          <w:p w:rsidR="000B0F31" w:rsidRPr="00EC6F39" w:rsidRDefault="000B0F31" w:rsidP="00462F18"/>
        </w:tc>
      </w:tr>
    </w:tbl>
    <w:p w:rsidR="00DB5A7C" w:rsidRDefault="00DB5A7C" w:rsidP="00DB5A7C">
      <w:pPr>
        <w:rPr>
          <w:sz w:val="24"/>
          <w:szCs w:val="24"/>
        </w:rPr>
      </w:pPr>
    </w:p>
    <w:p w:rsidR="00DB5A7C" w:rsidRDefault="00DB5A7C" w:rsidP="00DB5A7C">
      <w:pPr>
        <w:jc w:val="center"/>
        <w:rPr>
          <w:b/>
          <w:sz w:val="24"/>
          <w:szCs w:val="24"/>
        </w:rPr>
      </w:pPr>
      <w:r>
        <w:rPr>
          <w:b/>
          <w:sz w:val="24"/>
          <w:szCs w:val="24"/>
        </w:rPr>
        <w:t>DELIBERA</w:t>
      </w:r>
    </w:p>
    <w:p w:rsidR="00DB5A7C" w:rsidRDefault="00DB5A7C" w:rsidP="00DB5A7C">
      <w:pPr>
        <w:jc w:val="center"/>
        <w:rPr>
          <w:b/>
          <w:sz w:val="24"/>
          <w:szCs w:val="24"/>
        </w:rPr>
      </w:pPr>
    </w:p>
    <w:p w:rsidR="00DB5A7C" w:rsidRDefault="003F1BA2" w:rsidP="00DB5A7C">
      <w:pPr>
        <w:jc w:val="both"/>
        <w:rPr>
          <w:sz w:val="24"/>
          <w:szCs w:val="24"/>
        </w:rPr>
      </w:pPr>
      <w:r w:rsidRPr="00142763">
        <w:rPr>
          <w:sz w:val="24"/>
          <w:szCs w:val="24"/>
        </w:rPr>
        <w:t>1) Di a</w:t>
      </w:r>
      <w:r w:rsidR="00F11102" w:rsidRPr="00142763">
        <w:rPr>
          <w:sz w:val="24"/>
          <w:szCs w:val="24"/>
        </w:rPr>
        <w:t>pprovare</w:t>
      </w:r>
      <w:r w:rsidR="00DB5A7C">
        <w:rPr>
          <w:b/>
          <w:sz w:val="24"/>
          <w:szCs w:val="24"/>
        </w:rPr>
        <w:t xml:space="preserve">, </w:t>
      </w:r>
      <w:r w:rsidR="00DB5A7C">
        <w:rPr>
          <w:sz w:val="24"/>
          <w:szCs w:val="24"/>
        </w:rPr>
        <w:t xml:space="preserve">ai sensi dell’art. 13 della </w:t>
      </w:r>
      <w:proofErr w:type="spellStart"/>
      <w:r w:rsidR="00DB5A7C">
        <w:rPr>
          <w:sz w:val="24"/>
          <w:szCs w:val="24"/>
        </w:rPr>
        <w:t>L.R.</w:t>
      </w:r>
      <w:proofErr w:type="spellEnd"/>
      <w:r w:rsidR="00DB5A7C">
        <w:rPr>
          <w:sz w:val="24"/>
          <w:szCs w:val="24"/>
        </w:rPr>
        <w:t xml:space="preserve"> n. 12 del 11/03/2005 e </w:t>
      </w:r>
      <w:proofErr w:type="spellStart"/>
      <w:r w:rsidR="00DB5A7C">
        <w:rPr>
          <w:sz w:val="24"/>
          <w:szCs w:val="24"/>
        </w:rPr>
        <w:t>s.m.i.</w:t>
      </w:r>
      <w:proofErr w:type="spellEnd"/>
      <w:r w:rsidR="00DB5A7C" w:rsidRPr="00881C66">
        <w:rPr>
          <w:sz w:val="24"/>
          <w:szCs w:val="24"/>
        </w:rPr>
        <w:t xml:space="preserve">, il Piano di Governo del Territorio adottato con Deliberazione di Consiglio Comunale </w:t>
      </w:r>
      <w:r w:rsidR="00DB5A7C" w:rsidRPr="00FF1C83">
        <w:rPr>
          <w:sz w:val="24"/>
          <w:szCs w:val="24"/>
        </w:rPr>
        <w:t xml:space="preserve">n. </w:t>
      </w:r>
      <w:r w:rsidR="00DB5A7C">
        <w:rPr>
          <w:sz w:val="24"/>
          <w:szCs w:val="24"/>
        </w:rPr>
        <w:t>26</w:t>
      </w:r>
      <w:r w:rsidR="00DB5A7C" w:rsidRPr="00FF1C83">
        <w:rPr>
          <w:sz w:val="24"/>
          <w:szCs w:val="24"/>
        </w:rPr>
        <w:t xml:space="preserve"> del </w:t>
      </w:r>
      <w:r w:rsidR="00DB5A7C">
        <w:rPr>
          <w:sz w:val="24"/>
          <w:szCs w:val="24"/>
        </w:rPr>
        <w:t>22</w:t>
      </w:r>
      <w:r w:rsidR="00DB5A7C" w:rsidRPr="00FF1C83">
        <w:rPr>
          <w:sz w:val="24"/>
          <w:szCs w:val="24"/>
        </w:rPr>
        <w:t>/0</w:t>
      </w:r>
      <w:r w:rsidR="00DB5A7C">
        <w:rPr>
          <w:sz w:val="24"/>
          <w:szCs w:val="24"/>
        </w:rPr>
        <w:t>7</w:t>
      </w:r>
      <w:r w:rsidR="00DB5A7C" w:rsidRPr="00FF1C83">
        <w:rPr>
          <w:sz w:val="24"/>
          <w:szCs w:val="24"/>
        </w:rPr>
        <w:t>/2011</w:t>
      </w:r>
      <w:r w:rsidR="00DB5A7C">
        <w:rPr>
          <w:sz w:val="24"/>
          <w:szCs w:val="24"/>
        </w:rPr>
        <w:t xml:space="preserve"> </w:t>
      </w:r>
      <w:r w:rsidR="00DB5A7C" w:rsidRPr="00881C66">
        <w:rPr>
          <w:sz w:val="24"/>
          <w:szCs w:val="24"/>
        </w:rPr>
        <w:t>così come modificato per effetto dell’accoglimento di quanto</w:t>
      </w:r>
      <w:r w:rsidR="00DB5A7C">
        <w:rPr>
          <w:sz w:val="24"/>
          <w:szCs w:val="24"/>
        </w:rPr>
        <w:t xml:space="preserve"> appresso specificato:</w:t>
      </w:r>
    </w:p>
    <w:p w:rsidR="00DB5A7C" w:rsidRDefault="00DB5A7C" w:rsidP="00DB5A7C">
      <w:pPr>
        <w:numPr>
          <w:ilvl w:val="1"/>
          <w:numId w:val="2"/>
        </w:numPr>
        <w:tabs>
          <w:tab w:val="clear" w:pos="1440"/>
          <w:tab w:val="num" w:pos="567"/>
        </w:tabs>
        <w:overflowPunct w:val="0"/>
        <w:autoSpaceDE w:val="0"/>
        <w:autoSpaceDN w:val="0"/>
        <w:adjustRightInd w:val="0"/>
        <w:ind w:left="567" w:hanging="567"/>
        <w:jc w:val="both"/>
        <w:textAlignment w:val="baseline"/>
        <w:rPr>
          <w:sz w:val="24"/>
          <w:szCs w:val="24"/>
        </w:rPr>
      </w:pPr>
      <w:r>
        <w:rPr>
          <w:sz w:val="24"/>
          <w:szCs w:val="24"/>
        </w:rPr>
        <w:t>delle controdeduzioni alle osservazioni pervenute;</w:t>
      </w:r>
    </w:p>
    <w:p w:rsidR="00B058A6" w:rsidRPr="00BB4664" w:rsidRDefault="00B058A6" w:rsidP="00DB5A7C">
      <w:pPr>
        <w:numPr>
          <w:ilvl w:val="1"/>
          <w:numId w:val="2"/>
        </w:numPr>
        <w:tabs>
          <w:tab w:val="clear" w:pos="1440"/>
          <w:tab w:val="num" w:pos="567"/>
        </w:tabs>
        <w:overflowPunct w:val="0"/>
        <w:autoSpaceDE w:val="0"/>
        <w:autoSpaceDN w:val="0"/>
        <w:adjustRightInd w:val="0"/>
        <w:ind w:left="567" w:hanging="567"/>
        <w:jc w:val="both"/>
        <w:textAlignment w:val="baseline"/>
        <w:rPr>
          <w:sz w:val="24"/>
          <w:szCs w:val="24"/>
        </w:rPr>
      </w:pPr>
      <w:r w:rsidRPr="00DB5A7C">
        <w:rPr>
          <w:sz w:val="24"/>
          <w:szCs w:val="24"/>
        </w:rPr>
        <w:t>dal recepimento delle prescrizioni</w:t>
      </w:r>
      <w:r>
        <w:rPr>
          <w:sz w:val="24"/>
          <w:szCs w:val="24"/>
        </w:rPr>
        <w:t xml:space="preserve"> contenute nella delibera della Giunta Provinciale </w:t>
      </w:r>
      <w:proofErr w:type="spellStart"/>
      <w:r>
        <w:rPr>
          <w:sz w:val="24"/>
          <w:szCs w:val="24"/>
        </w:rPr>
        <w:t>n°</w:t>
      </w:r>
      <w:proofErr w:type="spellEnd"/>
      <w:r>
        <w:rPr>
          <w:sz w:val="24"/>
          <w:szCs w:val="24"/>
        </w:rPr>
        <w:t xml:space="preserve"> 542 del 28/11/2011 avente ad oggetto: </w:t>
      </w:r>
      <w:r w:rsidRPr="00CF61B3">
        <w:rPr>
          <w:sz w:val="24"/>
          <w:szCs w:val="24"/>
        </w:rPr>
        <w:t>“</w:t>
      </w:r>
      <w:r>
        <w:rPr>
          <w:sz w:val="24"/>
          <w:szCs w:val="24"/>
        </w:rPr>
        <w:t>T</w:t>
      </w:r>
      <w:r w:rsidRPr="00CF61B3">
        <w:rPr>
          <w:sz w:val="24"/>
          <w:szCs w:val="24"/>
        </w:rPr>
        <w:t>avolo interistituzionale richiesto dal Co</w:t>
      </w:r>
      <w:r>
        <w:rPr>
          <w:sz w:val="24"/>
          <w:szCs w:val="24"/>
        </w:rPr>
        <w:t>m</w:t>
      </w:r>
      <w:r w:rsidRPr="00CF61B3">
        <w:rPr>
          <w:sz w:val="24"/>
          <w:szCs w:val="24"/>
        </w:rPr>
        <w:t xml:space="preserve">une di Calvenzano, ai sensi dell’art. 12, comma 5 delle N.d.A. del </w:t>
      </w:r>
      <w:proofErr w:type="spellStart"/>
      <w:r w:rsidRPr="00CF61B3">
        <w:rPr>
          <w:sz w:val="24"/>
          <w:szCs w:val="24"/>
        </w:rPr>
        <w:t>P.T.C.P.</w:t>
      </w:r>
      <w:proofErr w:type="spellEnd"/>
      <w:r w:rsidRPr="00CF61B3">
        <w:rPr>
          <w:sz w:val="24"/>
          <w:szCs w:val="24"/>
        </w:rPr>
        <w:t xml:space="preserve">, relativamente alla componente paesistica di ambiti di trasformazione del </w:t>
      </w:r>
      <w:proofErr w:type="spellStart"/>
      <w:r w:rsidRPr="00CF61B3">
        <w:rPr>
          <w:sz w:val="24"/>
          <w:szCs w:val="24"/>
        </w:rPr>
        <w:t>P.G.T.</w:t>
      </w:r>
      <w:proofErr w:type="spellEnd"/>
      <w:r w:rsidRPr="00CF61B3">
        <w:rPr>
          <w:sz w:val="24"/>
          <w:szCs w:val="24"/>
        </w:rPr>
        <w:t xml:space="preserve"> del Comune di Calvenzano”</w:t>
      </w:r>
    </w:p>
    <w:p w:rsidR="00DB5A7C" w:rsidRDefault="00DB5A7C" w:rsidP="00DB5A7C">
      <w:pPr>
        <w:pStyle w:val="Paragrafoelenco"/>
        <w:numPr>
          <w:ilvl w:val="1"/>
          <w:numId w:val="2"/>
        </w:numPr>
        <w:tabs>
          <w:tab w:val="clear" w:pos="1440"/>
          <w:tab w:val="left" w:pos="567"/>
        </w:tabs>
        <w:ind w:left="0" w:firstLine="0"/>
        <w:jc w:val="both"/>
        <w:rPr>
          <w:sz w:val="24"/>
          <w:szCs w:val="24"/>
        </w:rPr>
      </w:pPr>
      <w:r w:rsidRPr="00DB5A7C">
        <w:rPr>
          <w:sz w:val="24"/>
          <w:szCs w:val="24"/>
        </w:rPr>
        <w:t xml:space="preserve">dal recepimento delle prescrizioni </w:t>
      </w:r>
      <w:r>
        <w:rPr>
          <w:sz w:val="24"/>
          <w:szCs w:val="24"/>
        </w:rPr>
        <w:t>contenute nel</w:t>
      </w:r>
      <w:r w:rsidRPr="00DB5A7C">
        <w:rPr>
          <w:sz w:val="24"/>
          <w:szCs w:val="24"/>
        </w:rPr>
        <w:t xml:space="preserve"> verbale della verifica tecnica di compatibilità dello strumento urbanistico comunale con il PTCP rilasciato dalla Provincia di Bergamo – Settore Urbanistica e Agricoltura in data 07.12.2011 </w:t>
      </w:r>
      <w:proofErr w:type="spellStart"/>
      <w:r w:rsidRPr="00DB5A7C">
        <w:rPr>
          <w:sz w:val="24"/>
          <w:szCs w:val="24"/>
        </w:rPr>
        <w:t>prot</w:t>
      </w:r>
      <w:proofErr w:type="spellEnd"/>
      <w:r w:rsidRPr="00DB5A7C">
        <w:rPr>
          <w:sz w:val="24"/>
          <w:szCs w:val="24"/>
        </w:rPr>
        <w:t xml:space="preserve">. 07/04/GE/116510/GE/DB, qui pervenuto in data 07.12.2011 </w:t>
      </w:r>
      <w:proofErr w:type="spellStart"/>
      <w:r w:rsidRPr="00DB5A7C">
        <w:rPr>
          <w:sz w:val="24"/>
          <w:szCs w:val="24"/>
        </w:rPr>
        <w:t>prot</w:t>
      </w:r>
      <w:proofErr w:type="spellEnd"/>
      <w:r w:rsidRPr="00DB5A7C">
        <w:rPr>
          <w:sz w:val="24"/>
          <w:szCs w:val="24"/>
        </w:rPr>
        <w:t>. 0010170;</w:t>
      </w:r>
    </w:p>
    <w:p w:rsidR="001738E9" w:rsidRPr="00DB5A7C" w:rsidRDefault="001738E9" w:rsidP="00DB5A7C">
      <w:pPr>
        <w:pStyle w:val="Paragrafoelenco"/>
        <w:numPr>
          <w:ilvl w:val="1"/>
          <w:numId w:val="2"/>
        </w:numPr>
        <w:tabs>
          <w:tab w:val="clear" w:pos="1440"/>
          <w:tab w:val="left" w:pos="567"/>
        </w:tabs>
        <w:ind w:left="0" w:firstLine="0"/>
        <w:jc w:val="both"/>
        <w:rPr>
          <w:sz w:val="24"/>
          <w:szCs w:val="24"/>
        </w:rPr>
      </w:pPr>
      <w:r>
        <w:rPr>
          <w:sz w:val="24"/>
          <w:szCs w:val="24"/>
        </w:rPr>
        <w:t>relazione dell’Ufficio Tecnico inerente rettifiche ed errori materiali</w:t>
      </w:r>
    </w:p>
    <w:p w:rsidR="00DB5A7C" w:rsidRPr="00DB5A7C" w:rsidRDefault="00DB5A7C" w:rsidP="00DB5A7C">
      <w:pPr>
        <w:overflowPunct w:val="0"/>
        <w:autoSpaceDE w:val="0"/>
        <w:autoSpaceDN w:val="0"/>
        <w:adjustRightInd w:val="0"/>
        <w:ind w:left="567"/>
        <w:jc w:val="both"/>
        <w:textAlignment w:val="baseline"/>
        <w:rPr>
          <w:sz w:val="24"/>
          <w:szCs w:val="24"/>
        </w:rPr>
      </w:pPr>
    </w:p>
    <w:p w:rsidR="00DB5A7C" w:rsidRDefault="00DB5A7C" w:rsidP="00DB5A7C">
      <w:pPr>
        <w:jc w:val="both"/>
        <w:rPr>
          <w:sz w:val="24"/>
          <w:szCs w:val="24"/>
        </w:rPr>
      </w:pPr>
      <w:r w:rsidRPr="006B55DF">
        <w:rPr>
          <w:b/>
          <w:sz w:val="24"/>
          <w:szCs w:val="24"/>
        </w:rPr>
        <w:t xml:space="preserve">A </w:t>
      </w:r>
      <w:r w:rsidR="00F11102">
        <w:rPr>
          <w:b/>
          <w:sz w:val="24"/>
          <w:szCs w:val="24"/>
        </w:rPr>
        <w:t>seguito</w:t>
      </w:r>
      <w:r>
        <w:rPr>
          <w:sz w:val="24"/>
          <w:szCs w:val="24"/>
        </w:rPr>
        <w:t xml:space="preserve"> delle separate votazioni riportate, e composto dai seguenti elaborati che si intendono parte integrante e sostanziale del presente atto:</w:t>
      </w:r>
    </w:p>
    <w:p w:rsidR="00B058A6" w:rsidRDefault="00B058A6" w:rsidP="00B058A6">
      <w:pPr>
        <w:jc w:val="both"/>
        <w:rPr>
          <w:sz w:val="24"/>
          <w:szCs w:val="24"/>
        </w:rPr>
      </w:pPr>
    </w:p>
    <w:p w:rsidR="00B058A6" w:rsidRPr="00F11392" w:rsidRDefault="00B058A6" w:rsidP="00B058A6">
      <w:pPr>
        <w:pStyle w:val="Paragrafoelenco"/>
        <w:numPr>
          <w:ilvl w:val="0"/>
          <w:numId w:val="2"/>
        </w:numPr>
        <w:tabs>
          <w:tab w:val="clear" w:pos="1065"/>
          <w:tab w:val="left" w:pos="284"/>
        </w:tabs>
        <w:ind w:left="284" w:hanging="284"/>
        <w:jc w:val="both"/>
        <w:rPr>
          <w:b/>
          <w:sz w:val="24"/>
          <w:szCs w:val="24"/>
        </w:rPr>
      </w:pPr>
      <w:r w:rsidRPr="00F11392">
        <w:rPr>
          <w:b/>
          <w:sz w:val="24"/>
          <w:szCs w:val="24"/>
        </w:rPr>
        <w:t>COMPONENTE GEOLOGICA</w:t>
      </w:r>
      <w:r w:rsidR="00AB08E4">
        <w:rPr>
          <w:b/>
          <w:sz w:val="24"/>
          <w:szCs w:val="24"/>
        </w:rPr>
        <w:t xml:space="preserve"> DELLA PIANIFICAZIONE TERRITORIALE, </w:t>
      </w:r>
      <w:r w:rsidRPr="00F11392">
        <w:rPr>
          <w:sz w:val="24"/>
          <w:szCs w:val="24"/>
        </w:rPr>
        <w:t>costituita da:</w:t>
      </w:r>
    </w:p>
    <w:p w:rsidR="00B058A6" w:rsidRDefault="00AB08E4" w:rsidP="00AB08E4">
      <w:pPr>
        <w:pStyle w:val="Paragrafoelenco"/>
        <w:numPr>
          <w:ilvl w:val="0"/>
          <w:numId w:val="10"/>
        </w:numPr>
        <w:jc w:val="both"/>
        <w:rPr>
          <w:sz w:val="24"/>
          <w:szCs w:val="24"/>
        </w:rPr>
      </w:pPr>
      <w:r>
        <w:rPr>
          <w:sz w:val="24"/>
          <w:szCs w:val="24"/>
        </w:rPr>
        <w:t xml:space="preserve">Relazione </w:t>
      </w:r>
    </w:p>
    <w:p w:rsidR="00AB08E4" w:rsidRDefault="00AB08E4" w:rsidP="00AB08E4">
      <w:pPr>
        <w:pStyle w:val="Paragrafoelenco"/>
        <w:numPr>
          <w:ilvl w:val="0"/>
          <w:numId w:val="10"/>
        </w:numPr>
        <w:jc w:val="both"/>
        <w:rPr>
          <w:sz w:val="24"/>
          <w:szCs w:val="24"/>
        </w:rPr>
      </w:pPr>
      <w:r>
        <w:rPr>
          <w:sz w:val="24"/>
          <w:szCs w:val="24"/>
        </w:rPr>
        <w:t>Tavola 1: carta geologica</w:t>
      </w:r>
    </w:p>
    <w:p w:rsidR="00AB08E4" w:rsidRDefault="00AB08E4" w:rsidP="00AB08E4">
      <w:pPr>
        <w:pStyle w:val="Paragrafoelenco"/>
        <w:numPr>
          <w:ilvl w:val="0"/>
          <w:numId w:val="10"/>
        </w:numPr>
        <w:jc w:val="both"/>
        <w:rPr>
          <w:sz w:val="24"/>
          <w:szCs w:val="24"/>
        </w:rPr>
      </w:pPr>
      <w:r>
        <w:rPr>
          <w:sz w:val="24"/>
          <w:szCs w:val="24"/>
        </w:rPr>
        <w:t xml:space="preserve">Tavola 2: carta geomorfologica con elementi </w:t>
      </w:r>
      <w:proofErr w:type="spellStart"/>
      <w:r>
        <w:rPr>
          <w:sz w:val="24"/>
          <w:szCs w:val="24"/>
        </w:rPr>
        <w:t>geopedologici</w:t>
      </w:r>
      <w:proofErr w:type="spellEnd"/>
    </w:p>
    <w:p w:rsidR="00AB08E4" w:rsidRDefault="00AB08E4" w:rsidP="00AB08E4">
      <w:pPr>
        <w:pStyle w:val="Paragrafoelenco"/>
        <w:numPr>
          <w:ilvl w:val="0"/>
          <w:numId w:val="10"/>
        </w:numPr>
        <w:jc w:val="both"/>
        <w:rPr>
          <w:sz w:val="24"/>
          <w:szCs w:val="24"/>
        </w:rPr>
      </w:pPr>
      <w:r>
        <w:rPr>
          <w:sz w:val="24"/>
          <w:szCs w:val="24"/>
        </w:rPr>
        <w:t>Tavola 3: carta idrogeologica;</w:t>
      </w:r>
    </w:p>
    <w:p w:rsidR="00AB08E4" w:rsidRDefault="00AB08E4" w:rsidP="00AB08E4">
      <w:pPr>
        <w:pStyle w:val="Paragrafoelenco"/>
        <w:numPr>
          <w:ilvl w:val="0"/>
          <w:numId w:val="10"/>
        </w:numPr>
        <w:jc w:val="both"/>
        <w:rPr>
          <w:sz w:val="24"/>
          <w:szCs w:val="24"/>
        </w:rPr>
      </w:pPr>
      <w:r>
        <w:rPr>
          <w:sz w:val="24"/>
          <w:szCs w:val="24"/>
        </w:rPr>
        <w:t>Tavola 4: carta idrogeologica e della vulnerabilità</w:t>
      </w:r>
    </w:p>
    <w:p w:rsidR="00AB08E4" w:rsidRDefault="00AB08E4" w:rsidP="00AB08E4">
      <w:pPr>
        <w:pStyle w:val="Paragrafoelenco"/>
        <w:numPr>
          <w:ilvl w:val="0"/>
          <w:numId w:val="10"/>
        </w:numPr>
        <w:jc w:val="both"/>
        <w:rPr>
          <w:sz w:val="24"/>
          <w:szCs w:val="24"/>
        </w:rPr>
      </w:pPr>
      <w:r>
        <w:rPr>
          <w:sz w:val="24"/>
          <w:szCs w:val="24"/>
        </w:rPr>
        <w:t>Tavola 5: sezioni idrogeologiche;</w:t>
      </w:r>
    </w:p>
    <w:p w:rsidR="00AB08E4" w:rsidRDefault="00AB08E4" w:rsidP="00AB08E4">
      <w:pPr>
        <w:pStyle w:val="Paragrafoelenco"/>
        <w:numPr>
          <w:ilvl w:val="0"/>
          <w:numId w:val="10"/>
        </w:numPr>
        <w:jc w:val="both"/>
        <w:rPr>
          <w:sz w:val="24"/>
          <w:szCs w:val="24"/>
        </w:rPr>
      </w:pPr>
      <w:r>
        <w:rPr>
          <w:sz w:val="24"/>
          <w:szCs w:val="24"/>
        </w:rPr>
        <w:t>Tavola 6: carta geologico applicativa</w:t>
      </w:r>
    </w:p>
    <w:p w:rsidR="00AB08E4" w:rsidRDefault="00AB08E4" w:rsidP="00AB08E4">
      <w:pPr>
        <w:pStyle w:val="Paragrafoelenco"/>
        <w:numPr>
          <w:ilvl w:val="0"/>
          <w:numId w:val="10"/>
        </w:numPr>
        <w:jc w:val="both"/>
        <w:rPr>
          <w:sz w:val="24"/>
          <w:szCs w:val="24"/>
        </w:rPr>
      </w:pPr>
      <w:r>
        <w:rPr>
          <w:sz w:val="24"/>
          <w:szCs w:val="24"/>
        </w:rPr>
        <w:t>Tavola 7: carta di sintesi</w:t>
      </w:r>
    </w:p>
    <w:p w:rsidR="00AB08E4" w:rsidRDefault="00530E2E" w:rsidP="00AB08E4">
      <w:pPr>
        <w:pStyle w:val="Paragrafoelenco"/>
        <w:numPr>
          <w:ilvl w:val="0"/>
          <w:numId w:val="10"/>
        </w:numPr>
        <w:jc w:val="both"/>
        <w:rPr>
          <w:sz w:val="24"/>
          <w:szCs w:val="24"/>
        </w:rPr>
      </w:pPr>
      <w:r>
        <w:rPr>
          <w:sz w:val="24"/>
          <w:szCs w:val="24"/>
        </w:rPr>
        <w:t>Tavola 8: carta delle fattibilità geologica per le azioni di piano</w:t>
      </w:r>
    </w:p>
    <w:p w:rsidR="00530E2E" w:rsidRPr="00AB08E4" w:rsidRDefault="00530E2E" w:rsidP="00AB08E4">
      <w:pPr>
        <w:pStyle w:val="Paragrafoelenco"/>
        <w:numPr>
          <w:ilvl w:val="0"/>
          <w:numId w:val="10"/>
        </w:numPr>
        <w:jc w:val="both"/>
        <w:rPr>
          <w:sz w:val="24"/>
          <w:szCs w:val="24"/>
        </w:rPr>
      </w:pPr>
      <w:r>
        <w:rPr>
          <w:sz w:val="24"/>
          <w:szCs w:val="24"/>
        </w:rPr>
        <w:t>Tavola 9: carta della fattibilità geologica per le azioni di piano</w:t>
      </w:r>
    </w:p>
    <w:p w:rsidR="00C9334F" w:rsidRPr="00F11392" w:rsidRDefault="00C9334F" w:rsidP="00C9334F">
      <w:pPr>
        <w:pStyle w:val="Paragrafoelenco"/>
        <w:numPr>
          <w:ilvl w:val="0"/>
          <w:numId w:val="2"/>
        </w:numPr>
        <w:tabs>
          <w:tab w:val="clear" w:pos="1065"/>
          <w:tab w:val="left" w:pos="284"/>
        </w:tabs>
        <w:ind w:left="284" w:hanging="284"/>
        <w:jc w:val="both"/>
        <w:rPr>
          <w:b/>
          <w:sz w:val="24"/>
          <w:szCs w:val="24"/>
        </w:rPr>
      </w:pPr>
      <w:r w:rsidRPr="00F11392">
        <w:rPr>
          <w:b/>
          <w:sz w:val="24"/>
          <w:szCs w:val="24"/>
        </w:rPr>
        <w:t xml:space="preserve">ADEGUAMENTO DELLA COMPONENTE GEOLOGICA, IDROGEOLOGICA E SISMICA </w:t>
      </w:r>
      <w:r w:rsidRPr="00F11392">
        <w:rPr>
          <w:sz w:val="24"/>
          <w:szCs w:val="24"/>
        </w:rPr>
        <w:t>costituita da:</w:t>
      </w:r>
    </w:p>
    <w:p w:rsidR="00C9334F" w:rsidRDefault="00C9334F" w:rsidP="00C9334F">
      <w:pPr>
        <w:pStyle w:val="Paragrafoelenco"/>
        <w:numPr>
          <w:ilvl w:val="0"/>
          <w:numId w:val="8"/>
        </w:numPr>
        <w:tabs>
          <w:tab w:val="left" w:pos="284"/>
        </w:tabs>
        <w:jc w:val="both"/>
        <w:rPr>
          <w:sz w:val="24"/>
          <w:szCs w:val="24"/>
        </w:rPr>
      </w:pPr>
      <w:r>
        <w:rPr>
          <w:sz w:val="24"/>
          <w:szCs w:val="24"/>
        </w:rPr>
        <w:t>Analisi della pericolosità sismica locale;</w:t>
      </w:r>
    </w:p>
    <w:p w:rsidR="00C9334F" w:rsidRDefault="00C9334F" w:rsidP="00C9334F">
      <w:pPr>
        <w:pStyle w:val="Paragrafoelenco"/>
        <w:numPr>
          <w:ilvl w:val="0"/>
          <w:numId w:val="8"/>
        </w:numPr>
        <w:tabs>
          <w:tab w:val="left" w:pos="284"/>
        </w:tabs>
        <w:jc w:val="both"/>
        <w:rPr>
          <w:sz w:val="24"/>
          <w:szCs w:val="24"/>
        </w:rPr>
      </w:pPr>
      <w:r>
        <w:rPr>
          <w:sz w:val="24"/>
          <w:szCs w:val="24"/>
        </w:rPr>
        <w:t>Tav. 1: carta di pericolosità sismica locale;</w:t>
      </w:r>
    </w:p>
    <w:p w:rsidR="00C9334F" w:rsidRDefault="00C9334F" w:rsidP="00C9334F">
      <w:pPr>
        <w:pStyle w:val="Paragrafoelenco"/>
        <w:numPr>
          <w:ilvl w:val="0"/>
          <w:numId w:val="8"/>
        </w:numPr>
        <w:tabs>
          <w:tab w:val="left" w:pos="284"/>
        </w:tabs>
        <w:jc w:val="both"/>
        <w:rPr>
          <w:sz w:val="24"/>
          <w:szCs w:val="24"/>
        </w:rPr>
      </w:pPr>
      <w:r>
        <w:rPr>
          <w:sz w:val="24"/>
          <w:szCs w:val="24"/>
        </w:rPr>
        <w:t>Tav. 2: carta della classe</w:t>
      </w:r>
      <w:r w:rsidRPr="008C7A08">
        <w:rPr>
          <w:sz w:val="24"/>
          <w:szCs w:val="24"/>
        </w:rPr>
        <w:t xml:space="preserve"> </w:t>
      </w:r>
      <w:r>
        <w:rPr>
          <w:sz w:val="24"/>
          <w:szCs w:val="24"/>
        </w:rPr>
        <w:t>di pericolosità sismica locale;</w:t>
      </w:r>
    </w:p>
    <w:p w:rsidR="00C9334F" w:rsidRDefault="00C9334F" w:rsidP="00C9334F">
      <w:pPr>
        <w:pStyle w:val="Paragrafoelenco"/>
        <w:numPr>
          <w:ilvl w:val="0"/>
          <w:numId w:val="8"/>
        </w:numPr>
        <w:tabs>
          <w:tab w:val="left" w:pos="284"/>
        </w:tabs>
        <w:jc w:val="both"/>
        <w:rPr>
          <w:sz w:val="24"/>
          <w:szCs w:val="24"/>
        </w:rPr>
      </w:pPr>
      <w:r>
        <w:rPr>
          <w:sz w:val="24"/>
          <w:szCs w:val="24"/>
        </w:rPr>
        <w:t>Tav. 3: carta dei vincoli;</w:t>
      </w:r>
    </w:p>
    <w:p w:rsidR="00C9334F" w:rsidRDefault="00C9334F" w:rsidP="00C9334F">
      <w:pPr>
        <w:pStyle w:val="Paragrafoelenco"/>
        <w:numPr>
          <w:ilvl w:val="0"/>
          <w:numId w:val="8"/>
        </w:numPr>
        <w:tabs>
          <w:tab w:val="left" w:pos="284"/>
        </w:tabs>
        <w:jc w:val="both"/>
        <w:rPr>
          <w:sz w:val="24"/>
          <w:szCs w:val="24"/>
        </w:rPr>
      </w:pPr>
      <w:r>
        <w:rPr>
          <w:sz w:val="24"/>
          <w:szCs w:val="24"/>
        </w:rPr>
        <w:t>Tav. 4a: carta di fattibilità delle azioni di piano;</w:t>
      </w:r>
    </w:p>
    <w:p w:rsidR="00C9334F" w:rsidRPr="008C7A08" w:rsidRDefault="00C9334F" w:rsidP="00C9334F">
      <w:pPr>
        <w:pStyle w:val="Paragrafoelenco"/>
        <w:numPr>
          <w:ilvl w:val="0"/>
          <w:numId w:val="8"/>
        </w:numPr>
        <w:tabs>
          <w:tab w:val="left" w:pos="284"/>
        </w:tabs>
        <w:jc w:val="both"/>
        <w:rPr>
          <w:sz w:val="24"/>
          <w:szCs w:val="24"/>
        </w:rPr>
      </w:pPr>
      <w:r>
        <w:rPr>
          <w:sz w:val="24"/>
          <w:szCs w:val="24"/>
        </w:rPr>
        <w:t>Tav. 4b: carta di fattibilità delle azioni di piano;</w:t>
      </w:r>
    </w:p>
    <w:p w:rsidR="00C9334F" w:rsidRDefault="00C9334F" w:rsidP="00C9334F">
      <w:pPr>
        <w:jc w:val="both"/>
        <w:rPr>
          <w:sz w:val="24"/>
          <w:szCs w:val="24"/>
        </w:rPr>
      </w:pPr>
    </w:p>
    <w:p w:rsidR="00C9334F" w:rsidRDefault="00C9334F" w:rsidP="00C9334F">
      <w:pPr>
        <w:pStyle w:val="Paragrafoelenco"/>
        <w:numPr>
          <w:ilvl w:val="0"/>
          <w:numId w:val="2"/>
        </w:numPr>
        <w:tabs>
          <w:tab w:val="clear" w:pos="1065"/>
        </w:tabs>
        <w:ind w:left="284" w:hanging="284"/>
        <w:jc w:val="both"/>
        <w:rPr>
          <w:sz w:val="24"/>
          <w:szCs w:val="24"/>
        </w:rPr>
      </w:pPr>
      <w:r w:rsidRPr="00F11392">
        <w:rPr>
          <w:b/>
          <w:sz w:val="24"/>
          <w:szCs w:val="24"/>
        </w:rPr>
        <w:lastRenderedPageBreak/>
        <w:t>VALUTAZIONE AMBIENTALE STRATEGICA</w:t>
      </w:r>
      <w:r>
        <w:rPr>
          <w:sz w:val="24"/>
          <w:szCs w:val="24"/>
        </w:rPr>
        <w:t xml:space="preserve"> costituita da:</w:t>
      </w:r>
    </w:p>
    <w:p w:rsidR="00C9334F" w:rsidRDefault="00C9334F" w:rsidP="00C9334F">
      <w:pPr>
        <w:pStyle w:val="Paragrafoelenco"/>
        <w:numPr>
          <w:ilvl w:val="0"/>
          <w:numId w:val="8"/>
        </w:numPr>
        <w:tabs>
          <w:tab w:val="left" w:pos="284"/>
        </w:tabs>
        <w:jc w:val="both"/>
        <w:rPr>
          <w:sz w:val="24"/>
          <w:szCs w:val="24"/>
        </w:rPr>
      </w:pPr>
      <w:r>
        <w:rPr>
          <w:sz w:val="24"/>
          <w:szCs w:val="24"/>
        </w:rPr>
        <w:t>Rapporto Ambientale;</w:t>
      </w:r>
    </w:p>
    <w:p w:rsidR="00C9334F" w:rsidRDefault="00C9334F" w:rsidP="00C9334F">
      <w:pPr>
        <w:pStyle w:val="Paragrafoelenco"/>
        <w:numPr>
          <w:ilvl w:val="0"/>
          <w:numId w:val="8"/>
        </w:numPr>
        <w:tabs>
          <w:tab w:val="left" w:pos="284"/>
        </w:tabs>
        <w:jc w:val="both"/>
        <w:rPr>
          <w:sz w:val="24"/>
          <w:szCs w:val="24"/>
        </w:rPr>
      </w:pPr>
      <w:r w:rsidRPr="008C7A08">
        <w:rPr>
          <w:sz w:val="24"/>
          <w:szCs w:val="24"/>
        </w:rPr>
        <w:t>Rapporto Ambientale</w:t>
      </w:r>
      <w:r>
        <w:rPr>
          <w:sz w:val="24"/>
          <w:szCs w:val="24"/>
        </w:rPr>
        <w:t xml:space="preserve"> </w:t>
      </w:r>
      <w:r w:rsidRPr="008C7A08">
        <w:rPr>
          <w:sz w:val="24"/>
          <w:szCs w:val="24"/>
        </w:rPr>
        <w:t>- Sintesi non tecnica</w:t>
      </w:r>
      <w:r>
        <w:rPr>
          <w:sz w:val="24"/>
          <w:szCs w:val="24"/>
        </w:rPr>
        <w:t>;</w:t>
      </w:r>
    </w:p>
    <w:p w:rsidR="00C9334F" w:rsidRDefault="00C9334F" w:rsidP="00C9334F">
      <w:pPr>
        <w:tabs>
          <w:tab w:val="left" w:pos="284"/>
        </w:tabs>
        <w:jc w:val="both"/>
        <w:rPr>
          <w:sz w:val="24"/>
          <w:szCs w:val="24"/>
        </w:rPr>
      </w:pPr>
    </w:p>
    <w:p w:rsidR="00C9334F" w:rsidRPr="00B71801" w:rsidRDefault="00C9334F" w:rsidP="00C9334F">
      <w:pPr>
        <w:pStyle w:val="Paragrafoelenco"/>
        <w:numPr>
          <w:ilvl w:val="0"/>
          <w:numId w:val="2"/>
        </w:numPr>
        <w:tabs>
          <w:tab w:val="clear" w:pos="1065"/>
          <w:tab w:val="left" w:pos="284"/>
        </w:tabs>
        <w:ind w:left="0" w:firstLine="0"/>
        <w:jc w:val="both"/>
        <w:rPr>
          <w:sz w:val="24"/>
          <w:szCs w:val="24"/>
        </w:rPr>
      </w:pPr>
      <w:r w:rsidRPr="00F11392">
        <w:rPr>
          <w:b/>
          <w:sz w:val="24"/>
          <w:szCs w:val="24"/>
        </w:rPr>
        <w:t xml:space="preserve">PIANO </w:t>
      </w:r>
      <w:proofErr w:type="spellStart"/>
      <w:r w:rsidRPr="00F11392">
        <w:rPr>
          <w:b/>
          <w:sz w:val="24"/>
          <w:szCs w:val="24"/>
        </w:rPr>
        <w:t>DI</w:t>
      </w:r>
      <w:proofErr w:type="spellEnd"/>
      <w:r w:rsidRPr="00F11392">
        <w:rPr>
          <w:b/>
          <w:sz w:val="24"/>
          <w:szCs w:val="24"/>
        </w:rPr>
        <w:t xml:space="preserve"> GOVERNO DEL TERRITORIO</w:t>
      </w:r>
      <w:r>
        <w:rPr>
          <w:sz w:val="24"/>
          <w:szCs w:val="24"/>
        </w:rPr>
        <w:t xml:space="preserve"> costituito da:</w:t>
      </w:r>
    </w:p>
    <w:p w:rsidR="00C9334F" w:rsidRPr="00B46B51" w:rsidRDefault="00C9334F" w:rsidP="00C9334F">
      <w:pPr>
        <w:jc w:val="both"/>
        <w:rPr>
          <w:sz w:val="24"/>
          <w:szCs w:val="24"/>
        </w:rPr>
      </w:pPr>
    </w:p>
    <w:p w:rsidR="00C9334F" w:rsidRPr="00B71801" w:rsidRDefault="00C9334F" w:rsidP="00C9334F">
      <w:pPr>
        <w:pStyle w:val="Paragrafoelenco"/>
        <w:numPr>
          <w:ilvl w:val="0"/>
          <w:numId w:val="10"/>
        </w:numPr>
        <w:jc w:val="both"/>
        <w:rPr>
          <w:b/>
          <w:sz w:val="24"/>
          <w:szCs w:val="24"/>
          <w:u w:val="single"/>
        </w:rPr>
      </w:pPr>
      <w:r>
        <w:rPr>
          <w:b/>
          <w:sz w:val="24"/>
          <w:szCs w:val="24"/>
          <w:u w:val="single"/>
        </w:rPr>
        <w:t>Documento di P</w:t>
      </w:r>
      <w:r w:rsidRPr="00B71801">
        <w:rPr>
          <w:b/>
          <w:sz w:val="24"/>
          <w:szCs w:val="24"/>
          <w:u w:val="single"/>
        </w:rPr>
        <w:t>iano</w:t>
      </w:r>
    </w:p>
    <w:p w:rsidR="00C9334F" w:rsidRDefault="00C9334F" w:rsidP="00C9334F">
      <w:pPr>
        <w:jc w:val="both"/>
        <w:rPr>
          <w:b/>
          <w:sz w:val="24"/>
          <w:szCs w:val="24"/>
        </w:rPr>
      </w:pPr>
    </w:p>
    <w:p w:rsidR="00C9334F" w:rsidRDefault="00C9334F" w:rsidP="00C9334F">
      <w:pPr>
        <w:ind w:left="709"/>
        <w:jc w:val="both"/>
        <w:outlineLvl w:val="0"/>
        <w:rPr>
          <w:b/>
          <w:sz w:val="24"/>
          <w:szCs w:val="24"/>
        </w:rPr>
      </w:pPr>
      <w:r>
        <w:rPr>
          <w:b/>
          <w:sz w:val="24"/>
          <w:szCs w:val="24"/>
        </w:rPr>
        <w:t>Quadro conoscitivo</w:t>
      </w:r>
    </w:p>
    <w:p w:rsidR="00C9334F" w:rsidRPr="00AD49E9" w:rsidRDefault="00C9334F" w:rsidP="00C9334F">
      <w:pPr>
        <w:ind w:left="709"/>
        <w:jc w:val="both"/>
        <w:outlineLvl w:val="0"/>
        <w:rPr>
          <w:b/>
          <w:sz w:val="24"/>
          <w:szCs w:val="24"/>
        </w:rPr>
      </w:pPr>
      <w:r>
        <w:rPr>
          <w:b/>
          <w:sz w:val="24"/>
          <w:szCs w:val="24"/>
        </w:rPr>
        <w:t xml:space="preserve">DdP01: </w:t>
      </w:r>
      <w:r w:rsidRPr="00AD49E9">
        <w:rPr>
          <w:b/>
          <w:sz w:val="24"/>
          <w:szCs w:val="24"/>
        </w:rPr>
        <w:t>Quadro conoscitivo</w:t>
      </w:r>
    </w:p>
    <w:p w:rsidR="00C9334F" w:rsidRPr="00AD49E9" w:rsidRDefault="00C9334F" w:rsidP="00C9334F">
      <w:pPr>
        <w:ind w:left="709"/>
        <w:jc w:val="both"/>
        <w:rPr>
          <w:b/>
          <w:sz w:val="24"/>
          <w:szCs w:val="24"/>
        </w:rPr>
      </w:pPr>
    </w:p>
    <w:p w:rsidR="00C9334F" w:rsidRPr="00AD49E9" w:rsidRDefault="00C9334F" w:rsidP="00C9334F">
      <w:pPr>
        <w:ind w:left="709"/>
        <w:jc w:val="both"/>
        <w:rPr>
          <w:b/>
          <w:sz w:val="24"/>
          <w:szCs w:val="24"/>
        </w:rPr>
      </w:pPr>
      <w:r w:rsidRPr="00AD49E9">
        <w:rPr>
          <w:b/>
          <w:sz w:val="24"/>
          <w:szCs w:val="24"/>
        </w:rPr>
        <w:t>A: Inquadramento Territoriale</w:t>
      </w:r>
    </w:p>
    <w:p w:rsidR="00C9334F" w:rsidRPr="00AD49E9" w:rsidRDefault="00C9334F" w:rsidP="00C9334F">
      <w:pPr>
        <w:ind w:left="709"/>
        <w:jc w:val="both"/>
        <w:rPr>
          <w:sz w:val="24"/>
          <w:szCs w:val="24"/>
        </w:rPr>
      </w:pPr>
      <w:r w:rsidRPr="00AD49E9">
        <w:rPr>
          <w:sz w:val="24"/>
          <w:szCs w:val="24"/>
        </w:rPr>
        <w:t>A01: Inquadramento territoriale</w:t>
      </w:r>
    </w:p>
    <w:p w:rsidR="00C9334F" w:rsidRPr="00AD49E9" w:rsidRDefault="00C9334F" w:rsidP="00C9334F">
      <w:pPr>
        <w:ind w:left="709"/>
        <w:jc w:val="both"/>
        <w:rPr>
          <w:sz w:val="24"/>
          <w:szCs w:val="24"/>
        </w:rPr>
      </w:pPr>
      <w:r w:rsidRPr="00AD49E9">
        <w:rPr>
          <w:sz w:val="24"/>
          <w:szCs w:val="24"/>
        </w:rPr>
        <w:t>A02: PTCP</w:t>
      </w:r>
      <w:r>
        <w:rPr>
          <w:sz w:val="24"/>
          <w:szCs w:val="24"/>
        </w:rPr>
        <w:t xml:space="preserve"> Provincia di Bergamo</w:t>
      </w:r>
    </w:p>
    <w:p w:rsidR="00C9334F" w:rsidRDefault="00C9334F" w:rsidP="00C9334F">
      <w:pPr>
        <w:ind w:left="709"/>
        <w:jc w:val="both"/>
        <w:rPr>
          <w:sz w:val="24"/>
          <w:szCs w:val="24"/>
        </w:rPr>
      </w:pPr>
    </w:p>
    <w:p w:rsidR="00C9334F" w:rsidRDefault="00C9334F" w:rsidP="00C9334F">
      <w:pPr>
        <w:ind w:left="709"/>
        <w:jc w:val="both"/>
        <w:outlineLvl w:val="0"/>
        <w:rPr>
          <w:b/>
          <w:sz w:val="24"/>
          <w:szCs w:val="24"/>
        </w:rPr>
      </w:pPr>
      <w:r w:rsidRPr="00AD49E9">
        <w:rPr>
          <w:b/>
          <w:sz w:val="24"/>
          <w:szCs w:val="24"/>
        </w:rPr>
        <w:t>B: Inquadramento geologico</w:t>
      </w:r>
    </w:p>
    <w:p w:rsidR="00C9334F" w:rsidRDefault="00C9334F" w:rsidP="00C9334F">
      <w:pPr>
        <w:ind w:left="709"/>
        <w:jc w:val="both"/>
        <w:outlineLvl w:val="0"/>
        <w:rPr>
          <w:sz w:val="24"/>
          <w:szCs w:val="24"/>
        </w:rPr>
      </w:pPr>
      <w:r w:rsidRPr="00AD49E9">
        <w:rPr>
          <w:sz w:val="24"/>
          <w:szCs w:val="24"/>
        </w:rPr>
        <w:t xml:space="preserve">B01: </w:t>
      </w:r>
      <w:r>
        <w:rPr>
          <w:sz w:val="24"/>
          <w:szCs w:val="24"/>
        </w:rPr>
        <w:t xml:space="preserve">Il </w:t>
      </w:r>
      <w:r w:rsidRPr="00AD49E9">
        <w:rPr>
          <w:sz w:val="24"/>
          <w:szCs w:val="24"/>
        </w:rPr>
        <w:t xml:space="preserve">Reticolo </w:t>
      </w:r>
      <w:r>
        <w:rPr>
          <w:sz w:val="24"/>
          <w:szCs w:val="24"/>
        </w:rPr>
        <w:t>I</w:t>
      </w:r>
      <w:r w:rsidRPr="00AD49E9">
        <w:rPr>
          <w:sz w:val="24"/>
          <w:szCs w:val="24"/>
        </w:rPr>
        <w:t>drico</w:t>
      </w:r>
      <w:r>
        <w:rPr>
          <w:sz w:val="24"/>
          <w:szCs w:val="24"/>
        </w:rPr>
        <w:t xml:space="preserve"> Superficiale</w:t>
      </w:r>
    </w:p>
    <w:p w:rsidR="00C9334F" w:rsidRDefault="00C9334F" w:rsidP="00C9334F">
      <w:pPr>
        <w:ind w:left="709"/>
        <w:jc w:val="both"/>
        <w:rPr>
          <w:sz w:val="24"/>
          <w:szCs w:val="24"/>
        </w:rPr>
      </w:pPr>
      <w:r>
        <w:rPr>
          <w:sz w:val="24"/>
          <w:szCs w:val="24"/>
        </w:rPr>
        <w:t>B02: Delimitazione fasce di rispetto del reticolo idrico</w:t>
      </w:r>
    </w:p>
    <w:p w:rsidR="00C9334F" w:rsidRDefault="00C9334F" w:rsidP="00C9334F">
      <w:pPr>
        <w:ind w:left="709"/>
        <w:jc w:val="both"/>
        <w:rPr>
          <w:sz w:val="24"/>
          <w:szCs w:val="24"/>
        </w:rPr>
      </w:pPr>
      <w:r>
        <w:rPr>
          <w:sz w:val="24"/>
          <w:szCs w:val="24"/>
        </w:rPr>
        <w:t>B03: Carta di pericolosità sismica locale</w:t>
      </w:r>
    </w:p>
    <w:p w:rsidR="00C9334F" w:rsidRDefault="00C9334F" w:rsidP="00C9334F">
      <w:pPr>
        <w:ind w:left="709"/>
        <w:jc w:val="both"/>
        <w:rPr>
          <w:sz w:val="24"/>
          <w:szCs w:val="24"/>
        </w:rPr>
      </w:pPr>
      <w:r>
        <w:rPr>
          <w:sz w:val="24"/>
          <w:szCs w:val="24"/>
        </w:rPr>
        <w:t>B04: Carta di fattibilità delle azioni di piano</w:t>
      </w:r>
    </w:p>
    <w:p w:rsidR="00C9334F" w:rsidRDefault="00C9334F" w:rsidP="00C9334F">
      <w:pPr>
        <w:ind w:left="709"/>
        <w:jc w:val="both"/>
        <w:rPr>
          <w:sz w:val="24"/>
          <w:szCs w:val="24"/>
        </w:rPr>
      </w:pPr>
    </w:p>
    <w:p w:rsidR="00C9334F" w:rsidRDefault="00C9334F" w:rsidP="00C9334F">
      <w:pPr>
        <w:ind w:left="709"/>
        <w:jc w:val="both"/>
        <w:outlineLvl w:val="0"/>
        <w:rPr>
          <w:b/>
          <w:sz w:val="24"/>
          <w:szCs w:val="24"/>
        </w:rPr>
      </w:pPr>
      <w:r w:rsidRPr="00AD49E9">
        <w:rPr>
          <w:b/>
          <w:sz w:val="24"/>
          <w:szCs w:val="24"/>
        </w:rPr>
        <w:t>C: Analisi paesaggio</w:t>
      </w:r>
    </w:p>
    <w:p w:rsidR="00C9334F" w:rsidRDefault="00C9334F" w:rsidP="00C9334F">
      <w:pPr>
        <w:ind w:left="709"/>
        <w:jc w:val="both"/>
        <w:outlineLvl w:val="0"/>
        <w:rPr>
          <w:sz w:val="24"/>
          <w:szCs w:val="24"/>
        </w:rPr>
      </w:pPr>
      <w:r w:rsidRPr="00AD49E9">
        <w:rPr>
          <w:sz w:val="24"/>
          <w:szCs w:val="24"/>
        </w:rPr>
        <w:t>C01: Rete ecologica provinciale</w:t>
      </w:r>
    </w:p>
    <w:p w:rsidR="00C9334F" w:rsidRDefault="00C9334F" w:rsidP="00C9334F">
      <w:pPr>
        <w:ind w:left="709"/>
        <w:jc w:val="both"/>
        <w:rPr>
          <w:sz w:val="24"/>
          <w:szCs w:val="24"/>
        </w:rPr>
      </w:pPr>
      <w:r>
        <w:rPr>
          <w:sz w:val="24"/>
          <w:szCs w:val="24"/>
        </w:rPr>
        <w:t>C02: Il paesaggio agricolo e storico-culturale</w:t>
      </w:r>
    </w:p>
    <w:p w:rsidR="00C9334F" w:rsidRDefault="00C9334F" w:rsidP="00C9334F">
      <w:pPr>
        <w:ind w:left="709"/>
        <w:jc w:val="both"/>
        <w:rPr>
          <w:sz w:val="24"/>
          <w:szCs w:val="24"/>
        </w:rPr>
      </w:pPr>
      <w:r>
        <w:rPr>
          <w:sz w:val="24"/>
          <w:szCs w:val="24"/>
        </w:rPr>
        <w:t xml:space="preserve">C03: Carta dei vincoli </w:t>
      </w:r>
    </w:p>
    <w:p w:rsidR="00C9334F" w:rsidRDefault="00C9334F" w:rsidP="00C9334F">
      <w:pPr>
        <w:ind w:left="709"/>
        <w:jc w:val="both"/>
        <w:rPr>
          <w:sz w:val="24"/>
          <w:szCs w:val="24"/>
        </w:rPr>
      </w:pPr>
      <w:r>
        <w:rPr>
          <w:sz w:val="24"/>
          <w:szCs w:val="24"/>
        </w:rPr>
        <w:t>C04: Carta della sensibilità</w:t>
      </w:r>
    </w:p>
    <w:p w:rsidR="00C9334F" w:rsidRDefault="00C9334F" w:rsidP="00C9334F">
      <w:pPr>
        <w:ind w:left="709"/>
        <w:jc w:val="both"/>
        <w:rPr>
          <w:sz w:val="24"/>
          <w:szCs w:val="24"/>
        </w:rPr>
      </w:pPr>
    </w:p>
    <w:p w:rsidR="00C9334F" w:rsidRDefault="00C9334F" w:rsidP="00C9334F">
      <w:pPr>
        <w:ind w:left="709"/>
        <w:jc w:val="both"/>
        <w:outlineLvl w:val="0"/>
        <w:rPr>
          <w:b/>
          <w:sz w:val="24"/>
          <w:szCs w:val="24"/>
        </w:rPr>
      </w:pPr>
      <w:r w:rsidRPr="00AD49E9">
        <w:rPr>
          <w:b/>
          <w:sz w:val="24"/>
          <w:szCs w:val="24"/>
        </w:rPr>
        <w:t>D: analisi urbana</w:t>
      </w:r>
    </w:p>
    <w:p w:rsidR="00C9334F" w:rsidRDefault="00C9334F" w:rsidP="00C9334F">
      <w:pPr>
        <w:ind w:left="709"/>
        <w:jc w:val="both"/>
        <w:outlineLvl w:val="0"/>
        <w:rPr>
          <w:sz w:val="24"/>
          <w:szCs w:val="24"/>
        </w:rPr>
      </w:pPr>
      <w:r w:rsidRPr="00AD49E9">
        <w:rPr>
          <w:sz w:val="24"/>
          <w:szCs w:val="24"/>
        </w:rPr>
        <w:t xml:space="preserve">D01: Sintesi </w:t>
      </w:r>
      <w:r>
        <w:rPr>
          <w:sz w:val="24"/>
          <w:szCs w:val="24"/>
        </w:rPr>
        <w:t xml:space="preserve">del </w:t>
      </w:r>
      <w:r w:rsidRPr="00AD49E9">
        <w:rPr>
          <w:sz w:val="24"/>
          <w:szCs w:val="24"/>
        </w:rPr>
        <w:t>P</w:t>
      </w:r>
      <w:r>
        <w:rPr>
          <w:sz w:val="24"/>
          <w:szCs w:val="24"/>
        </w:rPr>
        <w:t>.</w:t>
      </w:r>
      <w:r w:rsidRPr="00AD49E9">
        <w:rPr>
          <w:sz w:val="24"/>
          <w:szCs w:val="24"/>
        </w:rPr>
        <w:t>R</w:t>
      </w:r>
      <w:r>
        <w:rPr>
          <w:sz w:val="24"/>
          <w:szCs w:val="24"/>
        </w:rPr>
        <w:t>.</w:t>
      </w:r>
      <w:r w:rsidRPr="00AD49E9">
        <w:rPr>
          <w:sz w:val="24"/>
          <w:szCs w:val="24"/>
        </w:rPr>
        <w:t>G</w:t>
      </w:r>
      <w:r>
        <w:rPr>
          <w:sz w:val="24"/>
          <w:szCs w:val="24"/>
        </w:rPr>
        <w:t>.</w:t>
      </w:r>
      <w:r w:rsidRPr="00AD49E9">
        <w:rPr>
          <w:sz w:val="24"/>
          <w:szCs w:val="24"/>
        </w:rPr>
        <w:t xml:space="preserve"> vigente</w:t>
      </w:r>
    </w:p>
    <w:p w:rsidR="00C9334F" w:rsidRDefault="00C9334F" w:rsidP="00C9334F">
      <w:pPr>
        <w:ind w:left="709"/>
        <w:jc w:val="both"/>
        <w:rPr>
          <w:sz w:val="24"/>
          <w:szCs w:val="24"/>
        </w:rPr>
      </w:pPr>
      <w:r>
        <w:rPr>
          <w:sz w:val="24"/>
          <w:szCs w:val="24"/>
        </w:rPr>
        <w:t>D02: Stato attuazione del P.R.G.</w:t>
      </w:r>
    </w:p>
    <w:p w:rsidR="00C9334F" w:rsidRDefault="00C9334F" w:rsidP="00C9334F">
      <w:pPr>
        <w:ind w:left="709"/>
        <w:jc w:val="both"/>
        <w:rPr>
          <w:sz w:val="24"/>
          <w:szCs w:val="24"/>
        </w:rPr>
      </w:pPr>
      <w:r>
        <w:rPr>
          <w:sz w:val="24"/>
          <w:szCs w:val="24"/>
        </w:rPr>
        <w:t>D03: Morfologia urbana</w:t>
      </w:r>
    </w:p>
    <w:p w:rsidR="00C9334F" w:rsidRDefault="00C9334F" w:rsidP="00C9334F">
      <w:pPr>
        <w:ind w:left="709"/>
        <w:jc w:val="both"/>
        <w:rPr>
          <w:sz w:val="24"/>
          <w:szCs w:val="24"/>
        </w:rPr>
      </w:pPr>
      <w:r>
        <w:rPr>
          <w:sz w:val="24"/>
          <w:szCs w:val="24"/>
        </w:rPr>
        <w:t>D04: Soglie storiche dell’urbanizzato</w:t>
      </w:r>
    </w:p>
    <w:p w:rsidR="00C9334F" w:rsidRDefault="00C9334F" w:rsidP="00C9334F">
      <w:pPr>
        <w:ind w:left="709"/>
        <w:jc w:val="both"/>
        <w:rPr>
          <w:sz w:val="24"/>
          <w:szCs w:val="24"/>
        </w:rPr>
      </w:pPr>
      <w:r>
        <w:rPr>
          <w:sz w:val="24"/>
          <w:szCs w:val="24"/>
        </w:rPr>
        <w:t>D05: Sistema dei servizi locali</w:t>
      </w:r>
    </w:p>
    <w:p w:rsidR="00C9334F" w:rsidRDefault="00C9334F" w:rsidP="00C9334F">
      <w:pPr>
        <w:ind w:left="709"/>
        <w:jc w:val="both"/>
        <w:rPr>
          <w:sz w:val="24"/>
          <w:szCs w:val="24"/>
        </w:rPr>
      </w:pPr>
      <w:r>
        <w:rPr>
          <w:sz w:val="24"/>
          <w:szCs w:val="24"/>
        </w:rPr>
        <w:t>D06: Sistema delle reti del sottosuolo</w:t>
      </w:r>
    </w:p>
    <w:p w:rsidR="00C9334F" w:rsidRDefault="00C9334F" w:rsidP="00C9334F">
      <w:pPr>
        <w:ind w:left="709"/>
        <w:jc w:val="both"/>
        <w:rPr>
          <w:sz w:val="24"/>
          <w:szCs w:val="24"/>
        </w:rPr>
      </w:pPr>
      <w:r>
        <w:rPr>
          <w:sz w:val="24"/>
          <w:szCs w:val="24"/>
        </w:rPr>
        <w:t>D07: Uso del suolo</w:t>
      </w:r>
    </w:p>
    <w:p w:rsidR="00C9334F" w:rsidRDefault="00C9334F" w:rsidP="00C9334F">
      <w:pPr>
        <w:ind w:left="709"/>
        <w:jc w:val="both"/>
        <w:rPr>
          <w:sz w:val="24"/>
          <w:szCs w:val="24"/>
        </w:rPr>
      </w:pPr>
      <w:r>
        <w:rPr>
          <w:sz w:val="24"/>
          <w:szCs w:val="24"/>
        </w:rPr>
        <w:t>D08: Azzonamento acustico</w:t>
      </w:r>
    </w:p>
    <w:p w:rsidR="00C9334F" w:rsidRDefault="00C9334F" w:rsidP="00C9334F">
      <w:pPr>
        <w:ind w:left="709"/>
        <w:jc w:val="both"/>
        <w:rPr>
          <w:sz w:val="24"/>
          <w:szCs w:val="24"/>
        </w:rPr>
      </w:pPr>
      <w:r>
        <w:rPr>
          <w:sz w:val="24"/>
          <w:szCs w:val="24"/>
        </w:rPr>
        <w:t>D09: Classificazione del territorio</w:t>
      </w:r>
    </w:p>
    <w:p w:rsidR="00C9334F" w:rsidRDefault="00C9334F" w:rsidP="00C9334F">
      <w:pPr>
        <w:ind w:left="709"/>
        <w:jc w:val="both"/>
        <w:rPr>
          <w:sz w:val="24"/>
          <w:szCs w:val="24"/>
        </w:rPr>
      </w:pPr>
    </w:p>
    <w:p w:rsidR="00C9334F" w:rsidRDefault="00C9334F" w:rsidP="00C9334F">
      <w:pPr>
        <w:ind w:left="709"/>
        <w:jc w:val="both"/>
        <w:outlineLvl w:val="0"/>
        <w:rPr>
          <w:b/>
          <w:sz w:val="24"/>
          <w:szCs w:val="24"/>
        </w:rPr>
      </w:pPr>
      <w:r w:rsidRPr="00802E4E">
        <w:rPr>
          <w:b/>
          <w:sz w:val="24"/>
          <w:szCs w:val="24"/>
        </w:rPr>
        <w:t>Scenario di riferimento</w:t>
      </w:r>
    </w:p>
    <w:p w:rsidR="00C9334F" w:rsidRDefault="00C9334F" w:rsidP="00C9334F">
      <w:pPr>
        <w:ind w:left="709"/>
        <w:jc w:val="both"/>
        <w:outlineLvl w:val="0"/>
        <w:rPr>
          <w:b/>
          <w:sz w:val="24"/>
          <w:szCs w:val="24"/>
        </w:rPr>
      </w:pPr>
      <w:r>
        <w:rPr>
          <w:b/>
          <w:sz w:val="24"/>
          <w:szCs w:val="24"/>
        </w:rPr>
        <w:t>DdP02: Scenario di riferimento</w:t>
      </w:r>
    </w:p>
    <w:p w:rsidR="00C9334F" w:rsidRDefault="00C9334F" w:rsidP="00C9334F">
      <w:pPr>
        <w:ind w:left="709"/>
        <w:jc w:val="both"/>
        <w:outlineLvl w:val="0"/>
        <w:rPr>
          <w:b/>
          <w:sz w:val="24"/>
          <w:szCs w:val="24"/>
        </w:rPr>
      </w:pPr>
      <w:r>
        <w:rPr>
          <w:b/>
          <w:sz w:val="24"/>
          <w:szCs w:val="24"/>
        </w:rPr>
        <w:t>DdP03: Scenario di riferimento – schede degli ambiti di trasformazione</w:t>
      </w:r>
    </w:p>
    <w:p w:rsidR="00C9334F" w:rsidRDefault="00C9334F" w:rsidP="00C9334F">
      <w:pPr>
        <w:ind w:left="709"/>
        <w:jc w:val="both"/>
        <w:rPr>
          <w:sz w:val="24"/>
          <w:szCs w:val="24"/>
        </w:rPr>
      </w:pPr>
    </w:p>
    <w:p w:rsidR="00C9334F" w:rsidRDefault="00C9334F" w:rsidP="00C9334F">
      <w:pPr>
        <w:ind w:left="709"/>
        <w:jc w:val="both"/>
        <w:outlineLvl w:val="0"/>
        <w:rPr>
          <w:b/>
          <w:sz w:val="24"/>
          <w:szCs w:val="24"/>
        </w:rPr>
      </w:pPr>
      <w:r w:rsidRPr="00802E4E">
        <w:rPr>
          <w:b/>
          <w:sz w:val="24"/>
          <w:szCs w:val="24"/>
        </w:rPr>
        <w:t>E: progetto di piano</w:t>
      </w:r>
    </w:p>
    <w:p w:rsidR="00C9334F" w:rsidRDefault="00C9334F" w:rsidP="00C9334F">
      <w:pPr>
        <w:ind w:left="709"/>
        <w:jc w:val="both"/>
        <w:outlineLvl w:val="0"/>
        <w:rPr>
          <w:sz w:val="24"/>
          <w:szCs w:val="24"/>
        </w:rPr>
      </w:pPr>
      <w:r w:rsidRPr="00802E4E">
        <w:rPr>
          <w:sz w:val="24"/>
          <w:szCs w:val="24"/>
        </w:rPr>
        <w:t xml:space="preserve">E01: </w:t>
      </w:r>
      <w:r>
        <w:rPr>
          <w:sz w:val="24"/>
          <w:szCs w:val="24"/>
        </w:rPr>
        <w:t>Il sistema ambientale e il piano paesistico comunale</w:t>
      </w:r>
    </w:p>
    <w:p w:rsidR="00C9334F" w:rsidRDefault="00C9334F" w:rsidP="00C9334F">
      <w:pPr>
        <w:ind w:left="709"/>
        <w:jc w:val="both"/>
        <w:rPr>
          <w:sz w:val="24"/>
          <w:szCs w:val="24"/>
        </w:rPr>
      </w:pPr>
      <w:r>
        <w:rPr>
          <w:sz w:val="24"/>
          <w:szCs w:val="24"/>
        </w:rPr>
        <w:t>E02: Il sistema dei servizi</w:t>
      </w:r>
    </w:p>
    <w:p w:rsidR="00C9334F" w:rsidRDefault="00C9334F" w:rsidP="00C9334F">
      <w:pPr>
        <w:ind w:left="709"/>
        <w:jc w:val="both"/>
        <w:rPr>
          <w:sz w:val="24"/>
          <w:szCs w:val="24"/>
        </w:rPr>
      </w:pPr>
      <w:r>
        <w:rPr>
          <w:caps/>
          <w:sz w:val="24"/>
          <w:szCs w:val="24"/>
        </w:rPr>
        <w:t>E03: I</w:t>
      </w:r>
      <w:r>
        <w:rPr>
          <w:sz w:val="24"/>
          <w:szCs w:val="24"/>
        </w:rPr>
        <w:t>l sistema infrastrutturale ed insediativo</w:t>
      </w:r>
    </w:p>
    <w:p w:rsidR="00C9334F" w:rsidRDefault="00C9334F" w:rsidP="00C9334F">
      <w:pPr>
        <w:ind w:left="709"/>
        <w:jc w:val="both"/>
        <w:rPr>
          <w:sz w:val="24"/>
          <w:szCs w:val="24"/>
        </w:rPr>
      </w:pPr>
      <w:r>
        <w:rPr>
          <w:sz w:val="24"/>
          <w:szCs w:val="24"/>
        </w:rPr>
        <w:t>E04: Sintesi delle azioni di piano</w:t>
      </w:r>
    </w:p>
    <w:p w:rsidR="00C9334F" w:rsidRDefault="00C9334F" w:rsidP="00C9334F">
      <w:pPr>
        <w:ind w:left="709"/>
        <w:jc w:val="both"/>
        <w:rPr>
          <w:sz w:val="24"/>
          <w:szCs w:val="24"/>
        </w:rPr>
      </w:pPr>
      <w:r>
        <w:rPr>
          <w:sz w:val="24"/>
          <w:szCs w:val="24"/>
        </w:rPr>
        <w:t>E05: Quadro strategico delle azioni di piano</w:t>
      </w:r>
    </w:p>
    <w:p w:rsidR="00C9334F" w:rsidRDefault="00C9334F" w:rsidP="00C9334F">
      <w:pPr>
        <w:ind w:left="709"/>
        <w:jc w:val="both"/>
        <w:rPr>
          <w:sz w:val="24"/>
          <w:szCs w:val="24"/>
        </w:rPr>
      </w:pPr>
    </w:p>
    <w:p w:rsidR="00C9334F" w:rsidRDefault="00C9334F" w:rsidP="00C9334F">
      <w:pPr>
        <w:ind w:left="709"/>
        <w:jc w:val="both"/>
        <w:outlineLvl w:val="0"/>
        <w:rPr>
          <w:b/>
          <w:sz w:val="24"/>
          <w:szCs w:val="24"/>
        </w:rPr>
      </w:pPr>
      <w:r>
        <w:rPr>
          <w:b/>
          <w:sz w:val="24"/>
          <w:szCs w:val="24"/>
        </w:rPr>
        <w:t>F: Verifica di compatibilità con il PTCP</w:t>
      </w:r>
    </w:p>
    <w:p w:rsidR="00C9334F" w:rsidRDefault="00C9334F" w:rsidP="00C9334F">
      <w:pPr>
        <w:ind w:left="709"/>
        <w:jc w:val="both"/>
        <w:outlineLvl w:val="0"/>
        <w:rPr>
          <w:sz w:val="24"/>
          <w:szCs w:val="24"/>
        </w:rPr>
      </w:pPr>
      <w:r w:rsidRPr="00802E4E">
        <w:rPr>
          <w:sz w:val="24"/>
          <w:szCs w:val="24"/>
        </w:rPr>
        <w:t xml:space="preserve">F01: </w:t>
      </w:r>
      <w:r>
        <w:rPr>
          <w:sz w:val="24"/>
          <w:szCs w:val="24"/>
        </w:rPr>
        <w:t xml:space="preserve">Compatibilità con il sistema </w:t>
      </w:r>
      <w:proofErr w:type="spellStart"/>
      <w:r>
        <w:rPr>
          <w:sz w:val="24"/>
          <w:szCs w:val="24"/>
        </w:rPr>
        <w:t>paesistico-ambientale</w:t>
      </w:r>
      <w:proofErr w:type="spellEnd"/>
      <w:r>
        <w:rPr>
          <w:sz w:val="24"/>
          <w:szCs w:val="24"/>
        </w:rPr>
        <w:t xml:space="preserve"> del PTCP</w:t>
      </w:r>
    </w:p>
    <w:p w:rsidR="00C9334F" w:rsidRPr="00802E4E" w:rsidRDefault="00C9334F" w:rsidP="00C9334F">
      <w:pPr>
        <w:ind w:left="709"/>
        <w:jc w:val="both"/>
        <w:rPr>
          <w:sz w:val="24"/>
          <w:szCs w:val="24"/>
        </w:rPr>
      </w:pPr>
      <w:r>
        <w:rPr>
          <w:sz w:val="24"/>
          <w:szCs w:val="24"/>
        </w:rPr>
        <w:t xml:space="preserve">F02: Compatibilità con il quadro strutturale del </w:t>
      </w:r>
      <w:proofErr w:type="spellStart"/>
      <w:r>
        <w:rPr>
          <w:sz w:val="24"/>
          <w:szCs w:val="24"/>
        </w:rPr>
        <w:t>P.T.C.P.</w:t>
      </w:r>
      <w:proofErr w:type="spellEnd"/>
    </w:p>
    <w:p w:rsidR="00C9334F" w:rsidRDefault="00C9334F" w:rsidP="00C9334F">
      <w:pPr>
        <w:jc w:val="both"/>
        <w:rPr>
          <w:sz w:val="24"/>
          <w:szCs w:val="24"/>
        </w:rPr>
      </w:pPr>
    </w:p>
    <w:p w:rsidR="005E66D9" w:rsidRDefault="005E66D9" w:rsidP="00C9334F">
      <w:pPr>
        <w:jc w:val="both"/>
        <w:rPr>
          <w:sz w:val="24"/>
          <w:szCs w:val="24"/>
        </w:rPr>
      </w:pPr>
    </w:p>
    <w:p w:rsidR="00C9334F" w:rsidRPr="00B71801" w:rsidRDefault="00C9334F" w:rsidP="00C9334F">
      <w:pPr>
        <w:pStyle w:val="Paragrafoelenco"/>
        <w:numPr>
          <w:ilvl w:val="0"/>
          <w:numId w:val="10"/>
        </w:numPr>
        <w:jc w:val="both"/>
        <w:rPr>
          <w:b/>
          <w:sz w:val="24"/>
          <w:szCs w:val="24"/>
          <w:u w:val="single"/>
        </w:rPr>
      </w:pPr>
      <w:r>
        <w:rPr>
          <w:b/>
          <w:sz w:val="24"/>
          <w:szCs w:val="24"/>
          <w:u w:val="single"/>
        </w:rPr>
        <w:lastRenderedPageBreak/>
        <w:t>Piano dei S</w:t>
      </w:r>
      <w:r w:rsidRPr="00B71801">
        <w:rPr>
          <w:b/>
          <w:sz w:val="24"/>
          <w:szCs w:val="24"/>
          <w:u w:val="single"/>
        </w:rPr>
        <w:t>ervizi</w:t>
      </w:r>
    </w:p>
    <w:p w:rsidR="00C9334F" w:rsidRDefault="00C9334F" w:rsidP="00C9334F">
      <w:pPr>
        <w:jc w:val="both"/>
        <w:rPr>
          <w:b/>
          <w:sz w:val="24"/>
          <w:szCs w:val="24"/>
          <w:u w:val="single"/>
        </w:rPr>
      </w:pPr>
    </w:p>
    <w:p w:rsidR="00C9334F" w:rsidRPr="00C56607" w:rsidRDefault="00C9334F" w:rsidP="00C9334F">
      <w:pPr>
        <w:ind w:left="709"/>
        <w:jc w:val="both"/>
        <w:outlineLvl w:val="0"/>
        <w:rPr>
          <w:sz w:val="24"/>
          <w:szCs w:val="24"/>
        </w:rPr>
      </w:pPr>
      <w:r w:rsidRPr="00C56607">
        <w:rPr>
          <w:sz w:val="24"/>
          <w:szCs w:val="24"/>
        </w:rPr>
        <w:t>PdS01: Norme tecniche di attuazione</w:t>
      </w:r>
    </w:p>
    <w:p w:rsidR="00C9334F" w:rsidRPr="00C56607" w:rsidRDefault="00C9334F" w:rsidP="00C9334F">
      <w:pPr>
        <w:ind w:left="709"/>
        <w:jc w:val="both"/>
        <w:rPr>
          <w:sz w:val="24"/>
          <w:szCs w:val="24"/>
        </w:rPr>
      </w:pPr>
      <w:r w:rsidRPr="00C56607">
        <w:rPr>
          <w:sz w:val="24"/>
          <w:szCs w:val="24"/>
        </w:rPr>
        <w:t>PS01a: Azzonamento</w:t>
      </w:r>
    </w:p>
    <w:p w:rsidR="00C9334F" w:rsidRPr="00C56607" w:rsidRDefault="00C9334F" w:rsidP="00C9334F">
      <w:pPr>
        <w:ind w:left="709"/>
        <w:jc w:val="both"/>
        <w:rPr>
          <w:sz w:val="24"/>
          <w:szCs w:val="24"/>
        </w:rPr>
      </w:pPr>
      <w:r>
        <w:rPr>
          <w:sz w:val="24"/>
          <w:szCs w:val="24"/>
        </w:rPr>
        <w:t>PS01b</w:t>
      </w:r>
      <w:r w:rsidRPr="00C56607">
        <w:rPr>
          <w:sz w:val="24"/>
          <w:szCs w:val="24"/>
        </w:rPr>
        <w:t>: Azzonamento</w:t>
      </w:r>
    </w:p>
    <w:p w:rsidR="00C9334F" w:rsidRDefault="00C9334F" w:rsidP="00C9334F">
      <w:pPr>
        <w:ind w:left="709"/>
        <w:jc w:val="both"/>
        <w:rPr>
          <w:sz w:val="24"/>
          <w:szCs w:val="24"/>
        </w:rPr>
      </w:pPr>
      <w:r>
        <w:rPr>
          <w:sz w:val="24"/>
          <w:szCs w:val="24"/>
        </w:rPr>
        <w:t>PS01c</w:t>
      </w:r>
      <w:r w:rsidRPr="00C56607">
        <w:rPr>
          <w:sz w:val="24"/>
          <w:szCs w:val="24"/>
        </w:rPr>
        <w:t>: Azzonamento</w:t>
      </w:r>
    </w:p>
    <w:p w:rsidR="00C9334F" w:rsidRDefault="00C9334F" w:rsidP="00C9334F">
      <w:pPr>
        <w:jc w:val="both"/>
        <w:rPr>
          <w:sz w:val="24"/>
          <w:szCs w:val="24"/>
        </w:rPr>
      </w:pPr>
    </w:p>
    <w:p w:rsidR="00C9334F" w:rsidRPr="00B71801" w:rsidRDefault="00C9334F" w:rsidP="00C9334F">
      <w:pPr>
        <w:pStyle w:val="Paragrafoelenco"/>
        <w:numPr>
          <w:ilvl w:val="0"/>
          <w:numId w:val="10"/>
        </w:numPr>
        <w:jc w:val="both"/>
        <w:rPr>
          <w:b/>
          <w:sz w:val="24"/>
          <w:szCs w:val="24"/>
          <w:u w:val="single"/>
        </w:rPr>
      </w:pPr>
      <w:r>
        <w:rPr>
          <w:b/>
          <w:sz w:val="24"/>
          <w:szCs w:val="24"/>
          <w:u w:val="single"/>
        </w:rPr>
        <w:t>Piano delle R</w:t>
      </w:r>
      <w:r w:rsidRPr="00B71801">
        <w:rPr>
          <w:b/>
          <w:sz w:val="24"/>
          <w:szCs w:val="24"/>
          <w:u w:val="single"/>
        </w:rPr>
        <w:t>egole</w:t>
      </w:r>
    </w:p>
    <w:p w:rsidR="00C9334F" w:rsidRDefault="00C9334F" w:rsidP="00C9334F">
      <w:pPr>
        <w:jc w:val="both"/>
        <w:rPr>
          <w:sz w:val="24"/>
          <w:szCs w:val="24"/>
        </w:rPr>
      </w:pPr>
    </w:p>
    <w:p w:rsidR="00C9334F" w:rsidRPr="00C56607" w:rsidRDefault="00C9334F" w:rsidP="00C9334F">
      <w:pPr>
        <w:ind w:left="709"/>
        <w:jc w:val="both"/>
        <w:outlineLvl w:val="0"/>
        <w:rPr>
          <w:sz w:val="24"/>
          <w:szCs w:val="24"/>
        </w:rPr>
      </w:pPr>
      <w:r w:rsidRPr="00C56607">
        <w:rPr>
          <w:sz w:val="24"/>
          <w:szCs w:val="24"/>
        </w:rPr>
        <w:t>Pd</w:t>
      </w:r>
      <w:r>
        <w:rPr>
          <w:sz w:val="24"/>
          <w:szCs w:val="24"/>
        </w:rPr>
        <w:t>R</w:t>
      </w:r>
      <w:r w:rsidRPr="00C56607">
        <w:rPr>
          <w:sz w:val="24"/>
          <w:szCs w:val="24"/>
        </w:rPr>
        <w:t>01: Norme tecniche di attuazione</w:t>
      </w:r>
    </w:p>
    <w:p w:rsidR="00C9334F" w:rsidRPr="00C56607" w:rsidRDefault="00C9334F" w:rsidP="00C9334F">
      <w:pPr>
        <w:ind w:left="709"/>
        <w:jc w:val="both"/>
        <w:rPr>
          <w:sz w:val="24"/>
          <w:szCs w:val="24"/>
        </w:rPr>
      </w:pPr>
      <w:r>
        <w:rPr>
          <w:sz w:val="24"/>
          <w:szCs w:val="24"/>
        </w:rPr>
        <w:t>PR</w:t>
      </w:r>
      <w:r w:rsidRPr="00C56607">
        <w:rPr>
          <w:sz w:val="24"/>
          <w:szCs w:val="24"/>
        </w:rPr>
        <w:t>01a: Azzonamento</w:t>
      </w:r>
    </w:p>
    <w:p w:rsidR="00C9334F" w:rsidRPr="00C56607" w:rsidRDefault="00C9334F" w:rsidP="00C9334F">
      <w:pPr>
        <w:ind w:left="709"/>
        <w:jc w:val="both"/>
        <w:rPr>
          <w:sz w:val="24"/>
          <w:szCs w:val="24"/>
        </w:rPr>
      </w:pPr>
      <w:r>
        <w:rPr>
          <w:sz w:val="24"/>
          <w:szCs w:val="24"/>
        </w:rPr>
        <w:t>PR01b</w:t>
      </w:r>
      <w:r w:rsidRPr="00C56607">
        <w:rPr>
          <w:sz w:val="24"/>
          <w:szCs w:val="24"/>
        </w:rPr>
        <w:t>: Azzonamento</w:t>
      </w:r>
    </w:p>
    <w:p w:rsidR="00C9334F" w:rsidRDefault="00C9334F" w:rsidP="00C9334F">
      <w:pPr>
        <w:ind w:left="709"/>
        <w:jc w:val="both"/>
        <w:rPr>
          <w:sz w:val="24"/>
          <w:szCs w:val="24"/>
        </w:rPr>
      </w:pPr>
      <w:r>
        <w:rPr>
          <w:sz w:val="24"/>
          <w:szCs w:val="24"/>
        </w:rPr>
        <w:t>PR01c</w:t>
      </w:r>
      <w:r w:rsidRPr="00C56607">
        <w:rPr>
          <w:sz w:val="24"/>
          <w:szCs w:val="24"/>
        </w:rPr>
        <w:t>: Azzonamento</w:t>
      </w:r>
    </w:p>
    <w:p w:rsidR="00C9334F" w:rsidRDefault="00C9334F" w:rsidP="00C9334F">
      <w:pPr>
        <w:jc w:val="both"/>
        <w:rPr>
          <w:sz w:val="24"/>
          <w:szCs w:val="24"/>
        </w:rPr>
      </w:pPr>
    </w:p>
    <w:p w:rsidR="003F1BA2" w:rsidRDefault="003F1BA2" w:rsidP="00C9334F">
      <w:pPr>
        <w:jc w:val="both"/>
        <w:rPr>
          <w:sz w:val="24"/>
          <w:szCs w:val="24"/>
        </w:rPr>
      </w:pPr>
    </w:p>
    <w:p w:rsidR="003F1BA2" w:rsidRDefault="003F1BA2" w:rsidP="00C9334F">
      <w:pPr>
        <w:jc w:val="both"/>
        <w:rPr>
          <w:sz w:val="24"/>
          <w:szCs w:val="24"/>
        </w:rPr>
      </w:pPr>
      <w:r>
        <w:rPr>
          <w:sz w:val="24"/>
          <w:szCs w:val="24"/>
        </w:rPr>
        <w:t>2) Di dare mandato al Tecnico estensore di provvedere all’adeguamento degli elaborati e delle norme alla luce delle osservazioni ascritte nella presente seduta;</w:t>
      </w:r>
    </w:p>
    <w:p w:rsidR="003F1BA2" w:rsidRDefault="003F1BA2" w:rsidP="00C9334F">
      <w:pPr>
        <w:jc w:val="both"/>
        <w:rPr>
          <w:sz w:val="24"/>
          <w:szCs w:val="24"/>
        </w:rPr>
      </w:pPr>
    </w:p>
    <w:p w:rsidR="003F1BA2" w:rsidRDefault="003F1BA2" w:rsidP="00C9334F">
      <w:pPr>
        <w:jc w:val="both"/>
        <w:rPr>
          <w:sz w:val="24"/>
          <w:szCs w:val="24"/>
        </w:rPr>
      </w:pPr>
      <w:r>
        <w:rPr>
          <w:sz w:val="24"/>
          <w:szCs w:val="24"/>
        </w:rPr>
        <w:t xml:space="preserve">3) Di dare mandato al Responsabile dell’Area di Gestione del Territorio per gli adempimenti conseguenti alla definizione del presente atto. </w:t>
      </w:r>
    </w:p>
    <w:p w:rsidR="003F1BA2" w:rsidRDefault="003F1BA2" w:rsidP="00C9334F">
      <w:pPr>
        <w:jc w:val="both"/>
        <w:rPr>
          <w:sz w:val="24"/>
          <w:szCs w:val="24"/>
        </w:rPr>
      </w:pPr>
    </w:p>
    <w:p w:rsidR="00C9334F" w:rsidRDefault="00C9334F" w:rsidP="00C9334F">
      <w:pPr>
        <w:jc w:val="both"/>
        <w:rPr>
          <w:sz w:val="24"/>
          <w:szCs w:val="24"/>
        </w:rPr>
      </w:pPr>
      <w:r>
        <w:rPr>
          <w:sz w:val="24"/>
          <w:szCs w:val="24"/>
        </w:rPr>
        <w:t>Dopodiché</w:t>
      </w:r>
    </w:p>
    <w:p w:rsidR="00C9334F" w:rsidRDefault="00C9334F" w:rsidP="00C9334F">
      <w:pPr>
        <w:jc w:val="both"/>
        <w:rPr>
          <w:sz w:val="24"/>
          <w:szCs w:val="24"/>
        </w:rPr>
      </w:pPr>
    </w:p>
    <w:p w:rsidR="00C9334F" w:rsidRDefault="00C9334F" w:rsidP="00C9334F">
      <w:pPr>
        <w:jc w:val="both"/>
        <w:rPr>
          <w:sz w:val="24"/>
          <w:szCs w:val="24"/>
        </w:rPr>
      </w:pPr>
      <w:r>
        <w:rPr>
          <w:sz w:val="24"/>
          <w:szCs w:val="24"/>
        </w:rPr>
        <w:t>Con la seguente votazione espressa in modo palese per alzata di mano</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750"/>
        <w:gridCol w:w="5690"/>
      </w:tblGrid>
      <w:tr w:rsidR="00C9334F" w:rsidRPr="00F13CA2" w:rsidTr="00462F18">
        <w:tc>
          <w:tcPr>
            <w:tcW w:w="1292" w:type="pct"/>
          </w:tcPr>
          <w:p w:rsidR="00C9334F" w:rsidRPr="00F13CA2" w:rsidRDefault="00DF3349" w:rsidP="00462F18">
            <w:pPr>
              <w:jc w:val="both"/>
              <w:rPr>
                <w:sz w:val="24"/>
                <w:szCs w:val="24"/>
              </w:rPr>
            </w:pPr>
            <w:r w:rsidRPr="0051315F">
              <w:rPr>
                <w:sz w:val="24"/>
                <w:szCs w:val="24"/>
              </w:rPr>
              <w:t>VOTANTI</w:t>
            </w:r>
          </w:p>
        </w:tc>
        <w:tc>
          <w:tcPr>
            <w:tcW w:w="872" w:type="pct"/>
          </w:tcPr>
          <w:p w:rsidR="00C9334F" w:rsidRPr="00F13CA2" w:rsidRDefault="000B0F31" w:rsidP="00462F18">
            <w:pPr>
              <w:jc w:val="center"/>
              <w:rPr>
                <w:sz w:val="24"/>
                <w:szCs w:val="24"/>
              </w:rPr>
            </w:pPr>
            <w:r>
              <w:rPr>
                <w:sz w:val="24"/>
                <w:szCs w:val="24"/>
              </w:rPr>
              <w:t>11</w:t>
            </w:r>
          </w:p>
        </w:tc>
        <w:tc>
          <w:tcPr>
            <w:tcW w:w="2836" w:type="pct"/>
          </w:tcPr>
          <w:p w:rsidR="00C9334F" w:rsidRPr="00A2147E" w:rsidRDefault="00C9334F" w:rsidP="00462F18">
            <w:pPr>
              <w:jc w:val="both"/>
            </w:pPr>
          </w:p>
        </w:tc>
      </w:tr>
      <w:tr w:rsidR="00C9334F" w:rsidRPr="00F13CA2" w:rsidTr="00462F18">
        <w:tc>
          <w:tcPr>
            <w:tcW w:w="1292" w:type="pct"/>
          </w:tcPr>
          <w:p w:rsidR="00C9334F" w:rsidRPr="00F13CA2" w:rsidRDefault="00C9334F" w:rsidP="00462F18">
            <w:pPr>
              <w:jc w:val="both"/>
              <w:rPr>
                <w:sz w:val="24"/>
                <w:szCs w:val="24"/>
              </w:rPr>
            </w:pPr>
            <w:r w:rsidRPr="00F13CA2">
              <w:rPr>
                <w:sz w:val="24"/>
                <w:szCs w:val="24"/>
              </w:rPr>
              <w:t>FAVOREVOLI</w:t>
            </w:r>
          </w:p>
        </w:tc>
        <w:tc>
          <w:tcPr>
            <w:tcW w:w="872" w:type="pct"/>
          </w:tcPr>
          <w:p w:rsidR="00C9334F" w:rsidRPr="00F13CA2" w:rsidRDefault="000B0F31" w:rsidP="00462F18">
            <w:pPr>
              <w:jc w:val="center"/>
              <w:rPr>
                <w:sz w:val="24"/>
                <w:szCs w:val="24"/>
              </w:rPr>
            </w:pPr>
            <w:r>
              <w:rPr>
                <w:sz w:val="24"/>
                <w:szCs w:val="24"/>
              </w:rPr>
              <w:t>11</w:t>
            </w:r>
          </w:p>
        </w:tc>
        <w:tc>
          <w:tcPr>
            <w:tcW w:w="2836" w:type="pct"/>
          </w:tcPr>
          <w:p w:rsidR="00C9334F" w:rsidRDefault="00C9334F" w:rsidP="00462F18">
            <w:pPr>
              <w:jc w:val="both"/>
              <w:rPr>
                <w:sz w:val="24"/>
                <w:szCs w:val="24"/>
              </w:rPr>
            </w:pPr>
          </w:p>
        </w:tc>
      </w:tr>
      <w:tr w:rsidR="00C9334F" w:rsidRPr="00F13CA2" w:rsidTr="00462F18">
        <w:tc>
          <w:tcPr>
            <w:tcW w:w="1292" w:type="pct"/>
          </w:tcPr>
          <w:p w:rsidR="00C9334F" w:rsidRPr="00F13CA2" w:rsidRDefault="00C9334F" w:rsidP="00462F18">
            <w:pPr>
              <w:jc w:val="both"/>
              <w:rPr>
                <w:sz w:val="24"/>
                <w:szCs w:val="24"/>
              </w:rPr>
            </w:pPr>
            <w:r w:rsidRPr="00F13CA2">
              <w:rPr>
                <w:sz w:val="24"/>
                <w:szCs w:val="24"/>
              </w:rPr>
              <w:t>CONTRA</w:t>
            </w:r>
            <w:r>
              <w:rPr>
                <w:sz w:val="24"/>
                <w:szCs w:val="24"/>
              </w:rPr>
              <w:t>R</w:t>
            </w:r>
            <w:r w:rsidRPr="00F13CA2">
              <w:rPr>
                <w:sz w:val="24"/>
                <w:szCs w:val="24"/>
              </w:rPr>
              <w:t>I</w:t>
            </w:r>
          </w:p>
        </w:tc>
        <w:tc>
          <w:tcPr>
            <w:tcW w:w="872" w:type="pct"/>
          </w:tcPr>
          <w:p w:rsidR="00C9334F" w:rsidRPr="00F13CA2" w:rsidRDefault="000B0F31" w:rsidP="00462F18">
            <w:pPr>
              <w:jc w:val="center"/>
              <w:rPr>
                <w:sz w:val="24"/>
                <w:szCs w:val="24"/>
              </w:rPr>
            </w:pPr>
            <w:r>
              <w:rPr>
                <w:sz w:val="24"/>
                <w:szCs w:val="24"/>
              </w:rPr>
              <w:t>/</w:t>
            </w:r>
          </w:p>
        </w:tc>
        <w:tc>
          <w:tcPr>
            <w:tcW w:w="2836" w:type="pct"/>
          </w:tcPr>
          <w:p w:rsidR="00C9334F" w:rsidRDefault="00C9334F" w:rsidP="00462F18">
            <w:pPr>
              <w:jc w:val="center"/>
              <w:rPr>
                <w:sz w:val="24"/>
                <w:szCs w:val="24"/>
              </w:rPr>
            </w:pPr>
          </w:p>
        </w:tc>
      </w:tr>
      <w:tr w:rsidR="00C9334F" w:rsidRPr="00F13CA2" w:rsidTr="00462F18">
        <w:tc>
          <w:tcPr>
            <w:tcW w:w="1292" w:type="pct"/>
          </w:tcPr>
          <w:p w:rsidR="00C9334F" w:rsidRPr="00F13CA2" w:rsidRDefault="00C9334F" w:rsidP="00462F18">
            <w:pPr>
              <w:jc w:val="both"/>
              <w:rPr>
                <w:sz w:val="24"/>
                <w:szCs w:val="24"/>
              </w:rPr>
            </w:pPr>
            <w:r>
              <w:rPr>
                <w:sz w:val="24"/>
                <w:szCs w:val="24"/>
              </w:rPr>
              <w:t>ASTENUTI</w:t>
            </w:r>
          </w:p>
        </w:tc>
        <w:tc>
          <w:tcPr>
            <w:tcW w:w="872" w:type="pct"/>
          </w:tcPr>
          <w:p w:rsidR="00C9334F" w:rsidRPr="00F13CA2" w:rsidRDefault="000B0F31" w:rsidP="00462F18">
            <w:pPr>
              <w:jc w:val="center"/>
              <w:rPr>
                <w:sz w:val="24"/>
                <w:szCs w:val="24"/>
              </w:rPr>
            </w:pPr>
            <w:r>
              <w:rPr>
                <w:sz w:val="24"/>
                <w:szCs w:val="24"/>
              </w:rPr>
              <w:t>/</w:t>
            </w:r>
          </w:p>
        </w:tc>
        <w:tc>
          <w:tcPr>
            <w:tcW w:w="2836" w:type="pct"/>
          </w:tcPr>
          <w:p w:rsidR="00C9334F" w:rsidRPr="00A46FC2" w:rsidRDefault="00C9334F" w:rsidP="00462F18"/>
        </w:tc>
      </w:tr>
    </w:tbl>
    <w:p w:rsidR="00C9334F" w:rsidRPr="00B6227A" w:rsidRDefault="00C9334F" w:rsidP="00C9334F">
      <w:pPr>
        <w:jc w:val="both"/>
        <w:rPr>
          <w:sz w:val="24"/>
          <w:szCs w:val="24"/>
        </w:rPr>
      </w:pPr>
    </w:p>
    <w:p w:rsidR="00C9334F" w:rsidRDefault="00C9334F" w:rsidP="00C9334F">
      <w:pPr>
        <w:ind w:left="360"/>
        <w:jc w:val="center"/>
        <w:rPr>
          <w:b/>
          <w:sz w:val="24"/>
          <w:szCs w:val="24"/>
        </w:rPr>
      </w:pPr>
      <w:r w:rsidRPr="00016FE2">
        <w:rPr>
          <w:b/>
          <w:sz w:val="24"/>
          <w:szCs w:val="24"/>
        </w:rPr>
        <w:t>DELIBERA</w:t>
      </w:r>
    </w:p>
    <w:p w:rsidR="00C9334F" w:rsidRPr="00713820" w:rsidRDefault="00C9334F" w:rsidP="00C9334F">
      <w:pPr>
        <w:rPr>
          <w:sz w:val="24"/>
          <w:szCs w:val="24"/>
        </w:rPr>
      </w:pPr>
    </w:p>
    <w:p w:rsidR="00C9334F" w:rsidRDefault="00F11102" w:rsidP="00C9334F">
      <w:pPr>
        <w:jc w:val="both"/>
        <w:rPr>
          <w:sz w:val="24"/>
          <w:szCs w:val="24"/>
        </w:rPr>
      </w:pPr>
      <w:r>
        <w:rPr>
          <w:b/>
          <w:sz w:val="24"/>
          <w:szCs w:val="24"/>
        </w:rPr>
        <w:t>D</w:t>
      </w:r>
      <w:r w:rsidR="00C9334F" w:rsidRPr="00F11102">
        <w:rPr>
          <w:b/>
          <w:sz w:val="24"/>
          <w:szCs w:val="24"/>
        </w:rPr>
        <w:t>i dichiarare</w:t>
      </w:r>
      <w:r w:rsidR="00C9334F">
        <w:rPr>
          <w:sz w:val="24"/>
          <w:szCs w:val="24"/>
        </w:rPr>
        <w:t xml:space="preserve"> il presente atto immediatamente eseguibile ai sensi dell’art. 134 comma 4, del </w:t>
      </w:r>
      <w:proofErr w:type="spellStart"/>
      <w:r w:rsidR="00C9334F">
        <w:rPr>
          <w:sz w:val="24"/>
          <w:szCs w:val="24"/>
        </w:rPr>
        <w:t>D.Lgs.</w:t>
      </w:r>
      <w:proofErr w:type="spellEnd"/>
      <w:r w:rsidR="00C9334F">
        <w:rPr>
          <w:sz w:val="24"/>
          <w:szCs w:val="24"/>
        </w:rPr>
        <w:t xml:space="preserve"> n. 267/2000.</w:t>
      </w:r>
    </w:p>
    <w:p w:rsidR="00C9334F" w:rsidRDefault="00C9334F" w:rsidP="00C9334F">
      <w:pPr>
        <w:rPr>
          <w:sz w:val="24"/>
          <w:szCs w:val="24"/>
        </w:rPr>
      </w:pPr>
    </w:p>
    <w:p w:rsidR="000B0F31" w:rsidRDefault="000B0F31" w:rsidP="00C9334F">
      <w:pPr>
        <w:rPr>
          <w:sz w:val="24"/>
          <w:szCs w:val="24"/>
        </w:rPr>
      </w:pPr>
    </w:p>
    <w:p w:rsidR="000B0F31" w:rsidRDefault="000B0F31" w:rsidP="00C9334F">
      <w:pPr>
        <w:rPr>
          <w:sz w:val="24"/>
          <w:szCs w:val="24"/>
        </w:rPr>
      </w:pPr>
    </w:p>
    <w:p w:rsidR="000B0F31" w:rsidRDefault="000B0F31" w:rsidP="00C9334F">
      <w:pPr>
        <w:rPr>
          <w:sz w:val="24"/>
          <w:szCs w:val="24"/>
        </w:rPr>
      </w:pPr>
    </w:p>
    <w:p w:rsidR="000B0F31" w:rsidRDefault="000B0F31" w:rsidP="000B0F31">
      <w:pPr>
        <w:jc w:val="center"/>
        <w:rPr>
          <w:b/>
          <w:sz w:val="24"/>
          <w:szCs w:val="24"/>
        </w:rPr>
      </w:pPr>
      <w:r w:rsidRPr="000B0F31">
        <w:rPr>
          <w:b/>
          <w:sz w:val="24"/>
          <w:szCs w:val="24"/>
        </w:rPr>
        <w:t xml:space="preserve">PARERE </w:t>
      </w:r>
      <w:proofErr w:type="spellStart"/>
      <w:r w:rsidRPr="000B0F31">
        <w:rPr>
          <w:b/>
          <w:sz w:val="24"/>
          <w:szCs w:val="24"/>
        </w:rPr>
        <w:t>DI</w:t>
      </w:r>
      <w:proofErr w:type="spellEnd"/>
      <w:r w:rsidRPr="000B0F31">
        <w:rPr>
          <w:b/>
          <w:sz w:val="24"/>
          <w:szCs w:val="24"/>
        </w:rPr>
        <w:t xml:space="preserve"> REGOLARITA’ TECNICA</w:t>
      </w:r>
    </w:p>
    <w:p w:rsidR="000B0F31" w:rsidRDefault="000B0F31" w:rsidP="000B0F31">
      <w:pPr>
        <w:jc w:val="center"/>
        <w:rPr>
          <w:b/>
          <w:sz w:val="24"/>
          <w:szCs w:val="24"/>
        </w:rPr>
      </w:pPr>
    </w:p>
    <w:p w:rsidR="000B0F31" w:rsidRPr="000B0F31" w:rsidRDefault="000B0F31" w:rsidP="000B0F31">
      <w:pPr>
        <w:jc w:val="both"/>
        <w:rPr>
          <w:sz w:val="24"/>
          <w:szCs w:val="24"/>
        </w:rPr>
      </w:pPr>
      <w:r w:rsidRPr="000B0F31">
        <w:rPr>
          <w:sz w:val="24"/>
          <w:szCs w:val="24"/>
        </w:rPr>
        <w:t>Favorevole.</w:t>
      </w:r>
    </w:p>
    <w:p w:rsidR="000B0F31" w:rsidRDefault="000B0F31" w:rsidP="000B0F31">
      <w:pPr>
        <w:jc w:val="both"/>
        <w:rPr>
          <w:b/>
          <w:sz w:val="24"/>
          <w:szCs w:val="24"/>
        </w:rPr>
      </w:pPr>
    </w:p>
    <w:p w:rsidR="00DA6D10" w:rsidRDefault="000B0F31" w:rsidP="00DA6D10">
      <w:pPr>
        <w:ind w:left="5245"/>
        <w:jc w:val="center"/>
      </w:pPr>
      <w:r>
        <w:rPr>
          <w:b/>
          <w:sz w:val="24"/>
          <w:szCs w:val="24"/>
        </w:rPr>
        <w:tab/>
      </w:r>
      <w:r w:rsidR="003F1BA2" w:rsidRPr="003F1BA2">
        <w:t>I</w:t>
      </w:r>
      <w:r w:rsidR="00DA6D10" w:rsidRPr="003F1BA2">
        <w:t>L</w:t>
      </w:r>
      <w:r w:rsidR="00DA6D10">
        <w:t xml:space="preserve"> RESPONSABILE DELL’AREA</w:t>
      </w:r>
    </w:p>
    <w:p w:rsidR="00DA6D10" w:rsidRDefault="00DA6D10" w:rsidP="00DA6D10">
      <w:pPr>
        <w:ind w:left="5245"/>
        <w:jc w:val="center"/>
      </w:pPr>
      <w:r>
        <w:t>GESTIONE DEL TERRITORIO</w:t>
      </w:r>
    </w:p>
    <w:p w:rsidR="00DA6D10" w:rsidRDefault="00DA6D10" w:rsidP="00DA6D10">
      <w:pPr>
        <w:pStyle w:val="Titolo4"/>
        <w:ind w:left="5245"/>
        <w:jc w:val="center"/>
        <w:rPr>
          <w:rFonts w:ascii="Times New Roman" w:hAnsi="Times New Roman" w:cs="Times New Roman"/>
          <w:b w:val="0"/>
          <w:i w:val="0"/>
          <w:color w:val="auto"/>
        </w:rPr>
      </w:pPr>
      <w:r>
        <w:rPr>
          <w:rFonts w:ascii="Times New Roman" w:hAnsi="Times New Roman" w:cs="Times New Roman"/>
          <w:b w:val="0"/>
          <w:i w:val="0"/>
          <w:color w:val="auto"/>
        </w:rPr>
        <w:t>(</w:t>
      </w:r>
      <w:r w:rsidR="004E5853">
        <w:rPr>
          <w:rFonts w:ascii="Times New Roman" w:hAnsi="Times New Roman" w:cs="Times New Roman"/>
          <w:b w:val="0"/>
          <w:i w:val="0"/>
          <w:color w:val="auto"/>
        </w:rPr>
        <w:t xml:space="preserve">F.to </w:t>
      </w:r>
      <w:r>
        <w:rPr>
          <w:rFonts w:ascii="Times New Roman" w:hAnsi="Times New Roman" w:cs="Times New Roman"/>
          <w:b w:val="0"/>
          <w:i w:val="0"/>
          <w:color w:val="auto"/>
        </w:rPr>
        <w:t>Calvi Arch. Emiliano)</w:t>
      </w:r>
    </w:p>
    <w:p w:rsidR="000B0F31" w:rsidRPr="000B0F31" w:rsidRDefault="000B0F31" w:rsidP="000B0F31">
      <w:pPr>
        <w:jc w:val="both"/>
        <w:rPr>
          <w:b/>
          <w:sz w:val="24"/>
          <w:szCs w:val="24"/>
        </w:rPr>
      </w:pPr>
    </w:p>
    <w:p w:rsidR="00DB5A7C" w:rsidRDefault="00DB5A7C" w:rsidP="005310AC">
      <w:pPr>
        <w:jc w:val="both"/>
        <w:rPr>
          <w:sz w:val="24"/>
          <w:szCs w:val="24"/>
        </w:rPr>
      </w:pPr>
    </w:p>
    <w:sectPr w:rsidR="00DB5A7C" w:rsidSect="003B551F">
      <w:footerReference w:type="default" r:id="rId8"/>
      <w:pgSz w:w="11907" w:h="16840"/>
      <w:pgMar w:top="567" w:right="850"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D3E" w:rsidRDefault="00266D3E" w:rsidP="003B551F">
      <w:r>
        <w:separator/>
      </w:r>
    </w:p>
  </w:endnote>
  <w:endnote w:type="continuationSeparator" w:id="0">
    <w:p w:rsidR="00266D3E" w:rsidRDefault="00266D3E" w:rsidP="003B5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1079"/>
      <w:docPartObj>
        <w:docPartGallery w:val="Page Numbers (Bottom of Page)"/>
        <w:docPartUnique/>
      </w:docPartObj>
    </w:sdtPr>
    <w:sdtContent>
      <w:p w:rsidR="00266D3E" w:rsidRDefault="00266D3E">
        <w:pPr>
          <w:pStyle w:val="Pidipagina"/>
          <w:jc w:val="center"/>
        </w:pPr>
        <w:fldSimple w:instr=" PAGE   \* MERGEFORMAT ">
          <w:r w:rsidR="004E5853">
            <w:rPr>
              <w:noProof/>
            </w:rPr>
            <w:t>38</w:t>
          </w:r>
        </w:fldSimple>
      </w:p>
    </w:sdtContent>
  </w:sdt>
  <w:p w:rsidR="00266D3E" w:rsidRDefault="00266D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D3E" w:rsidRDefault="00266D3E" w:rsidP="003B551F">
      <w:r>
        <w:separator/>
      </w:r>
    </w:p>
  </w:footnote>
  <w:footnote w:type="continuationSeparator" w:id="0">
    <w:p w:rsidR="00266D3E" w:rsidRDefault="00266D3E" w:rsidP="003B5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363"/>
    <w:multiLevelType w:val="hybridMultilevel"/>
    <w:tmpl w:val="ADF2C78E"/>
    <w:lvl w:ilvl="0" w:tplc="2ACC5792">
      <w:start w:val="1"/>
      <w:numFmt w:val="bullet"/>
      <w:lvlText w:val="-"/>
      <w:lvlJc w:val="left"/>
      <w:pPr>
        <w:tabs>
          <w:tab w:val="num" w:pos="1065"/>
        </w:tabs>
        <w:ind w:left="1065" w:hanging="705"/>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9720C56"/>
    <w:multiLevelType w:val="hybridMultilevel"/>
    <w:tmpl w:val="D7C2C302"/>
    <w:lvl w:ilvl="0" w:tplc="5F64EC92">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B156B8"/>
    <w:multiLevelType w:val="hybridMultilevel"/>
    <w:tmpl w:val="487C3C3C"/>
    <w:lvl w:ilvl="0" w:tplc="E1A2AD1C">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
    <w:nsid w:val="18202914"/>
    <w:multiLevelType w:val="hybridMultilevel"/>
    <w:tmpl w:val="E946D8D6"/>
    <w:lvl w:ilvl="0" w:tplc="2ACC5792">
      <w:start w:val="1"/>
      <w:numFmt w:val="bullet"/>
      <w:lvlText w:val="-"/>
      <w:lvlJc w:val="left"/>
      <w:pPr>
        <w:tabs>
          <w:tab w:val="num" w:pos="1065"/>
        </w:tabs>
        <w:ind w:left="1065" w:hanging="705"/>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A1E757E"/>
    <w:multiLevelType w:val="hybridMultilevel"/>
    <w:tmpl w:val="76BA450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38775B97"/>
    <w:multiLevelType w:val="hybridMultilevel"/>
    <w:tmpl w:val="045EF69E"/>
    <w:lvl w:ilvl="0" w:tplc="FF146A1A">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3FA42509"/>
    <w:multiLevelType w:val="hybridMultilevel"/>
    <w:tmpl w:val="2A543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256467"/>
    <w:multiLevelType w:val="hybridMultilevel"/>
    <w:tmpl w:val="FD22B6C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55D7F70"/>
    <w:multiLevelType w:val="hybridMultilevel"/>
    <w:tmpl w:val="E96465B2"/>
    <w:lvl w:ilvl="0" w:tplc="D5525756">
      <w:start w:val="30"/>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77481E"/>
    <w:multiLevelType w:val="hybridMultilevel"/>
    <w:tmpl w:val="A3AA5C22"/>
    <w:lvl w:ilvl="0" w:tplc="078E4ECE">
      <w:start w:val="1"/>
      <w:numFmt w:val="decimal"/>
      <w:lvlText w:val="%1."/>
      <w:lvlJc w:val="left"/>
      <w:pPr>
        <w:ind w:left="1065"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B1C6687"/>
    <w:multiLevelType w:val="hybridMultilevel"/>
    <w:tmpl w:val="AB820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7BE1658"/>
    <w:multiLevelType w:val="hybridMultilevel"/>
    <w:tmpl w:val="A7C6FD68"/>
    <w:lvl w:ilvl="0" w:tplc="2ACC579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11"/>
  </w:num>
  <w:num w:numId="7">
    <w:abstractNumId w:val="5"/>
  </w:num>
  <w:num w:numId="8">
    <w:abstractNumId w:val="6"/>
  </w:num>
  <w:num w:numId="9">
    <w:abstractNumId w:val="4"/>
  </w:num>
  <w:num w:numId="10">
    <w:abstractNumId w:val="10"/>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3B551F"/>
    <w:rsid w:val="00002BC4"/>
    <w:rsid w:val="00012BC4"/>
    <w:rsid w:val="00033CDD"/>
    <w:rsid w:val="00053A51"/>
    <w:rsid w:val="00067359"/>
    <w:rsid w:val="00072AA9"/>
    <w:rsid w:val="00073D7F"/>
    <w:rsid w:val="000A22CC"/>
    <w:rsid w:val="000B0F31"/>
    <w:rsid w:val="000F065E"/>
    <w:rsid w:val="001135BB"/>
    <w:rsid w:val="001248EE"/>
    <w:rsid w:val="00142763"/>
    <w:rsid w:val="001738E9"/>
    <w:rsid w:val="00197537"/>
    <w:rsid w:val="001A0454"/>
    <w:rsid w:val="001D12C5"/>
    <w:rsid w:val="00212146"/>
    <w:rsid w:val="00212C5C"/>
    <w:rsid w:val="00246518"/>
    <w:rsid w:val="002646B7"/>
    <w:rsid w:val="00266D3E"/>
    <w:rsid w:val="002679FB"/>
    <w:rsid w:val="0029654D"/>
    <w:rsid w:val="002B3E7C"/>
    <w:rsid w:val="002C3C83"/>
    <w:rsid w:val="00316D2D"/>
    <w:rsid w:val="003428FA"/>
    <w:rsid w:val="003600E5"/>
    <w:rsid w:val="003B551F"/>
    <w:rsid w:val="003D5F9F"/>
    <w:rsid w:val="003E3CDF"/>
    <w:rsid w:val="003F1BA2"/>
    <w:rsid w:val="003F67EB"/>
    <w:rsid w:val="00414EFD"/>
    <w:rsid w:val="00462F18"/>
    <w:rsid w:val="004648E4"/>
    <w:rsid w:val="0046770E"/>
    <w:rsid w:val="004A49B1"/>
    <w:rsid w:val="004B3A60"/>
    <w:rsid w:val="004C0FD5"/>
    <w:rsid w:val="004C29DC"/>
    <w:rsid w:val="004C2DA5"/>
    <w:rsid w:val="004D4F52"/>
    <w:rsid w:val="004E5853"/>
    <w:rsid w:val="0051315F"/>
    <w:rsid w:val="00530E2E"/>
    <w:rsid w:val="005310AC"/>
    <w:rsid w:val="00535FFB"/>
    <w:rsid w:val="00547E1F"/>
    <w:rsid w:val="005548E3"/>
    <w:rsid w:val="005607B6"/>
    <w:rsid w:val="00566101"/>
    <w:rsid w:val="005763D5"/>
    <w:rsid w:val="005A1453"/>
    <w:rsid w:val="005B6277"/>
    <w:rsid w:val="005C51DD"/>
    <w:rsid w:val="005E2046"/>
    <w:rsid w:val="005E66D9"/>
    <w:rsid w:val="005F4B7B"/>
    <w:rsid w:val="005F5C3D"/>
    <w:rsid w:val="00631735"/>
    <w:rsid w:val="00664FCE"/>
    <w:rsid w:val="00672FB9"/>
    <w:rsid w:val="006D78F2"/>
    <w:rsid w:val="00705870"/>
    <w:rsid w:val="00712203"/>
    <w:rsid w:val="007222D6"/>
    <w:rsid w:val="007378FE"/>
    <w:rsid w:val="0074671F"/>
    <w:rsid w:val="007B0122"/>
    <w:rsid w:val="007E24B2"/>
    <w:rsid w:val="007E4A7D"/>
    <w:rsid w:val="007F395C"/>
    <w:rsid w:val="007F685C"/>
    <w:rsid w:val="00802E4E"/>
    <w:rsid w:val="0081385F"/>
    <w:rsid w:val="00824665"/>
    <w:rsid w:val="0083595A"/>
    <w:rsid w:val="0084162A"/>
    <w:rsid w:val="00846BE2"/>
    <w:rsid w:val="00882D6A"/>
    <w:rsid w:val="008B209C"/>
    <w:rsid w:val="008B3B03"/>
    <w:rsid w:val="008C09BE"/>
    <w:rsid w:val="008C52F7"/>
    <w:rsid w:val="008C7A08"/>
    <w:rsid w:val="008E2804"/>
    <w:rsid w:val="008E4FFD"/>
    <w:rsid w:val="00935BEB"/>
    <w:rsid w:val="00944A5B"/>
    <w:rsid w:val="00945F33"/>
    <w:rsid w:val="00951864"/>
    <w:rsid w:val="0095389E"/>
    <w:rsid w:val="0096305C"/>
    <w:rsid w:val="00973013"/>
    <w:rsid w:val="00987E99"/>
    <w:rsid w:val="009C1D30"/>
    <w:rsid w:val="009E52F3"/>
    <w:rsid w:val="00A33D13"/>
    <w:rsid w:val="00A61358"/>
    <w:rsid w:val="00A85EAD"/>
    <w:rsid w:val="00AB08E4"/>
    <w:rsid w:val="00AC0D36"/>
    <w:rsid w:val="00AC2465"/>
    <w:rsid w:val="00AC4DEF"/>
    <w:rsid w:val="00AC50E3"/>
    <w:rsid w:val="00AD0474"/>
    <w:rsid w:val="00AD35B4"/>
    <w:rsid w:val="00AD49E9"/>
    <w:rsid w:val="00AF6069"/>
    <w:rsid w:val="00B004F1"/>
    <w:rsid w:val="00B058A6"/>
    <w:rsid w:val="00B410C5"/>
    <w:rsid w:val="00B41911"/>
    <w:rsid w:val="00B542D3"/>
    <w:rsid w:val="00B64B1A"/>
    <w:rsid w:val="00B71801"/>
    <w:rsid w:val="00B75D52"/>
    <w:rsid w:val="00B819AA"/>
    <w:rsid w:val="00BA6112"/>
    <w:rsid w:val="00BB4B54"/>
    <w:rsid w:val="00BC379C"/>
    <w:rsid w:val="00BE4A02"/>
    <w:rsid w:val="00BF7124"/>
    <w:rsid w:val="00C14D32"/>
    <w:rsid w:val="00C56607"/>
    <w:rsid w:val="00C703C4"/>
    <w:rsid w:val="00C9334F"/>
    <w:rsid w:val="00CB1A34"/>
    <w:rsid w:val="00CB1B08"/>
    <w:rsid w:val="00CB6A88"/>
    <w:rsid w:val="00CC469E"/>
    <w:rsid w:val="00CC6262"/>
    <w:rsid w:val="00CC6878"/>
    <w:rsid w:val="00CD3CA8"/>
    <w:rsid w:val="00CE75C5"/>
    <w:rsid w:val="00CF61B3"/>
    <w:rsid w:val="00D0445F"/>
    <w:rsid w:val="00D25C79"/>
    <w:rsid w:val="00D411E5"/>
    <w:rsid w:val="00D46557"/>
    <w:rsid w:val="00D6393E"/>
    <w:rsid w:val="00D66B64"/>
    <w:rsid w:val="00D74737"/>
    <w:rsid w:val="00D92E11"/>
    <w:rsid w:val="00DA6D10"/>
    <w:rsid w:val="00DB5A7C"/>
    <w:rsid w:val="00DF3349"/>
    <w:rsid w:val="00DF3E15"/>
    <w:rsid w:val="00E00497"/>
    <w:rsid w:val="00E12A96"/>
    <w:rsid w:val="00E14870"/>
    <w:rsid w:val="00E236C8"/>
    <w:rsid w:val="00E2750A"/>
    <w:rsid w:val="00E30879"/>
    <w:rsid w:val="00E37B2C"/>
    <w:rsid w:val="00E75C2B"/>
    <w:rsid w:val="00EB1245"/>
    <w:rsid w:val="00EC5202"/>
    <w:rsid w:val="00EF5999"/>
    <w:rsid w:val="00F00001"/>
    <w:rsid w:val="00F02299"/>
    <w:rsid w:val="00F04082"/>
    <w:rsid w:val="00F11102"/>
    <w:rsid w:val="00F11392"/>
    <w:rsid w:val="00F1307B"/>
    <w:rsid w:val="00F3699D"/>
    <w:rsid w:val="00F36A2F"/>
    <w:rsid w:val="00F82368"/>
    <w:rsid w:val="00FB0C16"/>
    <w:rsid w:val="00FB69E3"/>
    <w:rsid w:val="00FE1E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551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B551F"/>
    <w:pPr>
      <w:keepNext/>
      <w:tabs>
        <w:tab w:val="left" w:pos="144"/>
        <w:tab w:val="left" w:pos="864"/>
        <w:tab w:val="left" w:pos="1584"/>
        <w:tab w:val="left" w:pos="2304"/>
        <w:tab w:val="left" w:pos="3024"/>
        <w:tab w:val="left" w:pos="3744"/>
        <w:tab w:val="left" w:pos="4464"/>
        <w:tab w:val="left" w:pos="5184"/>
        <w:tab w:val="left" w:pos="5904"/>
        <w:tab w:val="left" w:pos="6624"/>
      </w:tabs>
      <w:jc w:val="both"/>
      <w:outlineLvl w:val="0"/>
    </w:pPr>
    <w:rPr>
      <w:sz w:val="24"/>
    </w:rPr>
  </w:style>
  <w:style w:type="paragraph" w:styleId="Titolo2">
    <w:name w:val="heading 2"/>
    <w:basedOn w:val="Normale"/>
    <w:next w:val="Normale"/>
    <w:link w:val="Titolo2Carattere"/>
    <w:uiPriority w:val="9"/>
    <w:semiHidden/>
    <w:unhideWhenUsed/>
    <w:qFormat/>
    <w:rsid w:val="00B54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A6135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613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B551F"/>
    <w:rPr>
      <w:rFonts w:ascii="Times New Roman" w:eastAsia="Times New Roman" w:hAnsi="Times New Roman" w:cs="Times New Roman"/>
      <w:sz w:val="24"/>
      <w:szCs w:val="20"/>
      <w:lang w:eastAsia="it-IT"/>
    </w:rPr>
  </w:style>
  <w:style w:type="paragraph" w:styleId="Intestazione">
    <w:name w:val="header"/>
    <w:basedOn w:val="Normale"/>
    <w:link w:val="IntestazioneCarattere"/>
    <w:semiHidden/>
    <w:rsid w:val="003B551F"/>
    <w:pPr>
      <w:tabs>
        <w:tab w:val="center" w:pos="4819"/>
        <w:tab w:val="right" w:pos="9638"/>
      </w:tabs>
    </w:pPr>
    <w:rPr>
      <w:sz w:val="24"/>
      <w:szCs w:val="24"/>
    </w:rPr>
  </w:style>
  <w:style w:type="character" w:customStyle="1" w:styleId="IntestazioneCarattere">
    <w:name w:val="Intestazione Carattere"/>
    <w:basedOn w:val="Carpredefinitoparagrafo"/>
    <w:link w:val="Intestazione"/>
    <w:semiHidden/>
    <w:rsid w:val="003B551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3B551F"/>
    <w:pPr>
      <w:tabs>
        <w:tab w:val="center" w:pos="4819"/>
        <w:tab w:val="right" w:pos="9638"/>
      </w:tabs>
    </w:pPr>
  </w:style>
  <w:style w:type="character" w:customStyle="1" w:styleId="PidipaginaCarattere">
    <w:name w:val="Piè di pagina Carattere"/>
    <w:basedOn w:val="Carpredefinitoparagrafo"/>
    <w:link w:val="Pidipagina"/>
    <w:uiPriority w:val="99"/>
    <w:rsid w:val="003B551F"/>
    <w:rPr>
      <w:rFonts w:ascii="Times New Roman" w:eastAsia="Times New Roman" w:hAnsi="Times New Roman" w:cs="Times New Roman"/>
      <w:sz w:val="20"/>
      <w:szCs w:val="20"/>
      <w:lang w:eastAsia="it-IT"/>
    </w:rPr>
  </w:style>
  <w:style w:type="paragraph" w:styleId="Corpodeltesto">
    <w:name w:val="Body Text"/>
    <w:basedOn w:val="Normale"/>
    <w:link w:val="CorpodeltestoCarattere"/>
    <w:rsid w:val="003B551F"/>
    <w:pPr>
      <w:overflowPunct w:val="0"/>
      <w:autoSpaceDE w:val="0"/>
      <w:autoSpaceDN w:val="0"/>
      <w:adjustRightInd w:val="0"/>
      <w:spacing w:after="120"/>
    </w:pPr>
  </w:style>
  <w:style w:type="character" w:customStyle="1" w:styleId="CorpodeltestoCarattere">
    <w:name w:val="Corpo del testo Carattere"/>
    <w:basedOn w:val="Carpredefinitoparagrafo"/>
    <w:link w:val="Corpodeltesto"/>
    <w:rsid w:val="003B551F"/>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3B551F"/>
    <w:rPr>
      <w:b/>
      <w:bCs/>
    </w:rPr>
  </w:style>
  <w:style w:type="paragraph" w:styleId="Paragrafoelenco">
    <w:name w:val="List Paragraph"/>
    <w:basedOn w:val="Normale"/>
    <w:uiPriority w:val="34"/>
    <w:qFormat/>
    <w:rsid w:val="00A33D13"/>
    <w:pPr>
      <w:ind w:left="720"/>
      <w:contextualSpacing/>
    </w:pPr>
  </w:style>
  <w:style w:type="paragraph" w:customStyle="1" w:styleId="Default">
    <w:name w:val="Default"/>
    <w:rsid w:val="008C7A08"/>
    <w:pPr>
      <w:autoSpaceDE w:val="0"/>
      <w:autoSpaceDN w:val="0"/>
      <w:adjustRightInd w:val="0"/>
      <w:spacing w:after="0"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semiHidden/>
    <w:rsid w:val="00A61358"/>
    <w:rPr>
      <w:rFonts w:asciiTheme="majorHAnsi" w:eastAsiaTheme="majorEastAsia" w:hAnsiTheme="majorHAnsi" w:cstheme="majorBidi"/>
      <w:b/>
      <w:bCs/>
      <w:color w:val="4F81BD" w:themeColor="accent1"/>
      <w:sz w:val="20"/>
      <w:szCs w:val="20"/>
      <w:lang w:eastAsia="it-IT"/>
    </w:rPr>
  </w:style>
  <w:style w:type="character" w:customStyle="1" w:styleId="Titolo4Carattere">
    <w:name w:val="Titolo 4 Carattere"/>
    <w:basedOn w:val="Carpredefinitoparagrafo"/>
    <w:link w:val="Titolo4"/>
    <w:uiPriority w:val="9"/>
    <w:semiHidden/>
    <w:rsid w:val="00A61358"/>
    <w:rPr>
      <w:rFonts w:asciiTheme="majorHAnsi" w:eastAsiaTheme="majorEastAsia" w:hAnsiTheme="majorHAnsi" w:cstheme="majorBidi"/>
      <w:b/>
      <w:bCs/>
      <w:i/>
      <w:iCs/>
      <w:color w:val="4F81BD" w:themeColor="accent1"/>
      <w:sz w:val="20"/>
      <w:szCs w:val="20"/>
      <w:lang w:eastAsia="it-IT"/>
    </w:rPr>
  </w:style>
  <w:style w:type="paragraph" w:styleId="Sottotitolo">
    <w:name w:val="Subtitle"/>
    <w:basedOn w:val="Normale"/>
    <w:link w:val="SottotitoloCarattere"/>
    <w:qFormat/>
    <w:rsid w:val="006D78F2"/>
    <w:pPr>
      <w:ind w:right="-2"/>
      <w:jc w:val="center"/>
    </w:pPr>
    <w:rPr>
      <w:b/>
      <w:sz w:val="32"/>
    </w:rPr>
  </w:style>
  <w:style w:type="character" w:customStyle="1" w:styleId="SottotitoloCarattere">
    <w:name w:val="Sottotitolo Carattere"/>
    <w:basedOn w:val="Carpredefinitoparagrafo"/>
    <w:link w:val="Sottotitolo"/>
    <w:rsid w:val="006D78F2"/>
    <w:rPr>
      <w:rFonts w:ascii="Times New Roman" w:eastAsia="Times New Roman" w:hAnsi="Times New Roman" w:cs="Times New Roman"/>
      <w:b/>
      <w:sz w:val="32"/>
      <w:szCs w:val="20"/>
      <w:lang w:eastAsia="it-IT"/>
    </w:rPr>
  </w:style>
  <w:style w:type="paragraph" w:styleId="Mappadocumento">
    <w:name w:val="Document Map"/>
    <w:basedOn w:val="Normale"/>
    <w:link w:val="MappadocumentoCarattere"/>
    <w:uiPriority w:val="99"/>
    <w:semiHidden/>
    <w:unhideWhenUsed/>
    <w:rsid w:val="00B542D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B542D3"/>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semiHidden/>
    <w:rsid w:val="00B542D3"/>
    <w:rPr>
      <w:rFonts w:asciiTheme="majorHAnsi" w:eastAsiaTheme="majorEastAsia" w:hAnsiTheme="majorHAnsi" w:cstheme="majorBidi"/>
      <w:b/>
      <w:bCs/>
      <w:color w:val="4F81BD" w:themeColor="accent1"/>
      <w:sz w:val="26"/>
      <w:szCs w:val="26"/>
      <w:lang w:eastAsia="it-IT"/>
    </w:rPr>
  </w:style>
  <w:style w:type="table" w:styleId="Grigliatabella">
    <w:name w:val="Table Grid"/>
    <w:basedOn w:val="Tabellanormale"/>
    <w:uiPriority w:val="59"/>
    <w:rsid w:val="00B5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CABA-A486-4F60-805B-25FB34DA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38</Pages>
  <Words>11787</Words>
  <Characters>67188</Characters>
  <Application>Microsoft Office Word</Application>
  <DocSecurity>0</DocSecurity>
  <Lines>559</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utente</dc:creator>
  <cp:keywords/>
  <dc:description/>
  <cp:lastModifiedBy>pernigoni</cp:lastModifiedBy>
  <cp:revision>49</cp:revision>
  <cp:lastPrinted>2012-01-11T16:14:00Z</cp:lastPrinted>
  <dcterms:created xsi:type="dcterms:W3CDTF">2011-07-13T14:43:00Z</dcterms:created>
  <dcterms:modified xsi:type="dcterms:W3CDTF">2012-01-11T16:14:00Z</dcterms:modified>
</cp:coreProperties>
</file>